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023</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137C57BD">
      <w:pPr>
        <w:spacing w:line="60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 xml:space="preserve"> 关于无锡市优耐特石化装备有限公司</w:t>
      </w:r>
    </w:p>
    <w:p w14:paraId="0E794DEC">
      <w:pPr>
        <w:spacing w:line="60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危废减量化及生产废水处理设施改造项目</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环境影响报告表的批复</w:t>
      </w:r>
    </w:p>
    <w:p w14:paraId="7CCDD158">
      <w:pPr>
        <w:snapToGrid w:val="0"/>
        <w:spacing w:line="400" w:lineRule="exact"/>
        <w:rPr>
          <w:rFonts w:ascii="Times New Roman" w:hAnsi="Times New Roman" w:eastAsia="仿宋"/>
          <w:sz w:val="32"/>
          <w:szCs w:val="32"/>
        </w:rPr>
      </w:pPr>
    </w:p>
    <w:p w14:paraId="429B4143">
      <w:pPr>
        <w:spacing w:line="540" w:lineRule="exact"/>
        <w:jc w:val="left"/>
        <w:rPr>
          <w:rFonts w:ascii="Times New Roman" w:hAnsi="Times New Roman" w:eastAsia="仿宋"/>
          <w:sz w:val="32"/>
          <w:szCs w:val="32"/>
        </w:rPr>
      </w:pPr>
      <w:r>
        <w:rPr>
          <w:rFonts w:hint="eastAsia" w:ascii="Times New Roman" w:hAnsi="Times New Roman" w:eastAsia="仿宋"/>
          <w:sz w:val="32"/>
          <w:szCs w:val="32"/>
        </w:rPr>
        <w:t>无锡市优耐特石化装备有限公司：</w:t>
      </w:r>
    </w:p>
    <w:p w14:paraId="3BE1F50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你单位报送的由无锡柯铭环保科技有限公司编制的《无锡市优耐特石化装备有限公司危废减量化及生产废水处理设施改造项目环境影响报告表》（以下称“报告表”）等相关材料均悉。经研究，审批意见如下：</w:t>
      </w:r>
    </w:p>
    <w:p w14:paraId="224089C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3EACE63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本项目性质为技改，建设地点为无锡市新吴区裕安一路24号，总投资150万元，建设危废减量化及生产废水处理设施改造项目，通过采用“过滤+真空蒸馏+结晶干燥” 的废水处理工艺，形成年处理生产废水2402吨、废磷化槽液2.4吨、废碱液24吨、废表调液23.2吨、废脱脂液36吨的处理能力；全厂产品及产能不变，仍为年产干燥机1000套、ATM闸板12000件、饲料机械配件1000件、瓷砖烘干箱100套的生产能力。项目投产后的产品、规模、生产工艺、设备的类型和数量必须符合报告表内容。</w:t>
      </w:r>
    </w:p>
    <w:p w14:paraId="24F5D76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二、在项目工程设计、建设和环境管理中，你单位必须逐项落实报告表中提出的各项生态环境保护措施要求，严格执行环保“三同时”及“以新带老”制度，确保污染物达标排放，并须着重做到以下几点：</w:t>
      </w:r>
    </w:p>
    <w:p w14:paraId="33C55AA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0B5682F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生产废水经自建污水处理设施处理达到回用水标准后，全部回用于生产，不得外排，按国家有关规范在水处理设施出口和回用水回用工序进口安装流量计在线监控设备，并与生态环境管理部门联网；生活污水经化粪池预处理，食堂废水经隔油池预处理，一并达到《污水综合排放标准》（GB8978-1996）表4中的三级标准和《污水排入城镇下水道水质标准》（GB/T31962-2015）表1中标准后，接入硕放水处理厂集中处理。该项目利用原有的一个污水排放口，不增设排放口。</w:t>
      </w:r>
    </w:p>
    <w:p w14:paraId="1E63705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3.选用低噪声设备，合理布局并采取有效的减振、隔声、消声等降噪措施，确保厂界噪声达到《工业企业厂界环境噪声排放标准》（GB12348-2008）3类排放标准。</w:t>
      </w:r>
    </w:p>
    <w:p w14:paraId="458E0C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按“减量化、资源化、无害化”原则，落实各类固体废物的收集、贮存、处置和综合利用措施，固体废物零排放。一般工业固体废物贮存应符合《一般工业固体废物贮存和填埋污染控制标准》（GB18599-2020）的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0337394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5C2454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6.按《江苏省排污口设置及规范化整治管理办法》（苏环控〔1997〕122号）的要求规范化设置各类排污口和标识。</w:t>
      </w:r>
    </w:p>
    <w:p w14:paraId="3E3194A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7.根据报告表推荐，生产车间一外周边100米、生产车间三外周边100米、前处理区外周边50米范围内，不得新建居民住宅区、学校、医院等环境保护敏感点。</w:t>
      </w:r>
    </w:p>
    <w:p w14:paraId="1E7FDD7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13B3B03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1.大气污染物（有组织）：（全厂）颗粒物≤0.3152吨、二氧化硫≤0.0046吨、氮氧化物≤0.2239吨、非甲烷总烃≤0.1914吨、氯化氢≤0.0033吨、油烟≤0.0108吨。</w:t>
      </w:r>
    </w:p>
    <w:p w14:paraId="37EF2EC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2.水污染物（接管考核量）：（本项目）无生产废水排放。（全厂）废水排放量≤4560吨；COD≤1.71吨、SS≤1.094吨、氨氮（生活）≤0.16吨、总磷（生活）≤0.022吨、总氮（生活）≤0.182吨、动植物油≤0.182吨。</w:t>
      </w:r>
    </w:p>
    <w:p w14:paraId="01D86AF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3.固体废物：全部综合利用或安全处置。</w:t>
      </w:r>
    </w:p>
    <w:p w14:paraId="304C1A6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5E55AF0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申领排污许可证；未取得排污许可证的，不得排放污染物。项目的环保设施必须与主体工程同时设计、同时施工、同时运行。项目工程竣工后，按规定办理项目竣工环保验收手续。</w:t>
      </w:r>
    </w:p>
    <w:p w14:paraId="1403548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六、开展内部污染防治设施（污水处理等环境治理设施）安全风险辨识，健全污染防治设施稳定运行和管理责任制度，严格依据标准规范建设环境治理设施，确保环境治理设施安全、稳定、有效运行。</w:t>
      </w:r>
    </w:p>
    <w:p w14:paraId="4DBF66F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七、项目建设期间的环境现场监督管理由无锡市新吴生态环境综合行政执法局负责。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八、该审批意见从下达之日起五年内有效。如有不实申报，本行政许可自动失效；如项目的性质、规模、地点、采用的生产工艺或者防治污染、防止生态破坏的措施发生重大变动的，本项目的环境影响评价文件应当重新报批</w:t>
      </w:r>
      <w:r>
        <w:rPr>
          <w:rFonts w:hint="eastAsia" w:ascii="仿宋" w:hAnsi="仿宋" w:eastAsia="仿宋"/>
          <w:sz w:val="32"/>
          <w:szCs w:val="32"/>
        </w:rPr>
        <w:t>。</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pPr>
    </w:p>
    <w:p w14:paraId="68FCE75A">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rPr>
      </w:pPr>
      <w:r>
        <w:rPr>
          <w:rFonts w:hint="eastAsia" w:ascii="仿宋" w:hAnsi="仿宋" w:eastAsia="仿宋"/>
          <w:sz w:val="32"/>
          <w:szCs w:val="32"/>
        </w:rPr>
        <w:t>（项目代码：2306-320214-89-02-553860）</w:t>
      </w:r>
    </w:p>
    <w:p w14:paraId="07113BC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sz w:val="32"/>
          <w:szCs w:val="32"/>
        </w:rPr>
      </w:pPr>
    </w:p>
    <w:p w14:paraId="4EAE39E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24BF2A44">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2</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12</w:t>
      </w:r>
      <w:r>
        <w:rPr>
          <w:rFonts w:hint="eastAsia" w:ascii="Times New Roman" w:hAnsi="Times New Roman" w:eastAsia="仿宋"/>
          <w:sz w:val="32"/>
          <w:szCs w:val="32"/>
        </w:rPr>
        <w:t>日</w:t>
      </w:r>
    </w:p>
    <w:p w14:paraId="7C1A0E4A">
      <w:pPr>
        <w:spacing w:line="560" w:lineRule="exact"/>
        <w:jc w:val="left"/>
        <w:rPr>
          <w:rFonts w:hint="eastAsia" w:ascii="Times New Roman" w:hAnsi="Times New Roman" w:eastAsia="仿宋"/>
          <w:sz w:val="32"/>
          <w:szCs w:val="32"/>
        </w:rPr>
      </w:pPr>
    </w:p>
    <w:p w14:paraId="61338B8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419BB1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58C526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FBF266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2E7ED5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99B6DC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2183A5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498A32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3ACB79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989E2B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4A51DB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5F85BD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D5EFC5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C7DF9F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AE94C1B">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E0B156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EF402F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D014D6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BBBB8D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15898C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80E9EF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ACFF83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F1C478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87CBDD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E60180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6C2E6D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5FE430B">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7CFB7A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C99669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0E3D68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678BAF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047104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7A0C86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5204F6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C2B220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B4F634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F43C9E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C0FA67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260F02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3C7F92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073FB4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9E94BC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7BAE87B">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49D9A0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E2B41B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6B35B3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A49C81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267B21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A25EE0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F46758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D19195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9396EA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945AD6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F60B06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C028E4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F0651B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3875CC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25ED98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70A043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77DEE2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E2C958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A65AC6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07A99F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06F4C4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6DE433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2ACC39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D785B2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12CC9E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F1806A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196751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1587A7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8A909E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D184F4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1D802B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A3C8D0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399184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F0F797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1E763C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2DE238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99AAB2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FF9640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9674BF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23108C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D2B557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3982BE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5AA51E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6453E1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9B3F89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739C71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FC7699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1A13F2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417F42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9F1AB1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D62B19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DDE112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DF6BE5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74C3CC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5CED73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198595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0C05BB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BB82BF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E5CE01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F0F3CE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DD7818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10289C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FA2E52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17792F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7263F2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835E4B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7EF102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CB46B9B">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7BD004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03017B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652353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FA0EB8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12F6D4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222363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6C7865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B98E65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469A8B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AEC388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0E1B42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EC24E4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4A039A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8A0208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54E0DE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CC02EC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F2F4AB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1ED45E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65610E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3C5A32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94400F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060615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F95898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7CB7FE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96B84C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C0D3DF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2157C7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EFCE66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23E9DD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C9C42B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B08BE5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705588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717100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0E9FC3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B9736D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60D4DF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DD453E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D5AAB5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C8F28D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6A1115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7ADE2A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412137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1D82DF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88B08D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2FED83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F380FA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9B3B53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2253F2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E66AEF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665416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125DAA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58E04F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890078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F7F457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47E894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FE3E60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53369B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536E44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0AF7DA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EADDB1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328362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F701D9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AA49B9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4C54C1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262FB3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4E7C8B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F9B913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AB2CD0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E36510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125915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563173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FD01C9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FA3196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5B5359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D97DD1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B70616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FD8A66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B58AA1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8DCED5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DCC87E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B11194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4165BD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9FC762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9D8E3B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1D64D9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99D066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361522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B28A83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8CF3B4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F63854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103DFA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7F548C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BD0B8E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4C4D89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3D8CDB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AE3D33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FE821C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468566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E6BE3B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0B7054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15D4F3B">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E9593EB">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21D3F2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AD8A47B">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6A91C6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6DEEA9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FC2203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DA602F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B0249E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4E7A74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F1CBCAB">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F5C0D3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E80CE5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ED002E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F9F1B6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5AF475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78A92E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C32221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BE1558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041BDF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390B5E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44A2EE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B10ED0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03AECE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7E880F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13A77B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1085D0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068494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13AFB6B">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7408A4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288CFE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2069E6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64925B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C65B41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15B7E9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F6F817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D0E9F0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B672D4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AB39BC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8BA941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E66C17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C0A46F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A94E03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FA07A9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6ABC7B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D45A39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D408A6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09D2B3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D3AFEB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2C0E90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01E142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F7D711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3F8C42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F14141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771D7F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0EC69E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33D480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F83224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A39E78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447BAD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63B149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F2C56F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AB26C9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F04972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C80394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C3E0F3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B90979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C63CDB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DD6D64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7E83FF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2DB405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6AC4D8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525289D">
      <w:pPr>
        <w:keepNext w:val="0"/>
        <w:keepLines w:val="0"/>
        <w:pageBreakBefore w:val="0"/>
        <w:widowControl w:val="0"/>
        <w:kinsoku/>
        <w:wordWrap/>
        <w:overflowPunct/>
        <w:topLinePunct w:val="0"/>
        <w:autoSpaceDE/>
        <w:autoSpaceDN/>
        <w:bidi w:val="0"/>
        <w:adjustRightInd/>
        <w:snapToGrid/>
        <w:spacing w:line="20" w:lineRule="exact"/>
        <w:jc w:val="left"/>
        <w:textAlignment w:val="auto"/>
        <w:rPr>
          <w:rFonts w:hint="eastAsia" w:ascii="Times New Roman" w:hAnsi="Times New Roman" w:eastAsia="仿宋"/>
          <w:sz w:val="32"/>
          <w:szCs w:val="32"/>
        </w:rPr>
      </w:pPr>
    </w:p>
    <w:p w14:paraId="7F1F2904">
      <w:pPr>
        <w:keepNext w:val="0"/>
        <w:keepLines w:val="0"/>
        <w:pageBreakBefore w:val="0"/>
        <w:widowControl w:val="0"/>
        <w:kinsoku/>
        <w:wordWrap/>
        <w:overflowPunct/>
        <w:topLinePunct w:val="0"/>
        <w:autoSpaceDE/>
        <w:autoSpaceDN/>
        <w:bidi w:val="0"/>
        <w:adjustRightInd/>
        <w:snapToGrid/>
        <w:spacing w:line="20" w:lineRule="exact"/>
        <w:jc w:val="left"/>
        <w:textAlignment w:val="auto"/>
        <w:rPr>
          <w:rFonts w:hint="eastAsia" w:ascii="Times New Roman" w:hAnsi="Times New Roman" w:eastAsia="仿宋"/>
          <w:sz w:val="32"/>
          <w:szCs w:val="32"/>
        </w:rPr>
      </w:pPr>
      <w:bookmarkStart w:id="0" w:name="_GoBack"/>
      <w:bookmarkEnd w:id="0"/>
    </w:p>
    <w:p w14:paraId="48AC64A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507BD5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ADA572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CCFD90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0E69B3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2</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12</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A249C3"/>
    <w:rsid w:val="023F088F"/>
    <w:rsid w:val="026954E1"/>
    <w:rsid w:val="02840D00"/>
    <w:rsid w:val="030238FB"/>
    <w:rsid w:val="030F6ACB"/>
    <w:rsid w:val="032047EC"/>
    <w:rsid w:val="03CC47BD"/>
    <w:rsid w:val="03E47515"/>
    <w:rsid w:val="03F338C8"/>
    <w:rsid w:val="04174F18"/>
    <w:rsid w:val="04471852"/>
    <w:rsid w:val="049376DC"/>
    <w:rsid w:val="04AE1F5E"/>
    <w:rsid w:val="04B66513"/>
    <w:rsid w:val="04C32BC9"/>
    <w:rsid w:val="050153DD"/>
    <w:rsid w:val="054D21C5"/>
    <w:rsid w:val="05CA6A2F"/>
    <w:rsid w:val="05D66799"/>
    <w:rsid w:val="05F75BFB"/>
    <w:rsid w:val="06206772"/>
    <w:rsid w:val="062C1325"/>
    <w:rsid w:val="065542AE"/>
    <w:rsid w:val="06E27B4F"/>
    <w:rsid w:val="07573718"/>
    <w:rsid w:val="077263F8"/>
    <w:rsid w:val="077A53ED"/>
    <w:rsid w:val="078D6DF0"/>
    <w:rsid w:val="07986F0A"/>
    <w:rsid w:val="080534AE"/>
    <w:rsid w:val="08293F3F"/>
    <w:rsid w:val="082E4445"/>
    <w:rsid w:val="087259CF"/>
    <w:rsid w:val="08B26184"/>
    <w:rsid w:val="08BB3D53"/>
    <w:rsid w:val="08BC67AC"/>
    <w:rsid w:val="090167E2"/>
    <w:rsid w:val="09275B4B"/>
    <w:rsid w:val="094E5430"/>
    <w:rsid w:val="0963612F"/>
    <w:rsid w:val="09E6219F"/>
    <w:rsid w:val="0A6F1E1C"/>
    <w:rsid w:val="0A981A56"/>
    <w:rsid w:val="0AC07FB5"/>
    <w:rsid w:val="0AC91212"/>
    <w:rsid w:val="0AE16C2D"/>
    <w:rsid w:val="0B7A483A"/>
    <w:rsid w:val="0BD43934"/>
    <w:rsid w:val="0C035F99"/>
    <w:rsid w:val="0C172082"/>
    <w:rsid w:val="0C5F4169"/>
    <w:rsid w:val="0C69668E"/>
    <w:rsid w:val="0C810465"/>
    <w:rsid w:val="0CC21D82"/>
    <w:rsid w:val="0CEB5331"/>
    <w:rsid w:val="0D09709E"/>
    <w:rsid w:val="0DA84D74"/>
    <w:rsid w:val="0DAA59FD"/>
    <w:rsid w:val="0DE251BD"/>
    <w:rsid w:val="0DF54BD4"/>
    <w:rsid w:val="0E337741"/>
    <w:rsid w:val="0E4E7B1F"/>
    <w:rsid w:val="0ED26C0D"/>
    <w:rsid w:val="0F806AF6"/>
    <w:rsid w:val="0FC47E05"/>
    <w:rsid w:val="107F1D03"/>
    <w:rsid w:val="10833112"/>
    <w:rsid w:val="10B34472"/>
    <w:rsid w:val="11020FDA"/>
    <w:rsid w:val="11506E45"/>
    <w:rsid w:val="11E66D6E"/>
    <w:rsid w:val="12274AB2"/>
    <w:rsid w:val="123E1554"/>
    <w:rsid w:val="129558CD"/>
    <w:rsid w:val="12D86145"/>
    <w:rsid w:val="132A4237"/>
    <w:rsid w:val="13B7224E"/>
    <w:rsid w:val="13C01E03"/>
    <w:rsid w:val="13D138E9"/>
    <w:rsid w:val="14406710"/>
    <w:rsid w:val="14FE2318"/>
    <w:rsid w:val="152026B0"/>
    <w:rsid w:val="152309DD"/>
    <w:rsid w:val="15826FF5"/>
    <w:rsid w:val="15891E60"/>
    <w:rsid w:val="15CC7890"/>
    <w:rsid w:val="15D26881"/>
    <w:rsid w:val="161A41D6"/>
    <w:rsid w:val="16711E74"/>
    <w:rsid w:val="16AF1B6C"/>
    <w:rsid w:val="16E65FEF"/>
    <w:rsid w:val="16EF08D9"/>
    <w:rsid w:val="17321EED"/>
    <w:rsid w:val="1785705B"/>
    <w:rsid w:val="17B2302E"/>
    <w:rsid w:val="17C82303"/>
    <w:rsid w:val="186765D0"/>
    <w:rsid w:val="18997DD8"/>
    <w:rsid w:val="189E5584"/>
    <w:rsid w:val="19A853F6"/>
    <w:rsid w:val="19BC1F42"/>
    <w:rsid w:val="19CD40F8"/>
    <w:rsid w:val="1AA03612"/>
    <w:rsid w:val="1C4E73B9"/>
    <w:rsid w:val="1C905109"/>
    <w:rsid w:val="1CA024D1"/>
    <w:rsid w:val="1CB60886"/>
    <w:rsid w:val="1CE37FE2"/>
    <w:rsid w:val="1CF607FD"/>
    <w:rsid w:val="1D27307F"/>
    <w:rsid w:val="1D4A5787"/>
    <w:rsid w:val="1D9D24E5"/>
    <w:rsid w:val="1DA26AE0"/>
    <w:rsid w:val="1DAB5278"/>
    <w:rsid w:val="1DE65625"/>
    <w:rsid w:val="1EA840E5"/>
    <w:rsid w:val="1F5C616D"/>
    <w:rsid w:val="1F651613"/>
    <w:rsid w:val="1F7343FD"/>
    <w:rsid w:val="1FA1263E"/>
    <w:rsid w:val="1FA92F69"/>
    <w:rsid w:val="1FF551ED"/>
    <w:rsid w:val="20100BA4"/>
    <w:rsid w:val="20401B1F"/>
    <w:rsid w:val="209314D4"/>
    <w:rsid w:val="21231A12"/>
    <w:rsid w:val="21301681"/>
    <w:rsid w:val="213D090F"/>
    <w:rsid w:val="218568E6"/>
    <w:rsid w:val="218626BC"/>
    <w:rsid w:val="21A64C86"/>
    <w:rsid w:val="21E223F6"/>
    <w:rsid w:val="223F2454"/>
    <w:rsid w:val="22642BAF"/>
    <w:rsid w:val="227061E7"/>
    <w:rsid w:val="22D04B95"/>
    <w:rsid w:val="22F24C44"/>
    <w:rsid w:val="230F5FFE"/>
    <w:rsid w:val="232802D3"/>
    <w:rsid w:val="236D22F6"/>
    <w:rsid w:val="23C6653A"/>
    <w:rsid w:val="23C748D2"/>
    <w:rsid w:val="23FF159E"/>
    <w:rsid w:val="240D4603"/>
    <w:rsid w:val="24307D39"/>
    <w:rsid w:val="244401DE"/>
    <w:rsid w:val="24EE23CF"/>
    <w:rsid w:val="25073E52"/>
    <w:rsid w:val="250E37CE"/>
    <w:rsid w:val="25201CCB"/>
    <w:rsid w:val="25D87F48"/>
    <w:rsid w:val="25E527E6"/>
    <w:rsid w:val="25F87990"/>
    <w:rsid w:val="262D6EDD"/>
    <w:rsid w:val="26A5764C"/>
    <w:rsid w:val="271F5D69"/>
    <w:rsid w:val="27304DD9"/>
    <w:rsid w:val="27856069"/>
    <w:rsid w:val="278A67F1"/>
    <w:rsid w:val="27D14B55"/>
    <w:rsid w:val="27D843EB"/>
    <w:rsid w:val="27F83E88"/>
    <w:rsid w:val="282443E3"/>
    <w:rsid w:val="28402188"/>
    <w:rsid w:val="2843613D"/>
    <w:rsid w:val="28582F8F"/>
    <w:rsid w:val="286F0F42"/>
    <w:rsid w:val="287F46D2"/>
    <w:rsid w:val="28D868C7"/>
    <w:rsid w:val="28FB4E47"/>
    <w:rsid w:val="29690BDD"/>
    <w:rsid w:val="296C70A0"/>
    <w:rsid w:val="29970617"/>
    <w:rsid w:val="2A23531C"/>
    <w:rsid w:val="2A6134AB"/>
    <w:rsid w:val="2A6F0DB5"/>
    <w:rsid w:val="2A8A4022"/>
    <w:rsid w:val="2AD720AD"/>
    <w:rsid w:val="2B0C0F7B"/>
    <w:rsid w:val="2B60511B"/>
    <w:rsid w:val="2B6632B6"/>
    <w:rsid w:val="2BEB5468"/>
    <w:rsid w:val="2C184271"/>
    <w:rsid w:val="2C54671C"/>
    <w:rsid w:val="2CBF201D"/>
    <w:rsid w:val="2CC3566A"/>
    <w:rsid w:val="2CCC5826"/>
    <w:rsid w:val="2CEF4D76"/>
    <w:rsid w:val="2D3A7082"/>
    <w:rsid w:val="2D5F0B75"/>
    <w:rsid w:val="2D66758B"/>
    <w:rsid w:val="2D913062"/>
    <w:rsid w:val="2DAB562B"/>
    <w:rsid w:val="2DD61FE3"/>
    <w:rsid w:val="2DE65AE0"/>
    <w:rsid w:val="2DF162EB"/>
    <w:rsid w:val="2E006CA6"/>
    <w:rsid w:val="2E5D0D79"/>
    <w:rsid w:val="2EA71371"/>
    <w:rsid w:val="2EBB173D"/>
    <w:rsid w:val="2EE042FF"/>
    <w:rsid w:val="2F103ABA"/>
    <w:rsid w:val="2F2E488E"/>
    <w:rsid w:val="2F7E1FD9"/>
    <w:rsid w:val="2F8F4B91"/>
    <w:rsid w:val="2F99271F"/>
    <w:rsid w:val="2FF52914"/>
    <w:rsid w:val="30CC1BE7"/>
    <w:rsid w:val="30E043C4"/>
    <w:rsid w:val="31451A66"/>
    <w:rsid w:val="31587EA7"/>
    <w:rsid w:val="31AC0158"/>
    <w:rsid w:val="32036508"/>
    <w:rsid w:val="323A2FA6"/>
    <w:rsid w:val="323F178F"/>
    <w:rsid w:val="32430285"/>
    <w:rsid w:val="32455D7D"/>
    <w:rsid w:val="32803526"/>
    <w:rsid w:val="336A5EEC"/>
    <w:rsid w:val="33751838"/>
    <w:rsid w:val="33D35035"/>
    <w:rsid w:val="33EB355E"/>
    <w:rsid w:val="33FD43A4"/>
    <w:rsid w:val="342B476D"/>
    <w:rsid w:val="34343170"/>
    <w:rsid w:val="344E63A0"/>
    <w:rsid w:val="346D19D5"/>
    <w:rsid w:val="34AC79DC"/>
    <w:rsid w:val="34E73897"/>
    <w:rsid w:val="35135DE5"/>
    <w:rsid w:val="351A5407"/>
    <w:rsid w:val="35956030"/>
    <w:rsid w:val="35AA38C3"/>
    <w:rsid w:val="35C93350"/>
    <w:rsid w:val="35D63880"/>
    <w:rsid w:val="36181B05"/>
    <w:rsid w:val="364629B4"/>
    <w:rsid w:val="36590871"/>
    <w:rsid w:val="3665550E"/>
    <w:rsid w:val="368B2339"/>
    <w:rsid w:val="36A7142F"/>
    <w:rsid w:val="36CE5790"/>
    <w:rsid w:val="370A12F4"/>
    <w:rsid w:val="377F6575"/>
    <w:rsid w:val="379E7BDF"/>
    <w:rsid w:val="37BD5B25"/>
    <w:rsid w:val="37C41886"/>
    <w:rsid w:val="37D02B8E"/>
    <w:rsid w:val="381D366B"/>
    <w:rsid w:val="382B49EC"/>
    <w:rsid w:val="38564D15"/>
    <w:rsid w:val="39241B86"/>
    <w:rsid w:val="39270E94"/>
    <w:rsid w:val="39432CB6"/>
    <w:rsid w:val="394761CC"/>
    <w:rsid w:val="39F43ACD"/>
    <w:rsid w:val="3A8B623B"/>
    <w:rsid w:val="3A9618E9"/>
    <w:rsid w:val="3B021720"/>
    <w:rsid w:val="3B580ED3"/>
    <w:rsid w:val="3B596260"/>
    <w:rsid w:val="3BA64BA2"/>
    <w:rsid w:val="3BCA7491"/>
    <w:rsid w:val="3BCD26F1"/>
    <w:rsid w:val="3BD07FDD"/>
    <w:rsid w:val="3C763DAF"/>
    <w:rsid w:val="3C90147A"/>
    <w:rsid w:val="3CAD1E92"/>
    <w:rsid w:val="3D18559D"/>
    <w:rsid w:val="3D1870F7"/>
    <w:rsid w:val="3D8D5E73"/>
    <w:rsid w:val="3E524EDC"/>
    <w:rsid w:val="3E5B01F9"/>
    <w:rsid w:val="3ECB13D4"/>
    <w:rsid w:val="3ED103C5"/>
    <w:rsid w:val="3F00274D"/>
    <w:rsid w:val="3F8E5FAB"/>
    <w:rsid w:val="3FDF7596"/>
    <w:rsid w:val="407901C4"/>
    <w:rsid w:val="40892CE5"/>
    <w:rsid w:val="40FC12B7"/>
    <w:rsid w:val="410C42DA"/>
    <w:rsid w:val="413004B2"/>
    <w:rsid w:val="415F633A"/>
    <w:rsid w:val="416B38CC"/>
    <w:rsid w:val="416C7149"/>
    <w:rsid w:val="41767264"/>
    <w:rsid w:val="41787D19"/>
    <w:rsid w:val="41C42A08"/>
    <w:rsid w:val="41DD4466"/>
    <w:rsid w:val="4262323F"/>
    <w:rsid w:val="42915929"/>
    <w:rsid w:val="43210E53"/>
    <w:rsid w:val="4338481F"/>
    <w:rsid w:val="43537DAA"/>
    <w:rsid w:val="437F2E34"/>
    <w:rsid w:val="43916CE6"/>
    <w:rsid w:val="43E35BE7"/>
    <w:rsid w:val="443A5D6E"/>
    <w:rsid w:val="4456619B"/>
    <w:rsid w:val="44A768F0"/>
    <w:rsid w:val="44CE7153"/>
    <w:rsid w:val="452800C0"/>
    <w:rsid w:val="456D21BF"/>
    <w:rsid w:val="459847C1"/>
    <w:rsid w:val="45DA1438"/>
    <w:rsid w:val="45EB1FAC"/>
    <w:rsid w:val="45EF677F"/>
    <w:rsid w:val="45F94D3F"/>
    <w:rsid w:val="46074213"/>
    <w:rsid w:val="46280F82"/>
    <w:rsid w:val="46515CE0"/>
    <w:rsid w:val="465B196D"/>
    <w:rsid w:val="46843A83"/>
    <w:rsid w:val="46A41487"/>
    <w:rsid w:val="46B33EAD"/>
    <w:rsid w:val="47787B95"/>
    <w:rsid w:val="47B446EA"/>
    <w:rsid w:val="486A3D3D"/>
    <w:rsid w:val="48CA2807"/>
    <w:rsid w:val="48D92E72"/>
    <w:rsid w:val="490D376E"/>
    <w:rsid w:val="496B1EF7"/>
    <w:rsid w:val="499D52B0"/>
    <w:rsid w:val="49D5500C"/>
    <w:rsid w:val="49FC355B"/>
    <w:rsid w:val="4A0F32DF"/>
    <w:rsid w:val="4A375F2D"/>
    <w:rsid w:val="4A3B23EA"/>
    <w:rsid w:val="4A817D60"/>
    <w:rsid w:val="4B09298A"/>
    <w:rsid w:val="4B21287F"/>
    <w:rsid w:val="4B665BCC"/>
    <w:rsid w:val="4BF76755"/>
    <w:rsid w:val="4BFB6357"/>
    <w:rsid w:val="4C1577EF"/>
    <w:rsid w:val="4C6D6330"/>
    <w:rsid w:val="4C722618"/>
    <w:rsid w:val="4CAD2807"/>
    <w:rsid w:val="4CBB2376"/>
    <w:rsid w:val="4CC43882"/>
    <w:rsid w:val="4D0143B4"/>
    <w:rsid w:val="4D385085"/>
    <w:rsid w:val="4DAE3F63"/>
    <w:rsid w:val="4DC96D27"/>
    <w:rsid w:val="4E183C55"/>
    <w:rsid w:val="4EBD5F65"/>
    <w:rsid w:val="4F825E8B"/>
    <w:rsid w:val="4FA64C4B"/>
    <w:rsid w:val="4FE219AC"/>
    <w:rsid w:val="500E1382"/>
    <w:rsid w:val="501A31CC"/>
    <w:rsid w:val="50593094"/>
    <w:rsid w:val="50666188"/>
    <w:rsid w:val="509A013F"/>
    <w:rsid w:val="50BF0BE9"/>
    <w:rsid w:val="50F35921"/>
    <w:rsid w:val="50F5018E"/>
    <w:rsid w:val="51184BB3"/>
    <w:rsid w:val="519D76EB"/>
    <w:rsid w:val="5235319A"/>
    <w:rsid w:val="52AB0889"/>
    <w:rsid w:val="53245932"/>
    <w:rsid w:val="5387757B"/>
    <w:rsid w:val="53E16172"/>
    <w:rsid w:val="54726A4A"/>
    <w:rsid w:val="54E56DB4"/>
    <w:rsid w:val="566C1C13"/>
    <w:rsid w:val="56715D14"/>
    <w:rsid w:val="567254B3"/>
    <w:rsid w:val="56835F65"/>
    <w:rsid w:val="56912E09"/>
    <w:rsid w:val="571D1E6B"/>
    <w:rsid w:val="577D2A65"/>
    <w:rsid w:val="578A2C86"/>
    <w:rsid w:val="581A12AA"/>
    <w:rsid w:val="58284B87"/>
    <w:rsid w:val="582E5BC8"/>
    <w:rsid w:val="583A6878"/>
    <w:rsid w:val="58402D1B"/>
    <w:rsid w:val="585A1F84"/>
    <w:rsid w:val="593C639D"/>
    <w:rsid w:val="594D4CA7"/>
    <w:rsid w:val="5967048F"/>
    <w:rsid w:val="59746973"/>
    <w:rsid w:val="59D440E6"/>
    <w:rsid w:val="59DB5024"/>
    <w:rsid w:val="59E16660"/>
    <w:rsid w:val="5A470DD9"/>
    <w:rsid w:val="5AEC372E"/>
    <w:rsid w:val="5B2D16EB"/>
    <w:rsid w:val="5B6A3785"/>
    <w:rsid w:val="5BC71187"/>
    <w:rsid w:val="5C354060"/>
    <w:rsid w:val="5CAA78AA"/>
    <w:rsid w:val="5CD22833"/>
    <w:rsid w:val="5CEF02BE"/>
    <w:rsid w:val="5CFB5A30"/>
    <w:rsid w:val="5D0E2082"/>
    <w:rsid w:val="5D1569DA"/>
    <w:rsid w:val="5DB53E4F"/>
    <w:rsid w:val="5DBF5FAE"/>
    <w:rsid w:val="5DEB028B"/>
    <w:rsid w:val="5E3F7F4A"/>
    <w:rsid w:val="5E586664"/>
    <w:rsid w:val="5E781DD4"/>
    <w:rsid w:val="5F354474"/>
    <w:rsid w:val="5F42691B"/>
    <w:rsid w:val="5F4B58A5"/>
    <w:rsid w:val="5F8331BA"/>
    <w:rsid w:val="5FD73303"/>
    <w:rsid w:val="5FDF0A09"/>
    <w:rsid w:val="6062751D"/>
    <w:rsid w:val="60B50365"/>
    <w:rsid w:val="60EE4449"/>
    <w:rsid w:val="623226B4"/>
    <w:rsid w:val="62612A66"/>
    <w:rsid w:val="62A2463C"/>
    <w:rsid w:val="62DD539B"/>
    <w:rsid w:val="630870CE"/>
    <w:rsid w:val="630D5D34"/>
    <w:rsid w:val="63174673"/>
    <w:rsid w:val="63181AB1"/>
    <w:rsid w:val="634E07B8"/>
    <w:rsid w:val="640D39CF"/>
    <w:rsid w:val="6475747B"/>
    <w:rsid w:val="64AA6B34"/>
    <w:rsid w:val="64B70282"/>
    <w:rsid w:val="65484822"/>
    <w:rsid w:val="65A74E92"/>
    <w:rsid w:val="65A96DEB"/>
    <w:rsid w:val="65BE5754"/>
    <w:rsid w:val="65C36F97"/>
    <w:rsid w:val="662A5DE5"/>
    <w:rsid w:val="667515B7"/>
    <w:rsid w:val="66AE4673"/>
    <w:rsid w:val="66F743D1"/>
    <w:rsid w:val="67405747"/>
    <w:rsid w:val="676912B0"/>
    <w:rsid w:val="67C40103"/>
    <w:rsid w:val="68D7317D"/>
    <w:rsid w:val="68E05706"/>
    <w:rsid w:val="697A6CA4"/>
    <w:rsid w:val="6A422D33"/>
    <w:rsid w:val="6A425119"/>
    <w:rsid w:val="6A716763"/>
    <w:rsid w:val="6A766F38"/>
    <w:rsid w:val="6B5247F3"/>
    <w:rsid w:val="6B685017"/>
    <w:rsid w:val="6C183861"/>
    <w:rsid w:val="6C4177C7"/>
    <w:rsid w:val="6C84314C"/>
    <w:rsid w:val="6C9524C3"/>
    <w:rsid w:val="6C9D4C66"/>
    <w:rsid w:val="6D561D85"/>
    <w:rsid w:val="6D7C1559"/>
    <w:rsid w:val="6E1525E3"/>
    <w:rsid w:val="6E9D5D7A"/>
    <w:rsid w:val="6EB54D12"/>
    <w:rsid w:val="6EEF2369"/>
    <w:rsid w:val="707B762A"/>
    <w:rsid w:val="70B77F24"/>
    <w:rsid w:val="71E61E70"/>
    <w:rsid w:val="71EF0C92"/>
    <w:rsid w:val="725916E4"/>
    <w:rsid w:val="72C32621"/>
    <w:rsid w:val="72EF56AC"/>
    <w:rsid w:val="73143E62"/>
    <w:rsid w:val="739E5AE0"/>
    <w:rsid w:val="73A50094"/>
    <w:rsid w:val="73D838FE"/>
    <w:rsid w:val="74153EE2"/>
    <w:rsid w:val="749F00A5"/>
    <w:rsid w:val="74D969EA"/>
    <w:rsid w:val="74EF1CBF"/>
    <w:rsid w:val="74F75992"/>
    <w:rsid w:val="7503438A"/>
    <w:rsid w:val="756C76F0"/>
    <w:rsid w:val="75756926"/>
    <w:rsid w:val="75A779D3"/>
    <w:rsid w:val="75AA7CF3"/>
    <w:rsid w:val="76047A3B"/>
    <w:rsid w:val="76231DCF"/>
    <w:rsid w:val="7653549C"/>
    <w:rsid w:val="770A3B5F"/>
    <w:rsid w:val="77176DA7"/>
    <w:rsid w:val="77297E67"/>
    <w:rsid w:val="772A4BD3"/>
    <w:rsid w:val="77446468"/>
    <w:rsid w:val="777459E8"/>
    <w:rsid w:val="77966819"/>
    <w:rsid w:val="779E2703"/>
    <w:rsid w:val="77A5665C"/>
    <w:rsid w:val="780C556D"/>
    <w:rsid w:val="78927BD0"/>
    <w:rsid w:val="78AF3B01"/>
    <w:rsid w:val="79C12E16"/>
    <w:rsid w:val="79C6727C"/>
    <w:rsid w:val="79DE00DA"/>
    <w:rsid w:val="79F74184"/>
    <w:rsid w:val="79FD63C3"/>
    <w:rsid w:val="7A00297D"/>
    <w:rsid w:val="7A2E3413"/>
    <w:rsid w:val="7A455829"/>
    <w:rsid w:val="7B067F68"/>
    <w:rsid w:val="7B6F71CD"/>
    <w:rsid w:val="7B833495"/>
    <w:rsid w:val="7BD475D2"/>
    <w:rsid w:val="7C374CF9"/>
    <w:rsid w:val="7C420611"/>
    <w:rsid w:val="7C734D5C"/>
    <w:rsid w:val="7CA739BF"/>
    <w:rsid w:val="7CB6246C"/>
    <w:rsid w:val="7CB874EE"/>
    <w:rsid w:val="7CF71667"/>
    <w:rsid w:val="7D0A1A92"/>
    <w:rsid w:val="7D490924"/>
    <w:rsid w:val="7D95414D"/>
    <w:rsid w:val="7E4C3BCD"/>
    <w:rsid w:val="7E8C6C35"/>
    <w:rsid w:val="7E9C3C43"/>
    <w:rsid w:val="7F203ADE"/>
    <w:rsid w:val="7F3F0C6E"/>
    <w:rsid w:val="7F5459CE"/>
    <w:rsid w:val="7F565B08"/>
    <w:rsid w:val="7F953213"/>
    <w:rsid w:val="7FB35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1768</Words>
  <Characters>1963</Characters>
  <Lines>18</Lines>
  <Paragraphs>5</Paragraphs>
  <TotalTime>31</TotalTime>
  <ScaleCrop>false</ScaleCrop>
  <LinksUpToDate>false</LinksUpToDate>
  <CharactersWithSpaces>2043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2024-07-19T01:32:00Z</cp:lastPrinted>
  <dcterms:modified xsi:type="dcterms:W3CDTF">2025-02-12T01:49:12Z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