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002</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6C231A72">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关于江苏绿平环保科技有限公司年产污泥制</w:t>
      </w:r>
    </w:p>
    <w:p w14:paraId="275D5D60">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混凝土实心砖3万方、污泥制路基商品</w:t>
      </w:r>
    </w:p>
    <w:p w14:paraId="2D40F5EB">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灰土7万方项目环境影响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江苏绿平环保科技有限公司：</w:t>
      </w:r>
    </w:p>
    <w:p w14:paraId="1867E4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江苏绿平环保科技有限公司年产污泥制混凝土实心砖3万方、污泥制路基商品灰土7万方项目环境影响报告表》（以下称“报告表”）等相关材料均悉。经研究，审批意见如下：</w:t>
      </w:r>
    </w:p>
    <w:p w14:paraId="1C5FB8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3138B6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改建，建设地点为无锡市新吴区梅村群兴路22号，总投资1000万元，建设年产污泥制混凝土实心砖3万方、污泥制路基商品灰土7万方项目，全厂形成年产污泥制混凝土实心砖3万方、污泥制路基商品灰土7万方以及年处理一般污泥7万吨的能力。项目投产后的产品、规模、生产工艺、设备的类型和数量必须符合报告表内容。</w:t>
      </w:r>
    </w:p>
    <w:p w14:paraId="23454E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4D7751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4D6B9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无废水产生及排放，全厂生产废水经污水处理站处理达到回用水标准后，全部回用于生产，不得外排；生活污水经化粪池预处理后，达到《污水综合排放标准》（GB8978-1996）表4中的三级标准和《污水排入城镇下水道水质标准》（GB/T31962-2015）表1中标准后，接入梅村水处理厂集中处理。</w:t>
      </w:r>
    </w:p>
    <w:p w14:paraId="27B107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制砖车间投料废气经有效收集后，采用布袋除尘器处理，制砖车间搅拌废气经有效收集后，采用布袋除尘器处理后，一并通过15m高排气筒FQ-3排放；制灰土车间投料、搅拌废气经有效收集后，采用布袋除尘器处理，通过15m高排气筒FQ-4排放。本项目共设排气筒2根，其中FQ-4为新增。</w:t>
      </w:r>
    </w:p>
    <w:p w14:paraId="084C58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本项目产生的颗粒物执行《大气污染物综合排放标准》（DB32/4041-2021）中表1和表3相关标准。</w:t>
      </w:r>
    </w:p>
    <w:p w14:paraId="17EFE1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454AD0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 18599-2020）的相关要求。按规定建立健全一般工业固废管理台账，依法申报固体废物管理计划。生活垃圾委托环卫部门处理，一般工业废物依法综合利用、处置。</w:t>
      </w:r>
    </w:p>
    <w:p w14:paraId="15CB5F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w:t>
      </w:r>
    </w:p>
    <w:p w14:paraId="25BD44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35CA0B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8.根据报告表推荐，全厂生产车间外周边100米范围，不得新建居民住宅区、学校、医院等环境保护敏感点。</w:t>
      </w:r>
    </w:p>
    <w:p w14:paraId="1B908F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2602D4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1.大气污染物（有组织）：（本项目）颗粒物≤0.0440吨；（全厂）颗粒物≤1.0836吨、二氧化硫≤1.6555吨、氮氧化物≤1.3955吨。</w:t>
      </w:r>
    </w:p>
    <w:p w14:paraId="04F7B4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2.水污染物（接管考核量）：（本项目）0；（全厂）废水排放量≤502吨、COD≤0.1718吨、SS≤0.1205吨、氨氮（生活）≤0.0186吨、总磷（生活）≤0.0025吨、总氮（生活）≤0.0265吨。</w:t>
      </w:r>
    </w:p>
    <w:p w14:paraId="6614F0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286914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02AB1D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607932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六、开展内部污染防治设施（粉尘治理等环境治理设施）安全风险辨识，健全污染防治设施稳定运行和管理责任制度，严格依据标准规范建设环境治理设施，确保环境治理设施安全、稳定、有效运行。</w:t>
      </w:r>
    </w:p>
    <w:p w14:paraId="6F00CB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七、项目建设期间的环境现场监督管理由新吴生态环境综合行政执法部门负责。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284AB1A3">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320" w:firstLineChars="100"/>
        <w:textAlignment w:val="auto"/>
        <w:rPr>
          <w:rFonts w:hint="eastAsia" w:ascii="仿宋" w:hAnsi="仿宋" w:eastAsia="仿宋"/>
          <w:sz w:val="32"/>
          <w:szCs w:val="32"/>
        </w:rPr>
      </w:pPr>
      <w:r>
        <w:rPr>
          <w:rFonts w:hint="eastAsia" w:ascii="仿宋" w:hAnsi="仿宋" w:eastAsia="仿宋"/>
          <w:sz w:val="32"/>
          <w:szCs w:val="32"/>
        </w:rPr>
        <w:t>（项目代码：2404-320214-89-02-647305）</w:t>
      </w:r>
    </w:p>
    <w:p w14:paraId="68FCE7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17D412F">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7</w:t>
      </w:r>
      <w:r>
        <w:rPr>
          <w:rFonts w:hint="eastAsia" w:ascii="Times New Roman" w:hAnsi="Times New Roman" w:eastAsia="仿宋"/>
          <w:sz w:val="32"/>
          <w:szCs w:val="32"/>
        </w:rPr>
        <w:t>日</w:t>
      </w:r>
    </w:p>
    <w:p w14:paraId="5E0EE50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F6CD437">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F2D78F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5C4C6D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CC21189">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F86C60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0C7D80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DA087B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5D600F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30DC4B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D18115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515789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EC0B19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1A41F9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22A6BA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C2B052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FDA612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6F80DB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5B5F3D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98B9A4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DA7875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F36E3E6">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6F8223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BE4EE8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07FAC9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DE2D6D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EA642F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A01D7B4">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F9271D5">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5FF09E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120A9E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99C6022">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F3FF4E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E5A277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FD3B0D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F6CA2B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13939B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A2D95E9">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264F59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9D7A92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A38B722">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1459C6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BCC63F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D4AF14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1254B7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9D15BB4">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1554955">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C72863A">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9D9A10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0024229">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6228DC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363EF5A">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F813A0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6A98E7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EDAC1E2">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64A75E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A47DA9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B2C24B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8283BD5">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495C65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279808C">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43AE0F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4F561F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8F204E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3446AE7">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88D208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BB45DC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00E6662">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D249219">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399852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0A24916">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27A765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A015A12">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A208647">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193E82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0B573A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066FFB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06C2815">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8C2B07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DA4DC75">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8FE44E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2D70EF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E4C7912">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61EBCCE2">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A751F5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9129A5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4FED25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42C97F5">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E54692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D9360C4">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160173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0DC6477">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FA674F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3A8DCB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82DE8F2">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E643B8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A9974B7">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1DB0A7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BE38CB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673F71B">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313D50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C247C5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7D773A2">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E52DF8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783F914">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21CD06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4EAE6F9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FF581A8">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2959CFE">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28E6D1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43533D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F260053">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64D20C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B75AF4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6A581D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03A99B6D">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0638095">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1CD757A">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7D5BF1F5">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AA8B9A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3B4AAB4F">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534F14E5">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85439C1">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14676694">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p>
    <w:p w14:paraId="24D104F0">
      <w:pPr>
        <w:pStyle w:val="3"/>
        <w:keepNext w:val="0"/>
        <w:keepLines w:val="0"/>
        <w:pageBreakBefore w:val="0"/>
        <w:widowControl w:val="0"/>
        <w:numPr>
          <w:ilvl w:val="0"/>
          <w:numId w:val="0"/>
        </w:numPr>
        <w:kinsoku/>
        <w:wordWrap/>
        <w:overflowPunct/>
        <w:topLinePunct w:val="0"/>
        <w:autoSpaceDE/>
        <w:autoSpaceDN/>
        <w:bidi w:val="0"/>
        <w:adjustRightInd/>
        <w:snapToGrid/>
        <w:spacing w:line="140" w:lineRule="exact"/>
        <w:jc w:val="both"/>
        <w:textAlignment w:val="auto"/>
      </w:pPr>
      <w:bookmarkStart w:id="0" w:name="_GoBack"/>
      <w:bookmarkEnd w:id="0"/>
    </w:p>
    <w:p w14:paraId="316B0B1A">
      <w:pPr>
        <w:pStyle w:val="3"/>
        <w:keepNext w:val="0"/>
        <w:keepLines w:val="0"/>
        <w:pageBreakBefore w:val="0"/>
        <w:widowControl w:val="0"/>
        <w:numPr>
          <w:ilvl w:val="0"/>
          <w:numId w:val="0"/>
        </w:numPr>
        <w:kinsoku/>
        <w:wordWrap/>
        <w:overflowPunct/>
        <w:topLinePunct w:val="0"/>
        <w:autoSpaceDE/>
        <w:autoSpaceDN/>
        <w:bidi w:val="0"/>
        <w:adjustRightInd/>
        <w:snapToGrid/>
        <w:spacing w:line="40" w:lineRule="exact"/>
        <w:jc w:val="both"/>
        <w:textAlignment w:val="auto"/>
      </w:pPr>
    </w:p>
    <w:p w14:paraId="3D4C1F75">
      <w:pPr>
        <w:pStyle w:val="3"/>
        <w:keepNext w:val="0"/>
        <w:keepLines w:val="0"/>
        <w:pageBreakBefore w:val="0"/>
        <w:widowControl w:val="0"/>
        <w:numPr>
          <w:ilvl w:val="0"/>
          <w:numId w:val="0"/>
        </w:numPr>
        <w:kinsoku/>
        <w:wordWrap/>
        <w:overflowPunct/>
        <w:topLinePunct w:val="0"/>
        <w:autoSpaceDE/>
        <w:autoSpaceDN/>
        <w:bidi w:val="0"/>
        <w:adjustRightInd/>
        <w:snapToGrid/>
        <w:spacing w:line="100" w:lineRule="exact"/>
        <w:jc w:val="both"/>
        <w:textAlignment w:val="auto"/>
      </w:pPr>
    </w:p>
    <w:p w14:paraId="03A654D7">
      <w:pPr>
        <w:pStyle w:val="3"/>
        <w:keepNext w:val="0"/>
        <w:keepLines w:val="0"/>
        <w:pageBreakBefore w:val="0"/>
        <w:widowControl w:val="0"/>
        <w:numPr>
          <w:ilvl w:val="0"/>
          <w:numId w:val="0"/>
        </w:numPr>
        <w:kinsoku/>
        <w:wordWrap/>
        <w:overflowPunct/>
        <w:topLinePunct w:val="0"/>
        <w:autoSpaceDE/>
        <w:autoSpaceDN/>
        <w:bidi w:val="0"/>
        <w:adjustRightInd/>
        <w:snapToGrid/>
        <w:spacing w:line="120" w:lineRule="exact"/>
        <w:jc w:val="both"/>
        <w:textAlignment w:val="auto"/>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7</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840D00"/>
    <w:rsid w:val="030238FB"/>
    <w:rsid w:val="030F6ACB"/>
    <w:rsid w:val="032047EC"/>
    <w:rsid w:val="03CC47BD"/>
    <w:rsid w:val="03E47515"/>
    <w:rsid w:val="03F338C8"/>
    <w:rsid w:val="04174F18"/>
    <w:rsid w:val="049376DC"/>
    <w:rsid w:val="04AE1F5E"/>
    <w:rsid w:val="04B66513"/>
    <w:rsid w:val="050153DD"/>
    <w:rsid w:val="054D21C5"/>
    <w:rsid w:val="05CA6A2F"/>
    <w:rsid w:val="05D66799"/>
    <w:rsid w:val="05F75BFB"/>
    <w:rsid w:val="06206772"/>
    <w:rsid w:val="062C1325"/>
    <w:rsid w:val="06E27B4F"/>
    <w:rsid w:val="07573718"/>
    <w:rsid w:val="077263F8"/>
    <w:rsid w:val="077A53ED"/>
    <w:rsid w:val="078D6DF0"/>
    <w:rsid w:val="07986F0A"/>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69668E"/>
    <w:rsid w:val="0C810465"/>
    <w:rsid w:val="0CC21D82"/>
    <w:rsid w:val="0CEB5331"/>
    <w:rsid w:val="0D09709E"/>
    <w:rsid w:val="0DA84D74"/>
    <w:rsid w:val="0DAA59FD"/>
    <w:rsid w:val="0DE251BD"/>
    <w:rsid w:val="0DF54BD4"/>
    <w:rsid w:val="0E4E7B1F"/>
    <w:rsid w:val="0ED26C0D"/>
    <w:rsid w:val="0F806AF6"/>
    <w:rsid w:val="0FC47E05"/>
    <w:rsid w:val="107F1D03"/>
    <w:rsid w:val="10833112"/>
    <w:rsid w:val="10B34472"/>
    <w:rsid w:val="11020FDA"/>
    <w:rsid w:val="11506E45"/>
    <w:rsid w:val="11E66D6E"/>
    <w:rsid w:val="12274AB2"/>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85705B"/>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642BAF"/>
    <w:rsid w:val="227061E7"/>
    <w:rsid w:val="22D04B95"/>
    <w:rsid w:val="22F24C44"/>
    <w:rsid w:val="230F5FFE"/>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D868C7"/>
    <w:rsid w:val="28FB4E47"/>
    <w:rsid w:val="29690BDD"/>
    <w:rsid w:val="29970617"/>
    <w:rsid w:val="2A23531C"/>
    <w:rsid w:val="2A6134AB"/>
    <w:rsid w:val="2A6F0DB5"/>
    <w:rsid w:val="2A8A4022"/>
    <w:rsid w:val="2AD720AD"/>
    <w:rsid w:val="2B0C0F7B"/>
    <w:rsid w:val="2B60511B"/>
    <w:rsid w:val="2B6632B6"/>
    <w:rsid w:val="2BEB5468"/>
    <w:rsid w:val="2C184271"/>
    <w:rsid w:val="2C54671C"/>
    <w:rsid w:val="2CC3566A"/>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A8B623B"/>
    <w:rsid w:val="3A9618E9"/>
    <w:rsid w:val="3B021720"/>
    <w:rsid w:val="3B580ED3"/>
    <w:rsid w:val="3B596260"/>
    <w:rsid w:val="3BA64BA2"/>
    <w:rsid w:val="3BCA7491"/>
    <w:rsid w:val="3BCD26F1"/>
    <w:rsid w:val="3BD07FDD"/>
    <w:rsid w:val="3C763DAF"/>
    <w:rsid w:val="3C90147A"/>
    <w:rsid w:val="3D1870F7"/>
    <w:rsid w:val="3D8D5E73"/>
    <w:rsid w:val="3E524EDC"/>
    <w:rsid w:val="3E5B01F9"/>
    <w:rsid w:val="3ECB13D4"/>
    <w:rsid w:val="3ED103C5"/>
    <w:rsid w:val="3F00274D"/>
    <w:rsid w:val="3FDF7596"/>
    <w:rsid w:val="407901C4"/>
    <w:rsid w:val="40892CE5"/>
    <w:rsid w:val="40FC12B7"/>
    <w:rsid w:val="410C42DA"/>
    <w:rsid w:val="413004B2"/>
    <w:rsid w:val="415F633A"/>
    <w:rsid w:val="416B38CC"/>
    <w:rsid w:val="416C7149"/>
    <w:rsid w:val="41767264"/>
    <w:rsid w:val="41C42A08"/>
    <w:rsid w:val="41DD4466"/>
    <w:rsid w:val="4262323F"/>
    <w:rsid w:val="43210E53"/>
    <w:rsid w:val="4338481F"/>
    <w:rsid w:val="43537DAA"/>
    <w:rsid w:val="437F2E34"/>
    <w:rsid w:val="43916CE6"/>
    <w:rsid w:val="43E35BE7"/>
    <w:rsid w:val="443A5D6E"/>
    <w:rsid w:val="4456619B"/>
    <w:rsid w:val="44A768F0"/>
    <w:rsid w:val="44CE7153"/>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9D52B0"/>
    <w:rsid w:val="49FC355B"/>
    <w:rsid w:val="4A0F32DF"/>
    <w:rsid w:val="4A375F2D"/>
    <w:rsid w:val="4A3B23EA"/>
    <w:rsid w:val="4A817D60"/>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F825E8B"/>
    <w:rsid w:val="4FA64C4B"/>
    <w:rsid w:val="4FE219AC"/>
    <w:rsid w:val="500E1382"/>
    <w:rsid w:val="501A31CC"/>
    <w:rsid w:val="50593094"/>
    <w:rsid w:val="50666188"/>
    <w:rsid w:val="509A013F"/>
    <w:rsid w:val="50BF0BE9"/>
    <w:rsid w:val="50F35921"/>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96DEB"/>
    <w:rsid w:val="65C36F97"/>
    <w:rsid w:val="662A5DE5"/>
    <w:rsid w:val="667515B7"/>
    <w:rsid w:val="66AE4673"/>
    <w:rsid w:val="66F743D1"/>
    <w:rsid w:val="67405747"/>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2E3413"/>
    <w:rsid w:val="7A455829"/>
    <w:rsid w:val="7B067F68"/>
    <w:rsid w:val="7B6F71CD"/>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2756</Words>
  <Characters>3108</Characters>
  <Lines>18</Lines>
  <Paragraphs>5</Paragraphs>
  <TotalTime>3</TotalTime>
  <ScaleCrop>false</ScaleCrop>
  <LinksUpToDate>false</LinksUpToDate>
  <CharactersWithSpaces>3187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2025-01-07T01:37:45Z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