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238E" w:rsidRDefault="008E238E">
      <w:pPr>
        <w:rPr>
          <w:rFonts w:ascii="仿宋_GB2312" w:eastAsia="仿宋_GB2312" w:hAnsi="仿宋_GB2312" w:cs="仿宋_GB2312"/>
          <w:sz w:val="36"/>
          <w:szCs w:val="36"/>
        </w:rPr>
      </w:pPr>
    </w:p>
    <w:p w:rsidR="008E238E" w:rsidRDefault="008E238E">
      <w:pPr>
        <w:rPr>
          <w:rFonts w:ascii="仿宋_GB2312" w:eastAsia="仿宋_GB2312" w:hAnsi="仿宋_GB2312" w:cs="仿宋_GB2312"/>
          <w:sz w:val="36"/>
          <w:szCs w:val="36"/>
        </w:rPr>
      </w:pPr>
    </w:p>
    <w:p w:rsidR="008E238E" w:rsidRDefault="008E238E">
      <w:pPr>
        <w:rPr>
          <w:rFonts w:ascii="仿宋_GB2312" w:eastAsia="仿宋_GB2312" w:hAnsi="仿宋_GB2312" w:cs="仿宋_GB2312"/>
          <w:sz w:val="36"/>
          <w:szCs w:val="36"/>
        </w:rPr>
      </w:pPr>
    </w:p>
    <w:p w:rsidR="008E238E" w:rsidRDefault="008E238E">
      <w:pPr>
        <w:rPr>
          <w:rFonts w:ascii="仿宋_GB2312" w:eastAsia="仿宋_GB2312" w:hAnsi="仿宋_GB2312" w:cs="仿宋_GB2312"/>
          <w:sz w:val="36"/>
          <w:szCs w:val="36"/>
        </w:rPr>
      </w:pPr>
    </w:p>
    <w:p w:rsidR="008E238E" w:rsidRDefault="008E238E">
      <w:pPr>
        <w:rPr>
          <w:rFonts w:ascii="仿宋_GB2312" w:eastAsia="仿宋_GB2312" w:hAnsi="仿宋_GB2312" w:cs="仿宋_GB2312"/>
          <w:sz w:val="36"/>
          <w:szCs w:val="36"/>
        </w:rPr>
      </w:pPr>
    </w:p>
    <w:p w:rsidR="008E238E" w:rsidRDefault="00EA1C3C">
      <w:pPr>
        <w:adjustRightInd w:val="0"/>
        <w:snapToGrid w:val="0"/>
        <w:jc w:val="center"/>
        <w:outlineLvl w:val="0"/>
        <w:rPr>
          <w:rFonts w:ascii="方正小标宋_GBK" w:eastAsia="方正小标宋_GBK"/>
          <w:bCs/>
          <w:sz w:val="72"/>
          <w:szCs w:val="72"/>
        </w:rPr>
      </w:pPr>
      <w:r>
        <w:rPr>
          <w:rFonts w:ascii="方正小标宋_GBK" w:eastAsia="方正小标宋_GBK" w:hint="eastAsia"/>
          <w:bCs/>
          <w:sz w:val="72"/>
          <w:szCs w:val="72"/>
        </w:rPr>
        <w:t>建设项目环境影响报告表</w:t>
      </w:r>
    </w:p>
    <w:p w:rsidR="008E238E" w:rsidRDefault="00EA1C3C">
      <w:pPr>
        <w:adjustRightInd w:val="0"/>
        <w:snapToGrid w:val="0"/>
        <w:spacing w:beforeLines="80" w:before="192"/>
        <w:jc w:val="center"/>
        <w:rPr>
          <w:rFonts w:ascii="楷体_GB2312" w:eastAsia="楷体_GB2312"/>
          <w:bCs/>
          <w:sz w:val="48"/>
          <w:szCs w:val="48"/>
        </w:rPr>
      </w:pPr>
      <w:r>
        <w:rPr>
          <w:rFonts w:ascii="楷体_GB2312" w:eastAsia="楷体_GB2312" w:hint="eastAsia"/>
          <w:bCs/>
          <w:sz w:val="48"/>
          <w:szCs w:val="48"/>
        </w:rPr>
        <w:t>（</w:t>
      </w:r>
      <w:r w:rsidR="00417273">
        <w:rPr>
          <w:rFonts w:ascii="楷体_GB2312" w:eastAsia="楷体_GB2312" w:hint="eastAsia"/>
          <w:bCs/>
          <w:sz w:val="48"/>
          <w:szCs w:val="48"/>
        </w:rPr>
        <w:t>公示稿</w:t>
      </w:r>
      <w:r>
        <w:rPr>
          <w:rFonts w:ascii="楷体_GB2312" w:eastAsia="楷体_GB2312" w:hint="eastAsia"/>
          <w:bCs/>
          <w:sz w:val="48"/>
          <w:szCs w:val="48"/>
        </w:rPr>
        <w:t>）</w:t>
      </w:r>
    </w:p>
    <w:p w:rsidR="008E238E" w:rsidRDefault="008E238E">
      <w:pPr>
        <w:ind w:firstLine="1040"/>
        <w:rPr>
          <w:rFonts w:eastAsia="仿宋"/>
          <w:sz w:val="44"/>
          <w:szCs w:val="44"/>
        </w:rPr>
      </w:pPr>
    </w:p>
    <w:p w:rsidR="008E238E" w:rsidRDefault="008E238E">
      <w:pPr>
        <w:ind w:firstLine="1040"/>
        <w:rPr>
          <w:rFonts w:eastAsia="仿宋"/>
          <w:sz w:val="44"/>
          <w:szCs w:val="44"/>
        </w:rPr>
      </w:pPr>
    </w:p>
    <w:p w:rsidR="008E238E" w:rsidRDefault="008E238E">
      <w:pPr>
        <w:ind w:firstLine="1040"/>
        <w:rPr>
          <w:rFonts w:eastAsia="仿宋"/>
          <w:sz w:val="44"/>
          <w:szCs w:val="44"/>
        </w:rPr>
      </w:pPr>
    </w:p>
    <w:p w:rsidR="008E238E" w:rsidRPr="006D7FED" w:rsidRDefault="00EA1C3C" w:rsidP="006D7FED">
      <w:pPr>
        <w:adjustRightInd w:val="0"/>
        <w:snapToGrid w:val="0"/>
        <w:spacing w:line="288" w:lineRule="auto"/>
        <w:ind w:firstLine="1040"/>
        <w:rPr>
          <w:rFonts w:ascii="仿宋_GB2312" w:eastAsia="仿宋_GB2312"/>
          <w:spacing w:val="-20"/>
          <w:w w:val="96"/>
          <w:sz w:val="36"/>
          <w:szCs w:val="36"/>
          <w:u w:val="single"/>
        </w:rPr>
      </w:pPr>
      <w:r>
        <w:rPr>
          <w:rFonts w:ascii="仿宋_GB2312" w:eastAsia="仿宋_GB2312" w:hint="eastAsia"/>
          <w:sz w:val="36"/>
          <w:szCs w:val="36"/>
        </w:rPr>
        <w:t>项目名称：</w:t>
      </w:r>
      <w:r w:rsidR="005920A9" w:rsidRPr="005920A9">
        <w:rPr>
          <w:rFonts w:ascii="仿宋_GB2312" w:eastAsia="仿宋_GB2312" w:hint="eastAsia"/>
          <w:sz w:val="36"/>
          <w:szCs w:val="36"/>
          <w:u w:val="single"/>
        </w:rPr>
        <w:t xml:space="preserve">   </w:t>
      </w:r>
      <w:r w:rsidR="005920A9" w:rsidRPr="005920A9">
        <w:rPr>
          <w:rFonts w:eastAsia="仿宋_GB2312" w:hint="eastAsia"/>
          <w:sz w:val="36"/>
          <w:szCs w:val="36"/>
          <w:u w:val="single"/>
        </w:rPr>
        <w:t>年产高端精密锻件</w:t>
      </w:r>
      <w:r w:rsidR="005920A9" w:rsidRPr="005920A9">
        <w:rPr>
          <w:rFonts w:eastAsia="仿宋_GB2312" w:hint="eastAsia"/>
          <w:sz w:val="36"/>
          <w:szCs w:val="36"/>
          <w:u w:val="single"/>
        </w:rPr>
        <w:t>2500</w:t>
      </w:r>
      <w:r w:rsidR="005920A9" w:rsidRPr="005920A9">
        <w:rPr>
          <w:rFonts w:eastAsia="仿宋_GB2312" w:hint="eastAsia"/>
          <w:sz w:val="36"/>
          <w:szCs w:val="36"/>
          <w:u w:val="single"/>
        </w:rPr>
        <w:t>吨项目</w:t>
      </w:r>
      <w:r w:rsidR="005920A9">
        <w:rPr>
          <w:rFonts w:eastAsia="仿宋_GB2312" w:hint="eastAsia"/>
          <w:sz w:val="36"/>
          <w:szCs w:val="36"/>
          <w:u w:val="single"/>
        </w:rPr>
        <w:t xml:space="preserve">   </w:t>
      </w:r>
    </w:p>
    <w:p w:rsidR="008E238E" w:rsidRDefault="00EA1C3C">
      <w:pPr>
        <w:adjustRightInd w:val="0"/>
        <w:snapToGrid w:val="0"/>
        <w:spacing w:line="288" w:lineRule="auto"/>
        <w:ind w:firstLine="1040"/>
        <w:rPr>
          <w:rFonts w:ascii="仿宋_GB2312" w:eastAsia="仿宋_GB2312"/>
          <w:sz w:val="36"/>
          <w:szCs w:val="36"/>
          <w:u w:val="single"/>
        </w:rPr>
      </w:pPr>
      <w:r>
        <w:rPr>
          <w:rFonts w:ascii="仿宋_GB2312" w:eastAsia="仿宋_GB2312" w:hint="eastAsia"/>
          <w:sz w:val="36"/>
          <w:szCs w:val="36"/>
        </w:rPr>
        <w:t>建设单位（盖章）：</w:t>
      </w:r>
      <w:r w:rsidR="00C84341" w:rsidRPr="00C84341">
        <w:rPr>
          <w:rFonts w:ascii="仿宋_GB2312" w:eastAsia="仿宋_GB2312" w:hint="eastAsia"/>
          <w:sz w:val="36"/>
          <w:szCs w:val="36"/>
          <w:u w:val="single"/>
        </w:rPr>
        <w:t xml:space="preserve"> </w:t>
      </w:r>
      <w:r w:rsidR="005920A9" w:rsidRPr="005920A9">
        <w:rPr>
          <w:rFonts w:ascii="仿宋_GB2312" w:eastAsia="仿宋_GB2312" w:hint="eastAsia"/>
          <w:sz w:val="36"/>
          <w:szCs w:val="36"/>
          <w:u w:val="single"/>
        </w:rPr>
        <w:t>江阴市恒源锻造有限公司</w:t>
      </w:r>
      <w:r w:rsidR="00C84341" w:rsidRPr="00C84341">
        <w:rPr>
          <w:rFonts w:ascii="仿宋_GB2312" w:eastAsia="仿宋_GB2312" w:hint="eastAsia"/>
          <w:spacing w:val="-20"/>
          <w:sz w:val="36"/>
          <w:szCs w:val="36"/>
          <w:u w:val="single"/>
        </w:rPr>
        <w:t xml:space="preserve">  </w:t>
      </w:r>
    </w:p>
    <w:p w:rsidR="008E238E" w:rsidRDefault="00EA1C3C">
      <w:pPr>
        <w:adjustRightInd w:val="0"/>
        <w:snapToGrid w:val="0"/>
        <w:spacing w:line="288" w:lineRule="auto"/>
        <w:ind w:firstLine="1040"/>
        <w:rPr>
          <w:rFonts w:ascii="仿宋_GB2312" w:eastAsia="仿宋_GB2312"/>
          <w:sz w:val="36"/>
          <w:szCs w:val="36"/>
          <w:u w:val="single"/>
        </w:rPr>
      </w:pPr>
      <w:r>
        <w:rPr>
          <w:rFonts w:ascii="仿宋_GB2312" w:eastAsia="仿宋_GB2312" w:hint="eastAsia"/>
          <w:sz w:val="36"/>
          <w:szCs w:val="36"/>
        </w:rPr>
        <w:t>编制日期：</w:t>
      </w:r>
      <w:r>
        <w:rPr>
          <w:rFonts w:ascii="仿宋_GB2312" w:eastAsia="仿宋_GB2312" w:hint="eastAsia"/>
          <w:sz w:val="36"/>
          <w:szCs w:val="36"/>
          <w:u w:val="single"/>
        </w:rPr>
        <w:t xml:space="preserve"> </w:t>
      </w:r>
      <w:r>
        <w:rPr>
          <w:rFonts w:ascii="仿宋_GB2312" w:eastAsia="仿宋_GB2312"/>
          <w:sz w:val="36"/>
          <w:szCs w:val="36"/>
          <w:u w:val="single"/>
        </w:rPr>
        <w:t xml:space="preserve"> </w:t>
      </w:r>
      <w:r>
        <w:rPr>
          <w:rFonts w:ascii="仿宋_GB2312" w:eastAsia="仿宋_GB2312" w:hint="eastAsia"/>
          <w:sz w:val="36"/>
          <w:szCs w:val="36"/>
          <w:u w:val="single"/>
        </w:rPr>
        <w:t xml:space="preserve">  </w:t>
      </w:r>
      <w:r>
        <w:rPr>
          <w:rFonts w:ascii="仿宋_GB2312" w:eastAsia="仿宋_GB2312"/>
          <w:sz w:val="36"/>
          <w:szCs w:val="36"/>
          <w:u w:val="single"/>
        </w:rPr>
        <w:t xml:space="preserve"> </w:t>
      </w:r>
      <w:r>
        <w:rPr>
          <w:rFonts w:ascii="仿宋_GB2312" w:eastAsia="仿宋_GB2312" w:hint="eastAsia"/>
          <w:sz w:val="36"/>
          <w:szCs w:val="36"/>
          <w:u w:val="single"/>
        </w:rPr>
        <w:t xml:space="preserve">    </w:t>
      </w:r>
      <w:r>
        <w:rPr>
          <w:rFonts w:eastAsia="仿宋_GB2312"/>
          <w:sz w:val="36"/>
          <w:szCs w:val="36"/>
          <w:u w:val="single"/>
        </w:rPr>
        <w:t>202</w:t>
      </w:r>
      <w:r w:rsidR="004F5AE7">
        <w:rPr>
          <w:rFonts w:eastAsia="仿宋_GB2312" w:hint="eastAsia"/>
          <w:sz w:val="36"/>
          <w:szCs w:val="36"/>
          <w:u w:val="single"/>
        </w:rPr>
        <w:t>4</w:t>
      </w:r>
      <w:r>
        <w:rPr>
          <w:rFonts w:eastAsia="仿宋_GB2312"/>
          <w:sz w:val="36"/>
          <w:szCs w:val="36"/>
          <w:u w:val="single"/>
        </w:rPr>
        <w:t>年</w:t>
      </w:r>
      <w:r w:rsidR="00771045">
        <w:rPr>
          <w:rFonts w:eastAsia="仿宋_GB2312" w:hint="eastAsia"/>
          <w:sz w:val="36"/>
          <w:szCs w:val="36"/>
          <w:u w:val="single"/>
        </w:rPr>
        <w:t>2</w:t>
      </w:r>
      <w:r>
        <w:rPr>
          <w:rFonts w:eastAsia="仿宋_GB2312"/>
          <w:sz w:val="36"/>
          <w:szCs w:val="36"/>
          <w:u w:val="single"/>
        </w:rPr>
        <w:t>月</w:t>
      </w:r>
      <w:r>
        <w:rPr>
          <w:rFonts w:eastAsia="仿宋_GB2312"/>
          <w:sz w:val="36"/>
          <w:szCs w:val="36"/>
          <w:u w:val="single"/>
        </w:rPr>
        <w:t xml:space="preserve"> </w:t>
      </w:r>
      <w:r>
        <w:rPr>
          <w:rFonts w:ascii="仿宋_GB2312" w:eastAsia="仿宋_GB2312" w:hint="eastAsia"/>
          <w:sz w:val="36"/>
          <w:szCs w:val="36"/>
          <w:u w:val="single"/>
        </w:rPr>
        <w:t xml:space="preserve">             </w:t>
      </w:r>
    </w:p>
    <w:p w:rsidR="008E238E" w:rsidRDefault="008E238E">
      <w:bookmarkStart w:id="0" w:name="_Hlk57884087"/>
    </w:p>
    <w:p w:rsidR="008E238E" w:rsidRDefault="008E238E"/>
    <w:p w:rsidR="008E238E" w:rsidRDefault="008E238E"/>
    <w:p w:rsidR="008E238E" w:rsidRDefault="008E238E"/>
    <w:p w:rsidR="008E238E" w:rsidRDefault="008E238E"/>
    <w:bookmarkEnd w:id="0"/>
    <w:p w:rsidR="008E238E" w:rsidRDefault="00EA1C3C">
      <w:pPr>
        <w:adjustRightInd w:val="0"/>
        <w:snapToGrid w:val="0"/>
        <w:spacing w:line="288" w:lineRule="auto"/>
        <w:jc w:val="center"/>
        <w:rPr>
          <w:rFonts w:ascii="楷体_GB2312" w:eastAsia="楷体_GB2312"/>
          <w:sz w:val="36"/>
          <w:szCs w:val="36"/>
        </w:rPr>
      </w:pPr>
      <w:r>
        <w:rPr>
          <w:rFonts w:ascii="楷体_GB2312" w:eastAsia="楷体_GB2312" w:hint="eastAsia"/>
          <w:sz w:val="36"/>
          <w:szCs w:val="36"/>
        </w:rPr>
        <w:t>中华人民共和国生态环境部制</w:t>
      </w:r>
    </w:p>
    <w:p w:rsidR="008E238E" w:rsidRDefault="008E238E">
      <w:pPr>
        <w:adjustRightInd w:val="0"/>
        <w:snapToGrid w:val="0"/>
        <w:spacing w:line="288" w:lineRule="auto"/>
        <w:ind w:firstLine="1040"/>
        <w:rPr>
          <w:rFonts w:ascii="仿宋_GB2312" w:eastAsia="仿宋_GB2312"/>
          <w:sz w:val="36"/>
          <w:szCs w:val="36"/>
        </w:rPr>
        <w:sectPr w:rsidR="008E238E">
          <w:footerReference w:type="even" r:id="rId9"/>
          <w:footerReference w:type="default" r:id="rId10"/>
          <w:pgSz w:w="11906" w:h="16838"/>
          <w:pgMar w:top="1701" w:right="1531" w:bottom="1701" w:left="1531" w:header="851" w:footer="1077" w:gutter="0"/>
          <w:pgNumType w:start="3"/>
          <w:cols w:space="720"/>
          <w:docGrid w:linePitch="312"/>
        </w:sectPr>
      </w:pPr>
    </w:p>
    <w:p w:rsidR="008E238E" w:rsidRDefault="00EA1C3C" w:rsidP="00C75BA4">
      <w:pPr>
        <w:pStyle w:val="af4"/>
        <w:spacing w:before="0" w:beforeAutospacing="0" w:line="240" w:lineRule="auto"/>
        <w:jc w:val="center"/>
        <w:outlineLvl w:val="0"/>
        <w:rPr>
          <w:rFonts w:ascii="黑体" w:eastAsia="黑体" w:hAnsi="黑体"/>
          <w:snapToGrid w:val="0"/>
          <w:sz w:val="30"/>
          <w:szCs w:val="30"/>
        </w:rPr>
      </w:pPr>
      <w:r>
        <w:rPr>
          <w:rFonts w:ascii="黑体" w:eastAsia="黑体" w:hAnsi="黑体" w:hint="eastAsia"/>
          <w:snapToGrid w:val="0"/>
          <w:sz w:val="30"/>
          <w:szCs w:val="30"/>
        </w:rPr>
        <w:lastRenderedPageBreak/>
        <w:t>一、建设项目基本情况</w:t>
      </w: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1"/>
        <w:gridCol w:w="1265"/>
        <w:gridCol w:w="2177"/>
        <w:gridCol w:w="1913"/>
        <w:gridCol w:w="91"/>
        <w:gridCol w:w="2657"/>
      </w:tblGrid>
      <w:tr w:rsidR="008E238E" w:rsidTr="003A644C">
        <w:trPr>
          <w:trHeight w:val="497"/>
          <w:jc w:val="center"/>
        </w:trPr>
        <w:tc>
          <w:tcPr>
            <w:tcW w:w="1998" w:type="dxa"/>
            <w:gridSpan w:val="2"/>
            <w:tcMar>
              <w:top w:w="16" w:type="dxa"/>
              <w:left w:w="16" w:type="dxa"/>
              <w:right w:w="16" w:type="dxa"/>
            </w:tcMar>
            <w:vAlign w:val="center"/>
          </w:tcPr>
          <w:p w:rsidR="008E238E" w:rsidRPr="004F5AE7" w:rsidRDefault="00EA1C3C">
            <w:pPr>
              <w:adjustRightInd w:val="0"/>
              <w:snapToGrid w:val="0"/>
              <w:spacing w:line="240" w:lineRule="auto"/>
              <w:jc w:val="center"/>
              <w:rPr>
                <w:sz w:val="24"/>
              </w:rPr>
            </w:pPr>
            <w:r w:rsidRPr="004F5AE7">
              <w:rPr>
                <w:sz w:val="24"/>
              </w:rPr>
              <w:t>建设项目名称</w:t>
            </w:r>
          </w:p>
        </w:tc>
        <w:tc>
          <w:tcPr>
            <w:tcW w:w="6872" w:type="dxa"/>
            <w:gridSpan w:val="4"/>
            <w:vAlign w:val="center"/>
          </w:tcPr>
          <w:p w:rsidR="008E238E" w:rsidRPr="004F5AE7" w:rsidRDefault="005920A9">
            <w:pPr>
              <w:adjustRightInd w:val="0"/>
              <w:snapToGrid w:val="0"/>
              <w:spacing w:line="240" w:lineRule="auto"/>
              <w:jc w:val="center"/>
              <w:rPr>
                <w:sz w:val="24"/>
              </w:rPr>
            </w:pPr>
            <w:r w:rsidRPr="004F5AE7">
              <w:rPr>
                <w:rFonts w:hint="eastAsia"/>
                <w:sz w:val="24"/>
              </w:rPr>
              <w:t>年产高端精密锻件</w:t>
            </w:r>
            <w:r w:rsidRPr="004F5AE7">
              <w:rPr>
                <w:rFonts w:hint="eastAsia"/>
                <w:sz w:val="24"/>
              </w:rPr>
              <w:t>2500</w:t>
            </w:r>
            <w:r w:rsidRPr="004F5AE7">
              <w:rPr>
                <w:rFonts w:hint="eastAsia"/>
                <w:sz w:val="24"/>
              </w:rPr>
              <w:t>吨项目</w:t>
            </w:r>
          </w:p>
        </w:tc>
      </w:tr>
      <w:tr w:rsidR="008E238E" w:rsidTr="003A644C">
        <w:trPr>
          <w:trHeight w:val="497"/>
          <w:jc w:val="center"/>
        </w:trPr>
        <w:tc>
          <w:tcPr>
            <w:tcW w:w="1998" w:type="dxa"/>
            <w:gridSpan w:val="2"/>
            <w:tcMar>
              <w:top w:w="16" w:type="dxa"/>
              <w:left w:w="16" w:type="dxa"/>
              <w:right w:w="16" w:type="dxa"/>
            </w:tcMar>
            <w:vAlign w:val="center"/>
          </w:tcPr>
          <w:p w:rsidR="008E238E" w:rsidRPr="004F5AE7" w:rsidRDefault="00EA1C3C">
            <w:pPr>
              <w:adjustRightInd w:val="0"/>
              <w:snapToGrid w:val="0"/>
              <w:spacing w:line="240" w:lineRule="auto"/>
              <w:jc w:val="center"/>
              <w:rPr>
                <w:sz w:val="24"/>
              </w:rPr>
            </w:pPr>
            <w:r w:rsidRPr="004F5AE7">
              <w:rPr>
                <w:sz w:val="24"/>
              </w:rPr>
              <w:t>项目代码</w:t>
            </w:r>
          </w:p>
        </w:tc>
        <w:tc>
          <w:tcPr>
            <w:tcW w:w="6872" w:type="dxa"/>
            <w:gridSpan w:val="4"/>
            <w:vAlign w:val="center"/>
          </w:tcPr>
          <w:p w:rsidR="008E238E" w:rsidRPr="004F5AE7" w:rsidRDefault="005920A9">
            <w:pPr>
              <w:adjustRightInd w:val="0"/>
              <w:snapToGrid w:val="0"/>
              <w:spacing w:line="240" w:lineRule="auto"/>
              <w:jc w:val="center"/>
              <w:rPr>
                <w:sz w:val="24"/>
              </w:rPr>
            </w:pPr>
            <w:r w:rsidRPr="004F5AE7">
              <w:rPr>
                <w:sz w:val="24"/>
              </w:rPr>
              <w:t>2303-320267-89-05-321168</w:t>
            </w:r>
          </w:p>
        </w:tc>
      </w:tr>
      <w:tr w:rsidR="008E238E" w:rsidTr="003A644C">
        <w:trPr>
          <w:trHeight w:val="497"/>
          <w:jc w:val="center"/>
        </w:trPr>
        <w:tc>
          <w:tcPr>
            <w:tcW w:w="1998" w:type="dxa"/>
            <w:gridSpan w:val="2"/>
            <w:tcMar>
              <w:top w:w="16" w:type="dxa"/>
              <w:left w:w="16" w:type="dxa"/>
              <w:right w:w="16" w:type="dxa"/>
            </w:tcMar>
            <w:vAlign w:val="center"/>
          </w:tcPr>
          <w:p w:rsidR="008E238E" w:rsidRPr="004F5AE7" w:rsidRDefault="00EA1C3C">
            <w:pPr>
              <w:adjustRightInd w:val="0"/>
              <w:snapToGrid w:val="0"/>
              <w:spacing w:line="240" w:lineRule="auto"/>
              <w:jc w:val="center"/>
              <w:rPr>
                <w:sz w:val="24"/>
              </w:rPr>
            </w:pPr>
            <w:r w:rsidRPr="004F5AE7">
              <w:rPr>
                <w:sz w:val="24"/>
              </w:rPr>
              <w:t>建设单位联系人</w:t>
            </w:r>
          </w:p>
        </w:tc>
        <w:tc>
          <w:tcPr>
            <w:tcW w:w="2187" w:type="dxa"/>
            <w:vAlign w:val="center"/>
          </w:tcPr>
          <w:p w:rsidR="008E238E" w:rsidRPr="004F5AE7" w:rsidRDefault="005920A9">
            <w:pPr>
              <w:adjustRightInd w:val="0"/>
              <w:snapToGrid w:val="0"/>
              <w:spacing w:line="240" w:lineRule="auto"/>
              <w:jc w:val="center"/>
              <w:rPr>
                <w:sz w:val="24"/>
              </w:rPr>
            </w:pPr>
            <w:r w:rsidRPr="004F5AE7">
              <w:rPr>
                <w:rFonts w:hint="eastAsia"/>
                <w:sz w:val="24"/>
              </w:rPr>
              <w:t>张</w:t>
            </w:r>
            <w:r w:rsidR="00417273">
              <w:rPr>
                <w:rFonts w:hint="eastAsia"/>
                <w:sz w:val="24"/>
              </w:rPr>
              <w:t>*</w:t>
            </w:r>
            <w:r w:rsidR="00417273">
              <w:rPr>
                <w:sz w:val="24"/>
              </w:rPr>
              <w:t>*</w:t>
            </w:r>
          </w:p>
        </w:tc>
        <w:tc>
          <w:tcPr>
            <w:tcW w:w="2016" w:type="dxa"/>
            <w:gridSpan w:val="2"/>
            <w:vAlign w:val="center"/>
          </w:tcPr>
          <w:p w:rsidR="008E238E" w:rsidRPr="004F5AE7" w:rsidRDefault="00EA1C3C">
            <w:pPr>
              <w:adjustRightInd w:val="0"/>
              <w:snapToGrid w:val="0"/>
              <w:spacing w:line="240" w:lineRule="auto"/>
              <w:jc w:val="center"/>
              <w:rPr>
                <w:sz w:val="24"/>
              </w:rPr>
            </w:pPr>
            <w:r w:rsidRPr="004F5AE7">
              <w:rPr>
                <w:sz w:val="24"/>
              </w:rPr>
              <w:t>联系方式</w:t>
            </w:r>
          </w:p>
        </w:tc>
        <w:tc>
          <w:tcPr>
            <w:tcW w:w="2669" w:type="dxa"/>
            <w:vAlign w:val="center"/>
          </w:tcPr>
          <w:p w:rsidR="008E238E" w:rsidRPr="004F5AE7" w:rsidRDefault="005920A9">
            <w:pPr>
              <w:adjustRightInd w:val="0"/>
              <w:snapToGrid w:val="0"/>
              <w:spacing w:line="240" w:lineRule="auto"/>
              <w:jc w:val="center"/>
              <w:rPr>
                <w:sz w:val="24"/>
              </w:rPr>
            </w:pPr>
            <w:r w:rsidRPr="004F5AE7">
              <w:rPr>
                <w:sz w:val="24"/>
              </w:rPr>
              <w:t>150</w:t>
            </w:r>
            <w:r w:rsidR="00417273">
              <w:rPr>
                <w:sz w:val="24"/>
              </w:rPr>
              <w:t>****</w:t>
            </w:r>
            <w:r w:rsidRPr="004F5AE7">
              <w:rPr>
                <w:sz w:val="24"/>
              </w:rPr>
              <w:t>8934</w:t>
            </w:r>
          </w:p>
        </w:tc>
      </w:tr>
      <w:tr w:rsidR="008E238E" w:rsidRPr="001E2845" w:rsidTr="003A644C">
        <w:trPr>
          <w:trHeight w:val="497"/>
          <w:jc w:val="center"/>
        </w:trPr>
        <w:tc>
          <w:tcPr>
            <w:tcW w:w="1998" w:type="dxa"/>
            <w:gridSpan w:val="2"/>
            <w:tcMar>
              <w:top w:w="16" w:type="dxa"/>
              <w:left w:w="16" w:type="dxa"/>
              <w:right w:w="16" w:type="dxa"/>
            </w:tcMar>
            <w:vAlign w:val="center"/>
          </w:tcPr>
          <w:p w:rsidR="008E238E" w:rsidRPr="004F5AE7" w:rsidRDefault="00EA1C3C">
            <w:pPr>
              <w:adjustRightInd w:val="0"/>
              <w:snapToGrid w:val="0"/>
              <w:spacing w:line="240" w:lineRule="auto"/>
              <w:jc w:val="center"/>
              <w:rPr>
                <w:sz w:val="24"/>
              </w:rPr>
            </w:pPr>
            <w:r w:rsidRPr="004F5AE7">
              <w:rPr>
                <w:sz w:val="24"/>
              </w:rPr>
              <w:t>建设地点</w:t>
            </w:r>
          </w:p>
        </w:tc>
        <w:tc>
          <w:tcPr>
            <w:tcW w:w="6872" w:type="dxa"/>
            <w:gridSpan w:val="4"/>
            <w:vAlign w:val="center"/>
          </w:tcPr>
          <w:p w:rsidR="008E238E" w:rsidRPr="004F5AE7" w:rsidRDefault="004F5AE7" w:rsidP="005920A9">
            <w:pPr>
              <w:adjustRightInd w:val="0"/>
              <w:snapToGrid w:val="0"/>
              <w:spacing w:line="240" w:lineRule="auto"/>
              <w:jc w:val="center"/>
              <w:rPr>
                <w:sz w:val="24"/>
              </w:rPr>
            </w:pPr>
            <w:r w:rsidRPr="004F5AE7">
              <w:rPr>
                <w:rFonts w:hint="eastAsia"/>
                <w:sz w:val="24"/>
              </w:rPr>
              <w:t>江苏省江阴市周庄镇龙东路</w:t>
            </w:r>
            <w:r w:rsidRPr="004F5AE7">
              <w:rPr>
                <w:rFonts w:hint="eastAsia"/>
                <w:sz w:val="24"/>
              </w:rPr>
              <w:t>66</w:t>
            </w:r>
            <w:r w:rsidRPr="004F5AE7">
              <w:rPr>
                <w:rFonts w:hint="eastAsia"/>
                <w:sz w:val="24"/>
              </w:rPr>
              <w:t>号</w:t>
            </w:r>
          </w:p>
        </w:tc>
      </w:tr>
      <w:tr w:rsidR="008E238E" w:rsidTr="003A644C">
        <w:trPr>
          <w:trHeight w:val="497"/>
          <w:jc w:val="center"/>
        </w:trPr>
        <w:tc>
          <w:tcPr>
            <w:tcW w:w="1998" w:type="dxa"/>
            <w:gridSpan w:val="2"/>
            <w:tcMar>
              <w:top w:w="16" w:type="dxa"/>
              <w:left w:w="16" w:type="dxa"/>
              <w:right w:w="16" w:type="dxa"/>
            </w:tcMar>
            <w:vAlign w:val="center"/>
          </w:tcPr>
          <w:p w:rsidR="008E238E" w:rsidRPr="004F5AE7" w:rsidRDefault="00EA1C3C">
            <w:pPr>
              <w:adjustRightInd w:val="0"/>
              <w:snapToGrid w:val="0"/>
              <w:spacing w:line="240" w:lineRule="auto"/>
              <w:jc w:val="center"/>
              <w:rPr>
                <w:sz w:val="24"/>
              </w:rPr>
            </w:pPr>
            <w:r w:rsidRPr="004F5AE7">
              <w:rPr>
                <w:sz w:val="24"/>
              </w:rPr>
              <w:t>地理坐标</w:t>
            </w:r>
          </w:p>
        </w:tc>
        <w:tc>
          <w:tcPr>
            <w:tcW w:w="6872" w:type="dxa"/>
            <w:gridSpan w:val="4"/>
            <w:vAlign w:val="center"/>
          </w:tcPr>
          <w:p w:rsidR="008E238E" w:rsidRPr="004F5AE7" w:rsidRDefault="00EA1C3C" w:rsidP="005920A9">
            <w:pPr>
              <w:spacing w:line="240" w:lineRule="auto"/>
              <w:jc w:val="center"/>
              <w:rPr>
                <w:sz w:val="24"/>
              </w:rPr>
            </w:pPr>
            <w:r w:rsidRPr="004F5AE7">
              <w:rPr>
                <w:sz w:val="24"/>
              </w:rPr>
              <w:t>（</w:t>
            </w:r>
            <w:r w:rsidR="004F5AE7">
              <w:rPr>
                <w:sz w:val="24"/>
                <w:u w:val="single"/>
              </w:rPr>
              <w:t xml:space="preserve">  120 </w:t>
            </w:r>
            <w:r w:rsidRPr="004F5AE7">
              <w:rPr>
                <w:sz w:val="24"/>
                <w:u w:val="single"/>
              </w:rPr>
              <w:t xml:space="preserve"> </w:t>
            </w:r>
            <w:r w:rsidRPr="004F5AE7">
              <w:rPr>
                <w:sz w:val="24"/>
              </w:rPr>
              <w:t>度</w:t>
            </w:r>
            <w:r w:rsidRPr="004F5AE7">
              <w:rPr>
                <w:sz w:val="24"/>
                <w:u w:val="single"/>
              </w:rPr>
              <w:t xml:space="preserve">  </w:t>
            </w:r>
            <w:r w:rsidRPr="004F5AE7">
              <w:rPr>
                <w:rFonts w:hint="eastAsia"/>
                <w:sz w:val="24"/>
                <w:u w:val="single"/>
              </w:rPr>
              <w:t>2</w:t>
            </w:r>
            <w:r w:rsidR="005920A9" w:rsidRPr="004F5AE7">
              <w:rPr>
                <w:rFonts w:hint="eastAsia"/>
                <w:sz w:val="24"/>
                <w:u w:val="single"/>
              </w:rPr>
              <w:t>6</w:t>
            </w:r>
            <w:r w:rsidRPr="004F5AE7">
              <w:rPr>
                <w:sz w:val="24"/>
                <w:u w:val="single"/>
              </w:rPr>
              <w:t xml:space="preserve">  </w:t>
            </w:r>
            <w:r w:rsidRPr="004F5AE7">
              <w:rPr>
                <w:sz w:val="24"/>
              </w:rPr>
              <w:t>分</w:t>
            </w:r>
            <w:r w:rsidRPr="004F5AE7">
              <w:rPr>
                <w:sz w:val="24"/>
                <w:u w:val="single"/>
              </w:rPr>
              <w:t xml:space="preserve"> </w:t>
            </w:r>
            <w:r w:rsidR="005920A9" w:rsidRPr="004F5AE7">
              <w:rPr>
                <w:rFonts w:hint="eastAsia"/>
                <w:sz w:val="24"/>
                <w:u w:val="single"/>
              </w:rPr>
              <w:t>24.144</w:t>
            </w:r>
            <w:r w:rsidRPr="004F5AE7">
              <w:rPr>
                <w:sz w:val="24"/>
                <w:u w:val="single"/>
              </w:rPr>
              <w:t xml:space="preserve"> </w:t>
            </w:r>
            <w:r w:rsidRPr="004F5AE7">
              <w:rPr>
                <w:sz w:val="24"/>
              </w:rPr>
              <w:t>秒，</w:t>
            </w:r>
            <w:r w:rsidR="004F5AE7">
              <w:rPr>
                <w:sz w:val="24"/>
                <w:u w:val="single"/>
              </w:rPr>
              <w:t xml:space="preserve"> </w:t>
            </w:r>
            <w:r w:rsidRPr="004F5AE7">
              <w:rPr>
                <w:rFonts w:hint="eastAsia"/>
                <w:sz w:val="24"/>
                <w:u w:val="single"/>
              </w:rPr>
              <w:t xml:space="preserve"> </w:t>
            </w:r>
            <w:r w:rsidR="004F5AE7">
              <w:rPr>
                <w:sz w:val="24"/>
                <w:u w:val="single"/>
              </w:rPr>
              <w:t xml:space="preserve">31 </w:t>
            </w:r>
            <w:r w:rsidRPr="004F5AE7">
              <w:rPr>
                <w:sz w:val="24"/>
                <w:u w:val="single"/>
              </w:rPr>
              <w:t xml:space="preserve"> </w:t>
            </w:r>
            <w:r w:rsidRPr="004F5AE7">
              <w:rPr>
                <w:sz w:val="24"/>
              </w:rPr>
              <w:t>度</w:t>
            </w:r>
            <w:r w:rsidRPr="004F5AE7">
              <w:rPr>
                <w:sz w:val="24"/>
                <w:u w:val="single"/>
              </w:rPr>
              <w:t xml:space="preserve">  </w:t>
            </w:r>
            <w:r w:rsidRPr="004F5AE7">
              <w:rPr>
                <w:rFonts w:hint="eastAsia"/>
                <w:sz w:val="24"/>
                <w:u w:val="single"/>
              </w:rPr>
              <w:t>5</w:t>
            </w:r>
            <w:r w:rsidR="005920A9" w:rsidRPr="004F5AE7">
              <w:rPr>
                <w:rFonts w:hint="eastAsia"/>
                <w:sz w:val="24"/>
                <w:u w:val="single"/>
              </w:rPr>
              <w:t>1</w:t>
            </w:r>
            <w:r w:rsidRPr="004F5AE7">
              <w:rPr>
                <w:sz w:val="24"/>
                <w:u w:val="single"/>
              </w:rPr>
              <w:t xml:space="preserve">  </w:t>
            </w:r>
            <w:r w:rsidRPr="004F5AE7">
              <w:rPr>
                <w:sz w:val="24"/>
              </w:rPr>
              <w:t>分</w:t>
            </w:r>
            <w:r w:rsidRPr="004F5AE7">
              <w:rPr>
                <w:sz w:val="24"/>
                <w:u w:val="single"/>
              </w:rPr>
              <w:t xml:space="preserve"> </w:t>
            </w:r>
            <w:r w:rsidR="005920A9" w:rsidRPr="004F5AE7">
              <w:rPr>
                <w:rFonts w:hint="eastAsia"/>
                <w:sz w:val="24"/>
                <w:u w:val="single"/>
              </w:rPr>
              <w:t>38.073</w:t>
            </w:r>
            <w:r w:rsidRPr="004F5AE7">
              <w:rPr>
                <w:sz w:val="24"/>
                <w:u w:val="single"/>
              </w:rPr>
              <w:t xml:space="preserve"> </w:t>
            </w:r>
            <w:r w:rsidRPr="004F5AE7">
              <w:rPr>
                <w:sz w:val="24"/>
              </w:rPr>
              <w:t>秒）</w:t>
            </w:r>
          </w:p>
        </w:tc>
      </w:tr>
      <w:tr w:rsidR="008E238E" w:rsidTr="003A644C">
        <w:trPr>
          <w:trHeight w:val="556"/>
          <w:jc w:val="center"/>
        </w:trPr>
        <w:tc>
          <w:tcPr>
            <w:tcW w:w="1998" w:type="dxa"/>
            <w:gridSpan w:val="2"/>
            <w:tcMar>
              <w:top w:w="16" w:type="dxa"/>
              <w:left w:w="16" w:type="dxa"/>
              <w:right w:w="16" w:type="dxa"/>
            </w:tcMar>
            <w:vAlign w:val="center"/>
          </w:tcPr>
          <w:p w:rsidR="008E238E" w:rsidRPr="004F5AE7" w:rsidRDefault="00EA1C3C">
            <w:pPr>
              <w:adjustRightInd w:val="0"/>
              <w:snapToGrid w:val="0"/>
              <w:spacing w:line="240" w:lineRule="auto"/>
              <w:jc w:val="center"/>
              <w:rPr>
                <w:sz w:val="24"/>
              </w:rPr>
            </w:pPr>
            <w:r w:rsidRPr="004F5AE7">
              <w:rPr>
                <w:sz w:val="24"/>
              </w:rPr>
              <w:t>国民经济</w:t>
            </w:r>
          </w:p>
          <w:p w:rsidR="008E238E" w:rsidRPr="004F5AE7" w:rsidRDefault="00EA1C3C">
            <w:pPr>
              <w:adjustRightInd w:val="0"/>
              <w:snapToGrid w:val="0"/>
              <w:spacing w:line="240" w:lineRule="auto"/>
              <w:jc w:val="center"/>
              <w:rPr>
                <w:sz w:val="24"/>
              </w:rPr>
            </w:pPr>
            <w:r w:rsidRPr="004F5AE7">
              <w:rPr>
                <w:sz w:val="24"/>
              </w:rPr>
              <w:t>行业类别</w:t>
            </w:r>
          </w:p>
        </w:tc>
        <w:tc>
          <w:tcPr>
            <w:tcW w:w="2187" w:type="dxa"/>
            <w:vAlign w:val="center"/>
          </w:tcPr>
          <w:p w:rsidR="008E238E" w:rsidRPr="004F5AE7" w:rsidRDefault="00E073C8" w:rsidP="00E073C8">
            <w:pPr>
              <w:adjustRightInd w:val="0"/>
              <w:snapToGrid w:val="0"/>
              <w:spacing w:line="240" w:lineRule="auto"/>
              <w:jc w:val="center"/>
              <w:rPr>
                <w:sz w:val="24"/>
              </w:rPr>
            </w:pPr>
            <w:r w:rsidRPr="004F5AE7">
              <w:rPr>
                <w:rFonts w:hint="eastAsia"/>
                <w:sz w:val="24"/>
              </w:rPr>
              <w:t>锻件及粉末冶金制品制造</w:t>
            </w:r>
            <w:r w:rsidR="00EA1C3C" w:rsidRPr="004F5AE7">
              <w:rPr>
                <w:rFonts w:hint="eastAsia"/>
                <w:sz w:val="24"/>
              </w:rPr>
              <w:t>（</w:t>
            </w:r>
            <w:r w:rsidR="00EA1C3C" w:rsidRPr="004F5AE7">
              <w:rPr>
                <w:rFonts w:hint="eastAsia"/>
                <w:sz w:val="24"/>
              </w:rPr>
              <w:t>C</w:t>
            </w:r>
            <w:r w:rsidRPr="004F5AE7">
              <w:rPr>
                <w:rFonts w:hint="eastAsia"/>
                <w:sz w:val="24"/>
              </w:rPr>
              <w:t>3393</w:t>
            </w:r>
            <w:r w:rsidR="00EA1C3C" w:rsidRPr="004F5AE7">
              <w:rPr>
                <w:rFonts w:hint="eastAsia"/>
                <w:sz w:val="24"/>
              </w:rPr>
              <w:t>）</w:t>
            </w:r>
          </w:p>
        </w:tc>
        <w:tc>
          <w:tcPr>
            <w:tcW w:w="1924" w:type="dxa"/>
            <w:vAlign w:val="center"/>
          </w:tcPr>
          <w:p w:rsidR="008E238E" w:rsidRPr="004F5AE7" w:rsidRDefault="00EA1C3C">
            <w:pPr>
              <w:adjustRightInd w:val="0"/>
              <w:snapToGrid w:val="0"/>
              <w:spacing w:line="240" w:lineRule="auto"/>
              <w:jc w:val="center"/>
              <w:rPr>
                <w:sz w:val="24"/>
              </w:rPr>
            </w:pPr>
            <w:bookmarkStart w:id="1" w:name="_Hlk49843745"/>
            <w:r w:rsidRPr="004F5AE7">
              <w:rPr>
                <w:sz w:val="24"/>
              </w:rPr>
              <w:t>建设项目</w:t>
            </w:r>
          </w:p>
          <w:p w:rsidR="008E238E" w:rsidRPr="004F5AE7" w:rsidRDefault="00EA1C3C">
            <w:pPr>
              <w:adjustRightInd w:val="0"/>
              <w:snapToGrid w:val="0"/>
              <w:spacing w:line="240" w:lineRule="auto"/>
              <w:jc w:val="center"/>
              <w:rPr>
                <w:sz w:val="24"/>
              </w:rPr>
            </w:pPr>
            <w:r w:rsidRPr="004F5AE7">
              <w:rPr>
                <w:sz w:val="24"/>
              </w:rPr>
              <w:t>行业类别</w:t>
            </w:r>
            <w:bookmarkEnd w:id="1"/>
          </w:p>
        </w:tc>
        <w:tc>
          <w:tcPr>
            <w:tcW w:w="2761" w:type="dxa"/>
            <w:gridSpan w:val="2"/>
            <w:vAlign w:val="center"/>
          </w:tcPr>
          <w:p w:rsidR="008E238E" w:rsidRPr="004F5AE7" w:rsidRDefault="00EA1C3C" w:rsidP="00E073C8">
            <w:pPr>
              <w:adjustRightInd w:val="0"/>
              <w:snapToGrid w:val="0"/>
              <w:spacing w:line="240" w:lineRule="auto"/>
              <w:jc w:val="center"/>
              <w:rPr>
                <w:sz w:val="24"/>
              </w:rPr>
            </w:pPr>
            <w:r w:rsidRPr="004F5AE7">
              <w:rPr>
                <w:rFonts w:hint="eastAsia"/>
                <w:sz w:val="24"/>
              </w:rPr>
              <w:t>三十、</w:t>
            </w:r>
            <w:r w:rsidR="00E073C8" w:rsidRPr="004F5AE7">
              <w:rPr>
                <w:rFonts w:hint="eastAsia"/>
                <w:sz w:val="24"/>
              </w:rPr>
              <w:t>金属制品业</w:t>
            </w:r>
            <w:r w:rsidR="00E073C8" w:rsidRPr="004F5AE7">
              <w:rPr>
                <w:rFonts w:hint="eastAsia"/>
                <w:sz w:val="24"/>
              </w:rPr>
              <w:t>33</w:t>
            </w:r>
            <w:r w:rsidRPr="004F5AE7">
              <w:rPr>
                <w:rFonts w:hint="eastAsia"/>
                <w:sz w:val="24"/>
              </w:rPr>
              <w:t>，</w:t>
            </w:r>
            <w:r w:rsidR="00CC5CCF" w:rsidRPr="004F5AE7">
              <w:rPr>
                <w:rFonts w:hint="eastAsia"/>
                <w:sz w:val="24"/>
              </w:rPr>
              <w:t>68</w:t>
            </w:r>
            <w:r w:rsidR="00E073C8" w:rsidRPr="004F5AE7">
              <w:rPr>
                <w:rFonts w:hint="eastAsia"/>
                <w:sz w:val="24"/>
              </w:rPr>
              <w:t>铸造及其他金属制品制造</w:t>
            </w:r>
            <w:r w:rsidR="00E073C8" w:rsidRPr="004F5AE7">
              <w:rPr>
                <w:rFonts w:hint="eastAsia"/>
                <w:sz w:val="24"/>
              </w:rPr>
              <w:t>339</w:t>
            </w:r>
          </w:p>
        </w:tc>
      </w:tr>
      <w:tr w:rsidR="008E238E" w:rsidTr="003A644C">
        <w:trPr>
          <w:trHeight w:val="1414"/>
          <w:jc w:val="center"/>
        </w:trPr>
        <w:tc>
          <w:tcPr>
            <w:tcW w:w="1998" w:type="dxa"/>
            <w:gridSpan w:val="2"/>
            <w:tcMar>
              <w:top w:w="16" w:type="dxa"/>
              <w:left w:w="16" w:type="dxa"/>
              <w:right w:w="16" w:type="dxa"/>
            </w:tcMar>
            <w:vAlign w:val="center"/>
          </w:tcPr>
          <w:p w:rsidR="008E238E" w:rsidRPr="004F5AE7" w:rsidRDefault="00EA1C3C">
            <w:pPr>
              <w:adjustRightInd w:val="0"/>
              <w:snapToGrid w:val="0"/>
              <w:spacing w:line="240" w:lineRule="auto"/>
              <w:jc w:val="center"/>
              <w:rPr>
                <w:sz w:val="24"/>
              </w:rPr>
            </w:pPr>
            <w:r w:rsidRPr="004F5AE7">
              <w:rPr>
                <w:sz w:val="24"/>
              </w:rPr>
              <w:t>建设性质</w:t>
            </w:r>
          </w:p>
        </w:tc>
        <w:tc>
          <w:tcPr>
            <w:tcW w:w="2187" w:type="dxa"/>
            <w:vAlign w:val="center"/>
          </w:tcPr>
          <w:p w:rsidR="008E238E" w:rsidRPr="004F5AE7" w:rsidRDefault="00E073C8">
            <w:pPr>
              <w:spacing w:line="240" w:lineRule="auto"/>
              <w:jc w:val="left"/>
              <w:rPr>
                <w:sz w:val="24"/>
              </w:rPr>
            </w:pPr>
            <w:r w:rsidRPr="004F5AE7">
              <w:rPr>
                <w:sz w:val="24"/>
              </w:rPr>
              <w:sym w:font="Wingdings 2" w:char="00A3"/>
            </w:r>
            <w:r w:rsidR="00EA1C3C" w:rsidRPr="004F5AE7">
              <w:rPr>
                <w:sz w:val="24"/>
              </w:rPr>
              <w:t>新建</w:t>
            </w:r>
          </w:p>
          <w:p w:rsidR="008E238E" w:rsidRPr="004F5AE7" w:rsidRDefault="00EA1C3C">
            <w:pPr>
              <w:spacing w:line="240" w:lineRule="auto"/>
              <w:jc w:val="left"/>
              <w:rPr>
                <w:sz w:val="24"/>
              </w:rPr>
            </w:pPr>
            <w:r w:rsidRPr="004F5AE7">
              <w:rPr>
                <w:sz w:val="24"/>
              </w:rPr>
              <w:sym w:font="Wingdings 2" w:char="00A3"/>
            </w:r>
            <w:r w:rsidRPr="004F5AE7">
              <w:rPr>
                <w:sz w:val="24"/>
              </w:rPr>
              <w:t>改建</w:t>
            </w:r>
          </w:p>
          <w:p w:rsidR="008E238E" w:rsidRPr="004F5AE7" w:rsidRDefault="00E073C8">
            <w:pPr>
              <w:spacing w:line="240" w:lineRule="auto"/>
              <w:jc w:val="left"/>
              <w:rPr>
                <w:sz w:val="24"/>
              </w:rPr>
            </w:pPr>
            <w:r w:rsidRPr="004F5AE7">
              <w:rPr>
                <w:sz w:val="24"/>
              </w:rPr>
              <w:sym w:font="Wingdings 2" w:char="0052"/>
            </w:r>
            <w:r w:rsidR="00EA1C3C" w:rsidRPr="004F5AE7">
              <w:rPr>
                <w:sz w:val="24"/>
              </w:rPr>
              <w:t>扩建</w:t>
            </w:r>
          </w:p>
          <w:p w:rsidR="008E238E" w:rsidRPr="004F5AE7" w:rsidRDefault="00081E86">
            <w:pPr>
              <w:spacing w:line="240" w:lineRule="auto"/>
              <w:jc w:val="left"/>
              <w:rPr>
                <w:sz w:val="24"/>
              </w:rPr>
            </w:pPr>
            <w:r w:rsidRPr="004F5AE7">
              <w:rPr>
                <w:sz w:val="24"/>
              </w:rPr>
              <w:sym w:font="Wingdings 2" w:char="00A3"/>
            </w:r>
            <w:r w:rsidR="00EA1C3C" w:rsidRPr="004F5AE7">
              <w:rPr>
                <w:sz w:val="24"/>
              </w:rPr>
              <w:t>技术改造</w:t>
            </w:r>
          </w:p>
        </w:tc>
        <w:tc>
          <w:tcPr>
            <w:tcW w:w="1924" w:type="dxa"/>
            <w:vAlign w:val="center"/>
          </w:tcPr>
          <w:p w:rsidR="008E238E" w:rsidRPr="004F5AE7" w:rsidRDefault="00EA1C3C">
            <w:pPr>
              <w:adjustRightInd w:val="0"/>
              <w:snapToGrid w:val="0"/>
              <w:spacing w:line="240" w:lineRule="auto"/>
              <w:jc w:val="center"/>
              <w:rPr>
                <w:sz w:val="24"/>
              </w:rPr>
            </w:pPr>
            <w:r w:rsidRPr="004F5AE7">
              <w:rPr>
                <w:sz w:val="24"/>
              </w:rPr>
              <w:t>建设项目</w:t>
            </w:r>
          </w:p>
          <w:p w:rsidR="008E238E" w:rsidRPr="004F5AE7" w:rsidRDefault="00EA1C3C">
            <w:pPr>
              <w:adjustRightInd w:val="0"/>
              <w:snapToGrid w:val="0"/>
              <w:spacing w:line="240" w:lineRule="auto"/>
              <w:jc w:val="center"/>
              <w:rPr>
                <w:sz w:val="24"/>
              </w:rPr>
            </w:pPr>
            <w:r w:rsidRPr="004F5AE7">
              <w:rPr>
                <w:sz w:val="24"/>
              </w:rPr>
              <w:t>申报情形</w:t>
            </w:r>
          </w:p>
        </w:tc>
        <w:tc>
          <w:tcPr>
            <w:tcW w:w="2761" w:type="dxa"/>
            <w:gridSpan w:val="2"/>
            <w:vAlign w:val="center"/>
          </w:tcPr>
          <w:p w:rsidR="008E238E" w:rsidRPr="004F5AE7" w:rsidRDefault="00EA1C3C">
            <w:pPr>
              <w:spacing w:line="240" w:lineRule="auto"/>
              <w:jc w:val="left"/>
              <w:rPr>
                <w:sz w:val="24"/>
              </w:rPr>
            </w:pPr>
            <w:r w:rsidRPr="004F5AE7">
              <w:rPr>
                <w:sz w:val="24"/>
              </w:rPr>
              <w:sym w:font="Wingdings 2" w:char="0052"/>
            </w:r>
            <w:r w:rsidRPr="004F5AE7">
              <w:rPr>
                <w:sz w:val="24"/>
              </w:rPr>
              <w:t>首次申报项目</w:t>
            </w:r>
          </w:p>
          <w:p w:rsidR="008E238E" w:rsidRPr="004F5AE7" w:rsidRDefault="00EA1C3C">
            <w:pPr>
              <w:spacing w:line="240" w:lineRule="auto"/>
              <w:jc w:val="left"/>
              <w:rPr>
                <w:sz w:val="24"/>
              </w:rPr>
            </w:pPr>
            <w:r w:rsidRPr="004F5AE7">
              <w:rPr>
                <w:sz w:val="24"/>
              </w:rPr>
              <w:sym w:font="Wingdings 2" w:char="00A3"/>
            </w:r>
            <w:r w:rsidRPr="004F5AE7">
              <w:rPr>
                <w:sz w:val="24"/>
              </w:rPr>
              <w:t>不予批准后再次申报项目</w:t>
            </w:r>
          </w:p>
          <w:p w:rsidR="008E238E" w:rsidRPr="004F5AE7" w:rsidRDefault="00EA1C3C">
            <w:pPr>
              <w:spacing w:line="240" w:lineRule="auto"/>
              <w:jc w:val="left"/>
              <w:rPr>
                <w:sz w:val="24"/>
              </w:rPr>
            </w:pPr>
            <w:r w:rsidRPr="004F5AE7">
              <w:rPr>
                <w:sz w:val="24"/>
              </w:rPr>
              <w:sym w:font="Wingdings 2" w:char="00A3"/>
            </w:r>
            <w:r w:rsidRPr="004F5AE7">
              <w:rPr>
                <w:sz w:val="24"/>
              </w:rPr>
              <w:t>超五年重新审核项目</w:t>
            </w:r>
            <w:r w:rsidRPr="004F5AE7">
              <w:rPr>
                <w:sz w:val="24"/>
              </w:rPr>
              <w:t xml:space="preserve"> </w:t>
            </w:r>
          </w:p>
          <w:p w:rsidR="008E238E" w:rsidRPr="004F5AE7" w:rsidRDefault="00EA1C3C">
            <w:pPr>
              <w:spacing w:line="240" w:lineRule="auto"/>
              <w:jc w:val="left"/>
              <w:rPr>
                <w:sz w:val="24"/>
              </w:rPr>
            </w:pPr>
            <w:r w:rsidRPr="004F5AE7">
              <w:rPr>
                <w:sz w:val="24"/>
              </w:rPr>
              <w:sym w:font="Wingdings 2" w:char="00A3"/>
            </w:r>
            <w:r w:rsidRPr="004F5AE7">
              <w:rPr>
                <w:sz w:val="24"/>
              </w:rPr>
              <w:t>重大变动重新报批项目</w:t>
            </w:r>
          </w:p>
        </w:tc>
      </w:tr>
      <w:tr w:rsidR="008E238E" w:rsidTr="003A644C">
        <w:trPr>
          <w:trHeight w:val="641"/>
          <w:jc w:val="center"/>
        </w:trPr>
        <w:tc>
          <w:tcPr>
            <w:tcW w:w="1998" w:type="dxa"/>
            <w:gridSpan w:val="2"/>
            <w:tcMar>
              <w:top w:w="16" w:type="dxa"/>
              <w:left w:w="16" w:type="dxa"/>
              <w:right w:w="16" w:type="dxa"/>
            </w:tcMar>
            <w:vAlign w:val="center"/>
          </w:tcPr>
          <w:p w:rsidR="008E238E" w:rsidRPr="004F5AE7" w:rsidRDefault="00EA1C3C">
            <w:pPr>
              <w:adjustRightInd w:val="0"/>
              <w:snapToGrid w:val="0"/>
              <w:spacing w:line="240" w:lineRule="auto"/>
              <w:jc w:val="center"/>
              <w:rPr>
                <w:sz w:val="24"/>
              </w:rPr>
            </w:pPr>
            <w:r w:rsidRPr="004F5AE7">
              <w:rPr>
                <w:sz w:val="24"/>
              </w:rPr>
              <w:t>项目审批（核准</w:t>
            </w:r>
            <w:r w:rsidRPr="004F5AE7">
              <w:rPr>
                <w:sz w:val="24"/>
              </w:rPr>
              <w:t>/</w:t>
            </w:r>
          </w:p>
          <w:p w:rsidR="008E238E" w:rsidRPr="004F5AE7" w:rsidRDefault="00EA1C3C">
            <w:pPr>
              <w:adjustRightInd w:val="0"/>
              <w:snapToGrid w:val="0"/>
              <w:spacing w:line="240" w:lineRule="auto"/>
              <w:jc w:val="center"/>
              <w:rPr>
                <w:sz w:val="24"/>
              </w:rPr>
            </w:pPr>
            <w:r w:rsidRPr="004F5AE7">
              <w:rPr>
                <w:sz w:val="24"/>
              </w:rPr>
              <w:t>备案）部门（选填）</w:t>
            </w:r>
          </w:p>
        </w:tc>
        <w:tc>
          <w:tcPr>
            <w:tcW w:w="2187" w:type="dxa"/>
            <w:vAlign w:val="center"/>
          </w:tcPr>
          <w:p w:rsidR="008E238E" w:rsidRPr="004F5AE7" w:rsidRDefault="006C19C1">
            <w:pPr>
              <w:adjustRightInd w:val="0"/>
              <w:snapToGrid w:val="0"/>
              <w:spacing w:line="240" w:lineRule="auto"/>
              <w:jc w:val="center"/>
              <w:rPr>
                <w:sz w:val="24"/>
              </w:rPr>
            </w:pPr>
            <w:r w:rsidRPr="004F5AE7">
              <w:rPr>
                <w:rFonts w:hint="eastAsia"/>
                <w:sz w:val="24"/>
              </w:rPr>
              <w:t>江阴市周庄镇人民政府</w:t>
            </w:r>
          </w:p>
        </w:tc>
        <w:tc>
          <w:tcPr>
            <w:tcW w:w="1924" w:type="dxa"/>
            <w:vAlign w:val="center"/>
          </w:tcPr>
          <w:p w:rsidR="008E238E" w:rsidRPr="004F5AE7" w:rsidRDefault="00EA1C3C">
            <w:pPr>
              <w:adjustRightInd w:val="0"/>
              <w:snapToGrid w:val="0"/>
              <w:spacing w:line="240" w:lineRule="auto"/>
              <w:jc w:val="center"/>
              <w:rPr>
                <w:sz w:val="24"/>
              </w:rPr>
            </w:pPr>
            <w:r w:rsidRPr="004F5AE7">
              <w:rPr>
                <w:sz w:val="24"/>
              </w:rPr>
              <w:t>项目审批（核准</w:t>
            </w:r>
            <w:r w:rsidRPr="004F5AE7">
              <w:rPr>
                <w:sz w:val="24"/>
              </w:rPr>
              <w:t>/</w:t>
            </w:r>
          </w:p>
          <w:p w:rsidR="008E238E" w:rsidRPr="004F5AE7" w:rsidRDefault="00EA1C3C">
            <w:pPr>
              <w:adjustRightInd w:val="0"/>
              <w:snapToGrid w:val="0"/>
              <w:spacing w:line="240" w:lineRule="auto"/>
              <w:jc w:val="center"/>
              <w:rPr>
                <w:sz w:val="24"/>
              </w:rPr>
            </w:pPr>
            <w:r w:rsidRPr="004F5AE7">
              <w:rPr>
                <w:sz w:val="24"/>
              </w:rPr>
              <w:t>备案）文号（选填）</w:t>
            </w:r>
          </w:p>
        </w:tc>
        <w:tc>
          <w:tcPr>
            <w:tcW w:w="2761" w:type="dxa"/>
            <w:gridSpan w:val="2"/>
            <w:vAlign w:val="center"/>
          </w:tcPr>
          <w:p w:rsidR="008E238E" w:rsidRPr="004F5AE7" w:rsidRDefault="00EA1C3C">
            <w:pPr>
              <w:adjustRightInd w:val="0"/>
              <w:snapToGrid w:val="0"/>
              <w:spacing w:line="240" w:lineRule="auto"/>
              <w:jc w:val="center"/>
              <w:rPr>
                <w:sz w:val="24"/>
              </w:rPr>
            </w:pPr>
            <w:r w:rsidRPr="004F5AE7">
              <w:rPr>
                <w:sz w:val="24"/>
              </w:rPr>
              <w:t>备案证号：</w:t>
            </w:r>
          </w:p>
          <w:p w:rsidR="008E238E" w:rsidRPr="004F5AE7" w:rsidRDefault="00E073C8" w:rsidP="007B33D9">
            <w:pPr>
              <w:adjustRightInd w:val="0"/>
              <w:snapToGrid w:val="0"/>
              <w:spacing w:line="240" w:lineRule="auto"/>
              <w:jc w:val="center"/>
              <w:rPr>
                <w:sz w:val="24"/>
              </w:rPr>
            </w:pPr>
            <w:r w:rsidRPr="004F5AE7">
              <w:rPr>
                <w:rFonts w:hint="eastAsia"/>
                <w:sz w:val="24"/>
              </w:rPr>
              <w:t>江阴</w:t>
            </w:r>
            <w:proofErr w:type="gramStart"/>
            <w:r w:rsidRPr="004F5AE7">
              <w:rPr>
                <w:rFonts w:hint="eastAsia"/>
                <w:sz w:val="24"/>
              </w:rPr>
              <w:t>周庄备〔</w:t>
            </w:r>
            <w:r w:rsidRPr="004F5AE7">
              <w:rPr>
                <w:rFonts w:hint="eastAsia"/>
                <w:sz w:val="24"/>
              </w:rPr>
              <w:t>202</w:t>
            </w:r>
            <w:r w:rsidR="007B33D9">
              <w:rPr>
                <w:rFonts w:hint="eastAsia"/>
                <w:sz w:val="24"/>
              </w:rPr>
              <w:t>4</w:t>
            </w:r>
            <w:r w:rsidRPr="004F5AE7">
              <w:rPr>
                <w:rFonts w:hint="eastAsia"/>
                <w:sz w:val="24"/>
              </w:rPr>
              <w:t>〕</w:t>
            </w:r>
            <w:proofErr w:type="gramEnd"/>
            <w:r w:rsidR="007B33D9">
              <w:rPr>
                <w:rFonts w:hint="eastAsia"/>
                <w:sz w:val="24"/>
              </w:rPr>
              <w:t>228</w:t>
            </w:r>
            <w:r w:rsidRPr="004F5AE7">
              <w:rPr>
                <w:rFonts w:hint="eastAsia"/>
                <w:sz w:val="24"/>
              </w:rPr>
              <w:t>号</w:t>
            </w:r>
          </w:p>
        </w:tc>
      </w:tr>
      <w:tr w:rsidR="008E238E" w:rsidTr="003A644C">
        <w:trPr>
          <w:trHeight w:val="439"/>
          <w:jc w:val="center"/>
        </w:trPr>
        <w:tc>
          <w:tcPr>
            <w:tcW w:w="1998" w:type="dxa"/>
            <w:gridSpan w:val="2"/>
            <w:tcMar>
              <w:top w:w="16" w:type="dxa"/>
              <w:left w:w="16" w:type="dxa"/>
              <w:right w:w="16" w:type="dxa"/>
            </w:tcMar>
            <w:vAlign w:val="center"/>
          </w:tcPr>
          <w:p w:rsidR="008E238E" w:rsidRPr="004F5AE7" w:rsidRDefault="00EA1C3C">
            <w:pPr>
              <w:adjustRightInd w:val="0"/>
              <w:snapToGrid w:val="0"/>
              <w:spacing w:line="240" w:lineRule="auto"/>
              <w:jc w:val="center"/>
              <w:rPr>
                <w:sz w:val="24"/>
              </w:rPr>
            </w:pPr>
            <w:r w:rsidRPr="004F5AE7">
              <w:rPr>
                <w:sz w:val="24"/>
              </w:rPr>
              <w:t>总投资（万元）</w:t>
            </w:r>
          </w:p>
        </w:tc>
        <w:tc>
          <w:tcPr>
            <w:tcW w:w="2187" w:type="dxa"/>
            <w:vAlign w:val="center"/>
          </w:tcPr>
          <w:p w:rsidR="008E238E" w:rsidRPr="004F5AE7" w:rsidRDefault="00E073C8">
            <w:pPr>
              <w:adjustRightInd w:val="0"/>
              <w:snapToGrid w:val="0"/>
              <w:spacing w:line="240" w:lineRule="auto"/>
              <w:jc w:val="center"/>
              <w:rPr>
                <w:sz w:val="24"/>
              </w:rPr>
            </w:pPr>
            <w:r w:rsidRPr="004F5AE7">
              <w:rPr>
                <w:rFonts w:hint="eastAsia"/>
                <w:sz w:val="24"/>
              </w:rPr>
              <w:t>1600</w:t>
            </w:r>
          </w:p>
        </w:tc>
        <w:tc>
          <w:tcPr>
            <w:tcW w:w="1924" w:type="dxa"/>
            <w:tcMar>
              <w:top w:w="16" w:type="dxa"/>
              <w:left w:w="16" w:type="dxa"/>
              <w:right w:w="16" w:type="dxa"/>
            </w:tcMar>
            <w:vAlign w:val="center"/>
          </w:tcPr>
          <w:p w:rsidR="008E238E" w:rsidRPr="004F5AE7" w:rsidRDefault="00EA1C3C">
            <w:pPr>
              <w:adjustRightInd w:val="0"/>
              <w:snapToGrid w:val="0"/>
              <w:spacing w:line="240" w:lineRule="auto"/>
              <w:jc w:val="center"/>
              <w:rPr>
                <w:sz w:val="24"/>
              </w:rPr>
            </w:pPr>
            <w:r w:rsidRPr="004F5AE7">
              <w:rPr>
                <w:sz w:val="24"/>
              </w:rPr>
              <w:t>环保投资（万元）</w:t>
            </w:r>
          </w:p>
        </w:tc>
        <w:tc>
          <w:tcPr>
            <w:tcW w:w="2761" w:type="dxa"/>
            <w:gridSpan w:val="2"/>
            <w:vAlign w:val="center"/>
          </w:tcPr>
          <w:p w:rsidR="008E238E" w:rsidRPr="004F5AE7" w:rsidRDefault="003E448B">
            <w:pPr>
              <w:adjustRightInd w:val="0"/>
              <w:snapToGrid w:val="0"/>
              <w:spacing w:line="240" w:lineRule="auto"/>
              <w:jc w:val="center"/>
              <w:rPr>
                <w:sz w:val="24"/>
              </w:rPr>
            </w:pPr>
            <w:r w:rsidRPr="004F5AE7">
              <w:rPr>
                <w:rFonts w:hint="eastAsia"/>
                <w:sz w:val="24"/>
              </w:rPr>
              <w:t>10</w:t>
            </w:r>
          </w:p>
        </w:tc>
      </w:tr>
      <w:tr w:rsidR="008E238E" w:rsidTr="003A644C">
        <w:trPr>
          <w:trHeight w:val="404"/>
          <w:jc w:val="center"/>
        </w:trPr>
        <w:tc>
          <w:tcPr>
            <w:tcW w:w="1998" w:type="dxa"/>
            <w:gridSpan w:val="2"/>
            <w:tcMar>
              <w:top w:w="16" w:type="dxa"/>
              <w:left w:w="16" w:type="dxa"/>
              <w:right w:w="16" w:type="dxa"/>
            </w:tcMar>
            <w:vAlign w:val="center"/>
          </w:tcPr>
          <w:p w:rsidR="008E238E" w:rsidRPr="004F5AE7" w:rsidRDefault="00EA1C3C">
            <w:pPr>
              <w:adjustRightInd w:val="0"/>
              <w:snapToGrid w:val="0"/>
              <w:spacing w:line="240" w:lineRule="auto"/>
              <w:jc w:val="center"/>
              <w:rPr>
                <w:sz w:val="24"/>
              </w:rPr>
            </w:pPr>
            <w:r w:rsidRPr="004F5AE7">
              <w:rPr>
                <w:sz w:val="24"/>
              </w:rPr>
              <w:t>环保投资占比（</w:t>
            </w:r>
            <w:r w:rsidRPr="004F5AE7">
              <w:rPr>
                <w:sz w:val="24"/>
              </w:rPr>
              <w:t>%</w:t>
            </w:r>
            <w:r w:rsidRPr="004F5AE7">
              <w:rPr>
                <w:sz w:val="24"/>
              </w:rPr>
              <w:t>）</w:t>
            </w:r>
          </w:p>
        </w:tc>
        <w:tc>
          <w:tcPr>
            <w:tcW w:w="2187" w:type="dxa"/>
            <w:vAlign w:val="center"/>
          </w:tcPr>
          <w:p w:rsidR="008E238E" w:rsidRPr="004F5AE7" w:rsidRDefault="003E448B">
            <w:pPr>
              <w:adjustRightInd w:val="0"/>
              <w:snapToGrid w:val="0"/>
              <w:spacing w:line="240" w:lineRule="auto"/>
              <w:jc w:val="center"/>
              <w:rPr>
                <w:sz w:val="24"/>
              </w:rPr>
            </w:pPr>
            <w:r w:rsidRPr="004F5AE7">
              <w:rPr>
                <w:rFonts w:hint="eastAsia"/>
                <w:sz w:val="24"/>
              </w:rPr>
              <w:t>0.625</w:t>
            </w:r>
          </w:p>
        </w:tc>
        <w:tc>
          <w:tcPr>
            <w:tcW w:w="1924" w:type="dxa"/>
            <w:tcMar>
              <w:top w:w="16" w:type="dxa"/>
              <w:left w:w="16" w:type="dxa"/>
              <w:right w:w="16" w:type="dxa"/>
            </w:tcMar>
            <w:vAlign w:val="center"/>
          </w:tcPr>
          <w:p w:rsidR="008E238E" w:rsidRPr="004F5AE7" w:rsidRDefault="00EA1C3C">
            <w:pPr>
              <w:adjustRightInd w:val="0"/>
              <w:snapToGrid w:val="0"/>
              <w:spacing w:line="240" w:lineRule="auto"/>
              <w:jc w:val="center"/>
              <w:rPr>
                <w:sz w:val="24"/>
              </w:rPr>
            </w:pPr>
            <w:r w:rsidRPr="004F5AE7">
              <w:rPr>
                <w:sz w:val="24"/>
              </w:rPr>
              <w:t>施工工期</w:t>
            </w:r>
          </w:p>
        </w:tc>
        <w:tc>
          <w:tcPr>
            <w:tcW w:w="2761" w:type="dxa"/>
            <w:gridSpan w:val="2"/>
            <w:vAlign w:val="center"/>
          </w:tcPr>
          <w:p w:rsidR="008E238E" w:rsidRPr="004F5AE7" w:rsidRDefault="006C19C1">
            <w:pPr>
              <w:adjustRightInd w:val="0"/>
              <w:snapToGrid w:val="0"/>
              <w:spacing w:line="240" w:lineRule="auto"/>
              <w:jc w:val="center"/>
              <w:rPr>
                <w:sz w:val="24"/>
              </w:rPr>
            </w:pPr>
            <w:r w:rsidRPr="004F5AE7">
              <w:rPr>
                <w:rFonts w:hint="eastAsia"/>
                <w:sz w:val="24"/>
              </w:rPr>
              <w:t>3</w:t>
            </w:r>
            <w:r w:rsidR="00EA1C3C" w:rsidRPr="004F5AE7">
              <w:rPr>
                <w:sz w:val="24"/>
              </w:rPr>
              <w:t>个月</w:t>
            </w:r>
          </w:p>
        </w:tc>
      </w:tr>
      <w:tr w:rsidR="008E238E" w:rsidTr="003A644C">
        <w:trPr>
          <w:trHeight w:val="90"/>
          <w:jc w:val="center"/>
        </w:trPr>
        <w:tc>
          <w:tcPr>
            <w:tcW w:w="1998" w:type="dxa"/>
            <w:gridSpan w:val="2"/>
            <w:tcMar>
              <w:top w:w="16" w:type="dxa"/>
              <w:left w:w="16" w:type="dxa"/>
              <w:right w:w="16" w:type="dxa"/>
            </w:tcMar>
            <w:vAlign w:val="center"/>
          </w:tcPr>
          <w:p w:rsidR="008E238E" w:rsidRPr="004F5AE7" w:rsidRDefault="00EA1C3C">
            <w:pPr>
              <w:adjustRightInd w:val="0"/>
              <w:snapToGrid w:val="0"/>
              <w:spacing w:line="240" w:lineRule="auto"/>
              <w:jc w:val="center"/>
              <w:rPr>
                <w:sz w:val="24"/>
              </w:rPr>
            </w:pPr>
            <w:r w:rsidRPr="004F5AE7">
              <w:rPr>
                <w:sz w:val="24"/>
              </w:rPr>
              <w:t>是否开工建设</w:t>
            </w:r>
          </w:p>
        </w:tc>
        <w:tc>
          <w:tcPr>
            <w:tcW w:w="2187" w:type="dxa"/>
            <w:vAlign w:val="center"/>
          </w:tcPr>
          <w:p w:rsidR="008E238E" w:rsidRPr="004F5AE7" w:rsidRDefault="00EA1C3C">
            <w:pPr>
              <w:adjustRightInd w:val="0"/>
              <w:snapToGrid w:val="0"/>
              <w:spacing w:line="240" w:lineRule="auto"/>
              <w:rPr>
                <w:sz w:val="24"/>
              </w:rPr>
            </w:pPr>
            <w:r w:rsidRPr="004F5AE7">
              <w:rPr>
                <w:sz w:val="24"/>
              </w:rPr>
              <w:sym w:font="Wingdings 2" w:char="0052"/>
            </w:r>
            <w:r w:rsidRPr="004F5AE7">
              <w:rPr>
                <w:sz w:val="24"/>
              </w:rPr>
              <w:t>否</w:t>
            </w:r>
          </w:p>
          <w:p w:rsidR="008E238E" w:rsidRPr="004F5AE7" w:rsidRDefault="00EA1C3C">
            <w:pPr>
              <w:adjustRightInd w:val="0"/>
              <w:snapToGrid w:val="0"/>
              <w:spacing w:line="240" w:lineRule="auto"/>
              <w:rPr>
                <w:sz w:val="24"/>
              </w:rPr>
            </w:pPr>
            <w:r w:rsidRPr="004F5AE7">
              <w:rPr>
                <w:sz w:val="24"/>
              </w:rPr>
              <w:sym w:font="Wingdings 2" w:char="00A3"/>
            </w:r>
            <w:r w:rsidRPr="004F5AE7">
              <w:rPr>
                <w:sz w:val="24"/>
              </w:rPr>
              <w:t>是：</w:t>
            </w:r>
            <w:r w:rsidRPr="004F5AE7">
              <w:rPr>
                <w:rFonts w:hint="eastAsia"/>
                <w:sz w:val="24"/>
                <w:u w:val="single"/>
              </w:rPr>
              <w:t xml:space="preserve">        </w:t>
            </w:r>
          </w:p>
        </w:tc>
        <w:tc>
          <w:tcPr>
            <w:tcW w:w="1924" w:type="dxa"/>
            <w:tcMar>
              <w:top w:w="16" w:type="dxa"/>
              <w:left w:w="16" w:type="dxa"/>
              <w:right w:w="16" w:type="dxa"/>
            </w:tcMar>
            <w:vAlign w:val="center"/>
          </w:tcPr>
          <w:p w:rsidR="008E238E" w:rsidRPr="004F5AE7" w:rsidRDefault="00EA1C3C">
            <w:pPr>
              <w:adjustRightInd w:val="0"/>
              <w:snapToGrid w:val="0"/>
              <w:spacing w:line="240" w:lineRule="auto"/>
              <w:jc w:val="center"/>
              <w:rPr>
                <w:sz w:val="24"/>
              </w:rPr>
            </w:pPr>
            <w:r w:rsidRPr="004F5AE7">
              <w:rPr>
                <w:spacing w:val="-6"/>
                <w:sz w:val="24"/>
              </w:rPr>
              <w:t>用地</w:t>
            </w:r>
            <w:r w:rsidRPr="004F5AE7">
              <w:rPr>
                <w:rFonts w:hint="eastAsia"/>
                <w:spacing w:val="-6"/>
                <w:sz w:val="24"/>
              </w:rPr>
              <w:t>（用海）</w:t>
            </w:r>
            <w:r w:rsidRPr="004F5AE7">
              <w:rPr>
                <w:spacing w:val="-6"/>
                <w:sz w:val="24"/>
              </w:rPr>
              <w:t>面积（</w:t>
            </w:r>
            <w:r w:rsidRPr="004F5AE7">
              <w:rPr>
                <w:spacing w:val="-6"/>
                <w:sz w:val="24"/>
              </w:rPr>
              <w:t>m</w:t>
            </w:r>
            <w:r w:rsidRPr="004F5AE7">
              <w:rPr>
                <w:spacing w:val="-6"/>
                <w:sz w:val="24"/>
                <w:vertAlign w:val="superscript"/>
              </w:rPr>
              <w:t>2</w:t>
            </w:r>
            <w:r w:rsidRPr="004F5AE7">
              <w:rPr>
                <w:spacing w:val="-6"/>
                <w:sz w:val="24"/>
              </w:rPr>
              <w:t>）</w:t>
            </w:r>
          </w:p>
        </w:tc>
        <w:tc>
          <w:tcPr>
            <w:tcW w:w="2761" w:type="dxa"/>
            <w:gridSpan w:val="2"/>
            <w:vAlign w:val="center"/>
          </w:tcPr>
          <w:p w:rsidR="008E238E" w:rsidRPr="004F5AE7" w:rsidRDefault="00E073C8">
            <w:pPr>
              <w:adjustRightInd w:val="0"/>
              <w:snapToGrid w:val="0"/>
              <w:spacing w:line="240" w:lineRule="auto"/>
              <w:jc w:val="center"/>
              <w:rPr>
                <w:sz w:val="24"/>
              </w:rPr>
            </w:pPr>
            <w:r w:rsidRPr="004F5AE7">
              <w:rPr>
                <w:rFonts w:hint="eastAsia"/>
                <w:sz w:val="24"/>
              </w:rPr>
              <w:t>5000</w:t>
            </w:r>
          </w:p>
        </w:tc>
      </w:tr>
      <w:tr w:rsidR="008E238E" w:rsidTr="003A644C">
        <w:tblPrEx>
          <w:tblCellMar>
            <w:left w:w="108" w:type="dxa"/>
            <w:right w:w="108" w:type="dxa"/>
          </w:tblCellMar>
        </w:tblPrEx>
        <w:trPr>
          <w:trHeight w:val="436"/>
          <w:jc w:val="center"/>
        </w:trPr>
        <w:tc>
          <w:tcPr>
            <w:tcW w:w="722" w:type="dxa"/>
            <w:vAlign w:val="center"/>
          </w:tcPr>
          <w:p w:rsidR="008E238E" w:rsidRPr="004F5AE7" w:rsidRDefault="00EA1C3C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kern w:val="0"/>
                <w:sz w:val="24"/>
                <w:szCs w:val="24"/>
              </w:rPr>
            </w:pPr>
            <w:r w:rsidRPr="004F5AE7">
              <w:rPr>
                <w:kern w:val="0"/>
                <w:sz w:val="24"/>
                <w:szCs w:val="24"/>
              </w:rPr>
              <w:t>专项评价设置情况</w:t>
            </w:r>
          </w:p>
        </w:tc>
        <w:tc>
          <w:tcPr>
            <w:tcW w:w="8148" w:type="dxa"/>
            <w:gridSpan w:val="5"/>
            <w:vAlign w:val="center"/>
          </w:tcPr>
          <w:p w:rsidR="008E238E" w:rsidRPr="004F5AE7" w:rsidRDefault="00EA1C3C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4F5AE7">
              <w:rPr>
                <w:rFonts w:hint="eastAsia"/>
                <w:sz w:val="24"/>
                <w:szCs w:val="24"/>
              </w:rPr>
              <w:t>表</w:t>
            </w:r>
            <w:r w:rsidRPr="004F5AE7">
              <w:rPr>
                <w:rFonts w:hint="eastAsia"/>
                <w:sz w:val="24"/>
                <w:szCs w:val="24"/>
              </w:rPr>
              <w:t>1-1</w:t>
            </w:r>
            <w:r w:rsidR="005420FF" w:rsidRPr="004F5AE7">
              <w:rPr>
                <w:rFonts w:hint="eastAsia"/>
                <w:sz w:val="24"/>
                <w:szCs w:val="24"/>
              </w:rPr>
              <w:t xml:space="preserve"> </w:t>
            </w:r>
            <w:r w:rsidRPr="004F5AE7">
              <w:rPr>
                <w:rFonts w:hint="eastAsia"/>
                <w:sz w:val="24"/>
                <w:szCs w:val="24"/>
              </w:rPr>
              <w:t xml:space="preserve"> </w:t>
            </w:r>
            <w:r w:rsidRPr="004F5AE7">
              <w:rPr>
                <w:rFonts w:hint="eastAsia"/>
                <w:sz w:val="24"/>
                <w:szCs w:val="24"/>
              </w:rPr>
              <w:t>专项评价设置情况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157"/>
              <w:gridCol w:w="3242"/>
              <w:gridCol w:w="2818"/>
              <w:gridCol w:w="660"/>
            </w:tblGrid>
            <w:tr w:rsidR="008E238E" w:rsidTr="003A644C">
              <w:tc>
                <w:tcPr>
                  <w:tcW w:w="734" w:type="pct"/>
                  <w:shd w:val="clear" w:color="auto" w:fill="auto"/>
                  <w:vAlign w:val="center"/>
                </w:tcPr>
                <w:p w:rsidR="008E238E" w:rsidRDefault="00EA1C3C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  <w:kern w:val="0"/>
                    </w:rPr>
                    <w:t>专项评价的类别</w:t>
                  </w:r>
                </w:p>
              </w:tc>
              <w:tc>
                <w:tcPr>
                  <w:tcW w:w="2058" w:type="pct"/>
                  <w:shd w:val="clear" w:color="auto" w:fill="auto"/>
                  <w:vAlign w:val="center"/>
                </w:tcPr>
                <w:p w:rsidR="008E238E" w:rsidRDefault="00EA1C3C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  <w:kern w:val="0"/>
                    </w:rPr>
                    <w:t>设置原则</w:t>
                  </w:r>
                </w:p>
              </w:tc>
              <w:tc>
                <w:tcPr>
                  <w:tcW w:w="1789" w:type="pct"/>
                  <w:shd w:val="clear" w:color="auto" w:fill="auto"/>
                  <w:vAlign w:val="center"/>
                </w:tcPr>
                <w:p w:rsidR="008E238E" w:rsidRDefault="00EA1C3C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  <w:kern w:val="0"/>
                    </w:rPr>
                    <w:t>本项目情况</w:t>
                  </w:r>
                </w:p>
              </w:tc>
              <w:tc>
                <w:tcPr>
                  <w:tcW w:w="419" w:type="pct"/>
                  <w:shd w:val="clear" w:color="auto" w:fill="auto"/>
                  <w:vAlign w:val="center"/>
                </w:tcPr>
                <w:p w:rsidR="008E238E" w:rsidRDefault="00EA1C3C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  <w:kern w:val="0"/>
                    </w:rPr>
                    <w:t>是否设置</w:t>
                  </w:r>
                </w:p>
              </w:tc>
            </w:tr>
            <w:tr w:rsidR="008E238E" w:rsidTr="003A644C">
              <w:tc>
                <w:tcPr>
                  <w:tcW w:w="734" w:type="pct"/>
                  <w:shd w:val="clear" w:color="auto" w:fill="auto"/>
                  <w:vAlign w:val="center"/>
                </w:tcPr>
                <w:p w:rsidR="008E238E" w:rsidRDefault="00EA1C3C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  <w:kern w:val="0"/>
                    </w:rPr>
                    <w:t>大气</w:t>
                  </w:r>
                </w:p>
              </w:tc>
              <w:tc>
                <w:tcPr>
                  <w:tcW w:w="2058" w:type="pct"/>
                  <w:shd w:val="clear" w:color="auto" w:fill="auto"/>
                  <w:vAlign w:val="center"/>
                </w:tcPr>
                <w:p w:rsidR="008E238E" w:rsidRDefault="00EA1C3C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  <w:kern w:val="0"/>
                    </w:rPr>
                    <w:t>排放废气含有毒有害污染物、二噁英、苯并</w:t>
                  </w:r>
                  <w:r>
                    <w:rPr>
                      <w:rFonts w:hint="eastAsia"/>
                      <w:kern w:val="0"/>
                    </w:rPr>
                    <w:t>[a]</w:t>
                  </w:r>
                  <w:r>
                    <w:rPr>
                      <w:rFonts w:hint="eastAsia"/>
                      <w:kern w:val="0"/>
                    </w:rPr>
                    <w:t>芘、氰化物、氯气且厂界外</w:t>
                  </w:r>
                  <w:r>
                    <w:rPr>
                      <w:rFonts w:hint="eastAsia"/>
                      <w:kern w:val="0"/>
                    </w:rPr>
                    <w:t>500</w:t>
                  </w:r>
                  <w:r>
                    <w:rPr>
                      <w:rFonts w:hint="eastAsia"/>
                      <w:kern w:val="0"/>
                    </w:rPr>
                    <w:t>米范围内有环境空气保护目标的建设项目</w:t>
                  </w:r>
                </w:p>
              </w:tc>
              <w:tc>
                <w:tcPr>
                  <w:tcW w:w="1789" w:type="pct"/>
                  <w:shd w:val="clear" w:color="auto" w:fill="auto"/>
                  <w:vAlign w:val="center"/>
                </w:tcPr>
                <w:p w:rsidR="008E238E" w:rsidRDefault="009E1F16" w:rsidP="00A51AF8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  <w:kern w:val="0"/>
                    </w:rPr>
                    <w:t>本项目废气</w:t>
                  </w:r>
                  <w:r w:rsidR="00007F72">
                    <w:rPr>
                      <w:rFonts w:hint="eastAsia"/>
                      <w:kern w:val="0"/>
                    </w:rPr>
                    <w:t>主要为</w:t>
                  </w:r>
                  <w:r w:rsidR="00BA328E">
                    <w:rPr>
                      <w:rFonts w:hint="eastAsia"/>
                      <w:kern w:val="0"/>
                    </w:rPr>
                    <w:t>天然气燃烧</w:t>
                  </w:r>
                  <w:r w:rsidR="00007F72">
                    <w:rPr>
                      <w:rFonts w:hint="eastAsia"/>
                      <w:kern w:val="0"/>
                    </w:rPr>
                    <w:t>废气</w:t>
                  </w:r>
                  <w:r>
                    <w:rPr>
                      <w:rFonts w:hint="eastAsia"/>
                      <w:kern w:val="0"/>
                    </w:rPr>
                    <w:t>，</w:t>
                  </w:r>
                  <w:r w:rsidR="00EA1C3C">
                    <w:rPr>
                      <w:rFonts w:hint="eastAsia"/>
                      <w:kern w:val="0"/>
                    </w:rPr>
                    <w:t>不涉及</w:t>
                  </w:r>
                  <w:r w:rsidR="00BA328E">
                    <w:rPr>
                      <w:rFonts w:hint="eastAsia"/>
                      <w:kern w:val="0"/>
                    </w:rPr>
                    <w:t>需要设置大气专项的情况</w:t>
                  </w:r>
                </w:p>
              </w:tc>
              <w:tc>
                <w:tcPr>
                  <w:tcW w:w="419" w:type="pct"/>
                  <w:shd w:val="clear" w:color="auto" w:fill="auto"/>
                  <w:vAlign w:val="center"/>
                </w:tcPr>
                <w:p w:rsidR="008E238E" w:rsidRDefault="00EA1C3C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  <w:kern w:val="0"/>
                    </w:rPr>
                    <w:t>否</w:t>
                  </w:r>
                </w:p>
              </w:tc>
            </w:tr>
            <w:tr w:rsidR="008E238E" w:rsidTr="003A644C">
              <w:tc>
                <w:tcPr>
                  <w:tcW w:w="734" w:type="pct"/>
                  <w:shd w:val="clear" w:color="auto" w:fill="auto"/>
                  <w:vAlign w:val="center"/>
                </w:tcPr>
                <w:p w:rsidR="008E238E" w:rsidRDefault="00EA1C3C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  <w:kern w:val="0"/>
                    </w:rPr>
                    <w:t>地表水</w:t>
                  </w:r>
                </w:p>
              </w:tc>
              <w:tc>
                <w:tcPr>
                  <w:tcW w:w="2058" w:type="pct"/>
                  <w:shd w:val="clear" w:color="auto" w:fill="auto"/>
                  <w:vAlign w:val="center"/>
                </w:tcPr>
                <w:p w:rsidR="008E238E" w:rsidRDefault="00EA1C3C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  <w:kern w:val="0"/>
                    </w:rPr>
                    <w:t>新增工业废水直排建设项目（槽罐车外送污水处理厂的除外）：新增废水直排的污水集中处理厂</w:t>
                  </w:r>
                </w:p>
              </w:tc>
              <w:tc>
                <w:tcPr>
                  <w:tcW w:w="1789" w:type="pct"/>
                  <w:shd w:val="clear" w:color="auto" w:fill="auto"/>
                  <w:vAlign w:val="center"/>
                </w:tcPr>
                <w:p w:rsidR="008E238E" w:rsidRDefault="00EA1C3C" w:rsidP="00007F72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  <w:kern w:val="0"/>
                    </w:rPr>
                    <w:t>本项目</w:t>
                  </w:r>
                  <w:r w:rsidR="004D4FDB">
                    <w:rPr>
                      <w:rFonts w:hint="eastAsia"/>
                      <w:kern w:val="0"/>
                    </w:rPr>
                    <w:t>生活污水接管至污水厂处理</w:t>
                  </w:r>
                </w:p>
              </w:tc>
              <w:tc>
                <w:tcPr>
                  <w:tcW w:w="419" w:type="pct"/>
                  <w:shd w:val="clear" w:color="auto" w:fill="auto"/>
                  <w:vAlign w:val="center"/>
                </w:tcPr>
                <w:p w:rsidR="008E238E" w:rsidRDefault="00EA1C3C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  <w:kern w:val="0"/>
                    </w:rPr>
                    <w:t>否</w:t>
                  </w:r>
                </w:p>
              </w:tc>
            </w:tr>
            <w:tr w:rsidR="008E238E" w:rsidTr="003A644C">
              <w:trPr>
                <w:trHeight w:val="64"/>
              </w:trPr>
              <w:tc>
                <w:tcPr>
                  <w:tcW w:w="734" w:type="pct"/>
                  <w:shd w:val="clear" w:color="auto" w:fill="auto"/>
                  <w:vAlign w:val="center"/>
                </w:tcPr>
                <w:p w:rsidR="008E238E" w:rsidRDefault="00EA1C3C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  <w:kern w:val="0"/>
                    </w:rPr>
                    <w:t>环境风险</w:t>
                  </w:r>
                </w:p>
              </w:tc>
              <w:tc>
                <w:tcPr>
                  <w:tcW w:w="2058" w:type="pct"/>
                  <w:shd w:val="clear" w:color="auto" w:fill="auto"/>
                  <w:vAlign w:val="center"/>
                </w:tcPr>
                <w:p w:rsidR="008E238E" w:rsidRDefault="00EA1C3C" w:rsidP="00F075AA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  <w:kern w:val="0"/>
                    </w:rPr>
                    <w:t>有毒有害和易燃易爆危险物质存储量超过临界量的建设项目</w:t>
                  </w:r>
                </w:p>
              </w:tc>
              <w:tc>
                <w:tcPr>
                  <w:tcW w:w="1789" w:type="pct"/>
                  <w:shd w:val="clear" w:color="auto" w:fill="auto"/>
                  <w:vAlign w:val="center"/>
                </w:tcPr>
                <w:p w:rsidR="008E238E" w:rsidRDefault="00EA1C3C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  <w:kern w:val="0"/>
                    </w:rPr>
                    <w:t>本项目有毒有害和易燃易爆危险物质存储量未超过临界量</w:t>
                  </w:r>
                </w:p>
              </w:tc>
              <w:tc>
                <w:tcPr>
                  <w:tcW w:w="419" w:type="pct"/>
                  <w:shd w:val="clear" w:color="auto" w:fill="auto"/>
                  <w:vAlign w:val="center"/>
                </w:tcPr>
                <w:p w:rsidR="008E238E" w:rsidRDefault="00EA1C3C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  <w:kern w:val="0"/>
                    </w:rPr>
                    <w:t>否</w:t>
                  </w:r>
                </w:p>
              </w:tc>
            </w:tr>
            <w:tr w:rsidR="008E238E" w:rsidTr="003A644C">
              <w:tc>
                <w:tcPr>
                  <w:tcW w:w="734" w:type="pct"/>
                  <w:shd w:val="clear" w:color="auto" w:fill="auto"/>
                  <w:vAlign w:val="center"/>
                </w:tcPr>
                <w:p w:rsidR="008E238E" w:rsidRDefault="00EA1C3C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  <w:kern w:val="0"/>
                    </w:rPr>
                    <w:t>生态</w:t>
                  </w:r>
                </w:p>
              </w:tc>
              <w:tc>
                <w:tcPr>
                  <w:tcW w:w="2058" w:type="pct"/>
                  <w:shd w:val="clear" w:color="auto" w:fill="auto"/>
                  <w:vAlign w:val="center"/>
                </w:tcPr>
                <w:p w:rsidR="008E238E" w:rsidRDefault="00EA1C3C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  <w:kern w:val="0"/>
                    </w:rPr>
                    <w:t>取水口下游</w:t>
                  </w:r>
                  <w:r>
                    <w:rPr>
                      <w:rFonts w:hint="eastAsia"/>
                      <w:kern w:val="0"/>
                    </w:rPr>
                    <w:t>500</w:t>
                  </w:r>
                  <w:r>
                    <w:rPr>
                      <w:rFonts w:hint="eastAsia"/>
                      <w:kern w:val="0"/>
                    </w:rPr>
                    <w:t>米范围内有重要水生生物的自然产卵场、索饵场、越冬场和洄游通道的新增河</w:t>
                  </w:r>
                  <w:r>
                    <w:rPr>
                      <w:rFonts w:hint="eastAsia"/>
                      <w:kern w:val="0"/>
                    </w:rPr>
                    <w:lastRenderedPageBreak/>
                    <w:t>道取水的污染类建设项目</w:t>
                  </w:r>
                </w:p>
              </w:tc>
              <w:tc>
                <w:tcPr>
                  <w:tcW w:w="1789" w:type="pct"/>
                  <w:shd w:val="clear" w:color="auto" w:fill="auto"/>
                  <w:vAlign w:val="center"/>
                </w:tcPr>
                <w:p w:rsidR="008E238E" w:rsidRDefault="004D4FDB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jc w:val="center"/>
                  </w:pPr>
                  <w:r w:rsidRPr="004D4FDB">
                    <w:rPr>
                      <w:rFonts w:hint="eastAsia"/>
                      <w:kern w:val="0"/>
                    </w:rPr>
                    <w:lastRenderedPageBreak/>
                    <w:t>本项目用水依托自来水管网，不采用河道取水</w:t>
                  </w:r>
                </w:p>
              </w:tc>
              <w:tc>
                <w:tcPr>
                  <w:tcW w:w="419" w:type="pct"/>
                  <w:shd w:val="clear" w:color="auto" w:fill="auto"/>
                  <w:vAlign w:val="center"/>
                </w:tcPr>
                <w:p w:rsidR="008E238E" w:rsidRDefault="00EA1C3C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  <w:kern w:val="0"/>
                    </w:rPr>
                    <w:t>否</w:t>
                  </w:r>
                </w:p>
              </w:tc>
            </w:tr>
            <w:tr w:rsidR="008E238E" w:rsidTr="003A644C">
              <w:tc>
                <w:tcPr>
                  <w:tcW w:w="734" w:type="pct"/>
                  <w:shd w:val="clear" w:color="auto" w:fill="auto"/>
                  <w:vAlign w:val="center"/>
                </w:tcPr>
                <w:p w:rsidR="008E238E" w:rsidRDefault="00EA1C3C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  <w:kern w:val="0"/>
                    </w:rPr>
                    <w:t>海洋</w:t>
                  </w:r>
                </w:p>
              </w:tc>
              <w:tc>
                <w:tcPr>
                  <w:tcW w:w="2058" w:type="pct"/>
                  <w:shd w:val="clear" w:color="auto" w:fill="auto"/>
                  <w:vAlign w:val="center"/>
                </w:tcPr>
                <w:p w:rsidR="008E238E" w:rsidRDefault="00EA1C3C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  <w:kern w:val="0"/>
                    </w:rPr>
                    <w:t>直接向海排放污染物的海洋工程建设项目</w:t>
                  </w:r>
                </w:p>
              </w:tc>
              <w:tc>
                <w:tcPr>
                  <w:tcW w:w="1789" w:type="pct"/>
                  <w:shd w:val="clear" w:color="auto" w:fill="auto"/>
                  <w:vAlign w:val="center"/>
                </w:tcPr>
                <w:p w:rsidR="008E238E" w:rsidRDefault="004D4FDB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jc w:val="center"/>
                  </w:pPr>
                  <w:r w:rsidRPr="004D4FDB">
                    <w:rPr>
                      <w:rFonts w:hint="eastAsia"/>
                      <w:kern w:val="0"/>
                    </w:rPr>
                    <w:t>本项目不属于海洋工程建设项目</w:t>
                  </w:r>
                </w:p>
              </w:tc>
              <w:tc>
                <w:tcPr>
                  <w:tcW w:w="419" w:type="pct"/>
                  <w:shd w:val="clear" w:color="auto" w:fill="auto"/>
                  <w:vAlign w:val="center"/>
                </w:tcPr>
                <w:p w:rsidR="008E238E" w:rsidRDefault="00EA1C3C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  <w:kern w:val="0"/>
                    </w:rPr>
                    <w:t>否</w:t>
                  </w:r>
                </w:p>
              </w:tc>
            </w:tr>
          </w:tbl>
          <w:p w:rsidR="008E238E" w:rsidRDefault="008E238E">
            <w:pPr>
              <w:pStyle w:val="a0"/>
            </w:pPr>
          </w:p>
        </w:tc>
      </w:tr>
      <w:tr w:rsidR="008E238E" w:rsidTr="003A644C">
        <w:tblPrEx>
          <w:tblCellMar>
            <w:left w:w="108" w:type="dxa"/>
            <w:right w:w="108" w:type="dxa"/>
          </w:tblCellMar>
        </w:tblPrEx>
        <w:trPr>
          <w:trHeight w:val="841"/>
          <w:jc w:val="center"/>
        </w:trPr>
        <w:tc>
          <w:tcPr>
            <w:tcW w:w="722" w:type="dxa"/>
            <w:vAlign w:val="center"/>
          </w:tcPr>
          <w:p w:rsidR="008E238E" w:rsidRPr="004F5AE7" w:rsidRDefault="00EA1C3C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4F5AE7">
              <w:rPr>
                <w:sz w:val="24"/>
                <w:szCs w:val="24"/>
              </w:rPr>
              <w:lastRenderedPageBreak/>
              <w:t>规划</w:t>
            </w:r>
            <w:r w:rsidRPr="004F5AE7">
              <w:rPr>
                <w:kern w:val="0"/>
                <w:sz w:val="24"/>
                <w:szCs w:val="24"/>
              </w:rPr>
              <w:t>情况</w:t>
            </w:r>
          </w:p>
        </w:tc>
        <w:tc>
          <w:tcPr>
            <w:tcW w:w="8148" w:type="dxa"/>
            <w:gridSpan w:val="5"/>
            <w:vAlign w:val="center"/>
          </w:tcPr>
          <w:p w:rsidR="008E238E" w:rsidRDefault="004D4FDB" w:rsidP="003A644C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4F5AE7">
              <w:rPr>
                <w:rFonts w:hint="eastAsia"/>
                <w:sz w:val="24"/>
                <w:szCs w:val="24"/>
              </w:rPr>
              <w:t>《江阴市周庄镇总体规划（</w:t>
            </w:r>
            <w:r w:rsidRPr="004F5AE7">
              <w:rPr>
                <w:rFonts w:hint="eastAsia"/>
                <w:sz w:val="24"/>
                <w:szCs w:val="24"/>
              </w:rPr>
              <w:t>2012-2030</w:t>
            </w:r>
            <w:r w:rsidRPr="004F5AE7">
              <w:rPr>
                <w:rFonts w:hint="eastAsia"/>
                <w:sz w:val="24"/>
                <w:szCs w:val="24"/>
              </w:rPr>
              <w:t>）》江阴市人民政府</w:t>
            </w:r>
            <w:r w:rsidR="009C63B4">
              <w:rPr>
                <w:rFonts w:hint="eastAsia"/>
                <w:sz w:val="24"/>
                <w:szCs w:val="24"/>
              </w:rPr>
              <w:t>，</w:t>
            </w:r>
            <w:r w:rsidRPr="004F5AE7">
              <w:rPr>
                <w:rFonts w:hint="eastAsia"/>
                <w:sz w:val="24"/>
                <w:szCs w:val="24"/>
              </w:rPr>
              <w:t>澄政复〔</w:t>
            </w:r>
            <w:r w:rsidRPr="004F5AE7">
              <w:rPr>
                <w:rFonts w:hint="eastAsia"/>
                <w:sz w:val="24"/>
                <w:szCs w:val="24"/>
              </w:rPr>
              <w:t>2013</w:t>
            </w:r>
            <w:r w:rsidRPr="004F5AE7">
              <w:rPr>
                <w:rFonts w:hint="eastAsia"/>
                <w:sz w:val="24"/>
                <w:szCs w:val="24"/>
              </w:rPr>
              <w:t>〕</w:t>
            </w:r>
            <w:r w:rsidRPr="004F5AE7">
              <w:rPr>
                <w:rFonts w:hint="eastAsia"/>
                <w:sz w:val="24"/>
                <w:szCs w:val="24"/>
              </w:rPr>
              <w:t>17</w:t>
            </w:r>
            <w:r w:rsidRPr="004F5AE7">
              <w:rPr>
                <w:rFonts w:hint="eastAsia"/>
                <w:sz w:val="24"/>
                <w:szCs w:val="24"/>
              </w:rPr>
              <w:t>号</w:t>
            </w:r>
          </w:p>
          <w:p w:rsidR="009031C3" w:rsidRPr="009031C3" w:rsidRDefault="009031C3" w:rsidP="003A644C">
            <w:pPr>
              <w:pStyle w:val="a0"/>
              <w:spacing w:before="0" w:after="0" w:line="240" w:lineRule="auto"/>
              <w:ind w:right="0"/>
              <w:jc w:val="center"/>
            </w:pPr>
            <w:r w:rsidRPr="002028BA">
              <w:rPr>
                <w:rFonts w:hint="eastAsia"/>
                <w:color w:val="FF0000"/>
                <w:sz w:val="24"/>
              </w:rPr>
              <w:t>《关于印发</w:t>
            </w:r>
            <w:r w:rsidRPr="002028BA">
              <w:rPr>
                <w:rFonts w:hint="eastAsia"/>
                <w:color w:val="FF0000"/>
                <w:sz w:val="24"/>
              </w:rPr>
              <w:t>&lt;</w:t>
            </w:r>
            <w:r w:rsidRPr="002028BA">
              <w:rPr>
                <w:rFonts w:hint="eastAsia"/>
                <w:color w:val="FF0000"/>
                <w:sz w:val="24"/>
              </w:rPr>
              <w:t>江阴市镇（街）工业园区四至范围</w:t>
            </w:r>
            <w:r w:rsidRPr="002028BA">
              <w:rPr>
                <w:rFonts w:hint="eastAsia"/>
                <w:color w:val="FF0000"/>
                <w:sz w:val="24"/>
              </w:rPr>
              <w:t>&gt;</w:t>
            </w:r>
            <w:r w:rsidRPr="002028BA">
              <w:rPr>
                <w:rFonts w:hint="eastAsia"/>
                <w:color w:val="FF0000"/>
                <w:sz w:val="24"/>
              </w:rPr>
              <w:t>的通知》（澄工改办〔</w:t>
            </w:r>
            <w:r w:rsidRPr="002028BA">
              <w:rPr>
                <w:rFonts w:hint="eastAsia"/>
                <w:color w:val="FF0000"/>
                <w:sz w:val="24"/>
              </w:rPr>
              <w:t>2022</w:t>
            </w:r>
            <w:r w:rsidRPr="002028BA">
              <w:rPr>
                <w:rFonts w:hint="eastAsia"/>
                <w:color w:val="FF0000"/>
                <w:sz w:val="24"/>
              </w:rPr>
              <w:t>〕</w:t>
            </w:r>
            <w:r w:rsidRPr="002028BA">
              <w:rPr>
                <w:rFonts w:hint="eastAsia"/>
                <w:color w:val="FF0000"/>
                <w:sz w:val="24"/>
              </w:rPr>
              <w:t>1</w:t>
            </w:r>
            <w:r w:rsidRPr="002028BA">
              <w:rPr>
                <w:rFonts w:hint="eastAsia"/>
                <w:color w:val="FF0000"/>
                <w:sz w:val="24"/>
              </w:rPr>
              <w:t>号）</w:t>
            </w:r>
          </w:p>
        </w:tc>
      </w:tr>
      <w:tr w:rsidR="008E238E" w:rsidTr="003A644C">
        <w:tblPrEx>
          <w:tblCellMar>
            <w:left w:w="108" w:type="dxa"/>
            <w:right w:w="108" w:type="dxa"/>
          </w:tblCellMar>
        </w:tblPrEx>
        <w:trPr>
          <w:trHeight w:val="1086"/>
          <w:jc w:val="center"/>
        </w:trPr>
        <w:tc>
          <w:tcPr>
            <w:tcW w:w="722" w:type="dxa"/>
            <w:vAlign w:val="center"/>
          </w:tcPr>
          <w:p w:rsidR="008E238E" w:rsidRPr="004F5AE7" w:rsidRDefault="00EA1C3C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kern w:val="0"/>
                <w:sz w:val="24"/>
                <w:szCs w:val="24"/>
              </w:rPr>
            </w:pPr>
            <w:r w:rsidRPr="004F5AE7">
              <w:rPr>
                <w:sz w:val="24"/>
                <w:szCs w:val="24"/>
              </w:rPr>
              <w:t>规划环境影响评价情况</w:t>
            </w:r>
          </w:p>
        </w:tc>
        <w:tc>
          <w:tcPr>
            <w:tcW w:w="8148" w:type="dxa"/>
            <w:gridSpan w:val="5"/>
            <w:vAlign w:val="center"/>
          </w:tcPr>
          <w:p w:rsidR="008E238E" w:rsidRPr="004F5AE7" w:rsidRDefault="004D4FDB" w:rsidP="003A644C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sz w:val="24"/>
                <w:szCs w:val="24"/>
              </w:rPr>
            </w:pPr>
            <w:r w:rsidRPr="004F5AE7">
              <w:rPr>
                <w:rFonts w:hint="eastAsia"/>
                <w:sz w:val="24"/>
                <w:szCs w:val="24"/>
              </w:rPr>
              <w:t>《江阴市周庄镇工业集中区环境影响报告书》，</w:t>
            </w:r>
            <w:r w:rsidRPr="004F5AE7">
              <w:rPr>
                <w:rFonts w:hint="eastAsia"/>
                <w:sz w:val="24"/>
                <w:szCs w:val="24"/>
              </w:rPr>
              <w:t>2008</w:t>
            </w:r>
            <w:r w:rsidRPr="004F5AE7">
              <w:rPr>
                <w:rFonts w:hint="eastAsia"/>
                <w:sz w:val="24"/>
                <w:szCs w:val="24"/>
              </w:rPr>
              <w:t>年</w:t>
            </w:r>
            <w:r w:rsidRPr="004F5AE7">
              <w:rPr>
                <w:rFonts w:hint="eastAsia"/>
                <w:sz w:val="24"/>
                <w:szCs w:val="24"/>
              </w:rPr>
              <w:t>3</w:t>
            </w:r>
            <w:r w:rsidRPr="004F5AE7">
              <w:rPr>
                <w:rFonts w:hint="eastAsia"/>
                <w:sz w:val="24"/>
                <w:szCs w:val="24"/>
              </w:rPr>
              <w:t>月</w:t>
            </w:r>
            <w:r w:rsidRPr="004F5AE7">
              <w:rPr>
                <w:rFonts w:hint="eastAsia"/>
                <w:sz w:val="24"/>
                <w:szCs w:val="24"/>
              </w:rPr>
              <w:t>18</w:t>
            </w:r>
            <w:r w:rsidRPr="004F5AE7">
              <w:rPr>
                <w:rFonts w:hint="eastAsia"/>
                <w:sz w:val="24"/>
                <w:szCs w:val="24"/>
              </w:rPr>
              <w:t>日取得江阴市环保局批复（批复号：澄环管〔</w:t>
            </w:r>
            <w:r w:rsidRPr="004F5AE7">
              <w:rPr>
                <w:rFonts w:hint="eastAsia"/>
                <w:sz w:val="24"/>
                <w:szCs w:val="24"/>
              </w:rPr>
              <w:t>2008</w:t>
            </w:r>
            <w:r w:rsidRPr="004F5AE7">
              <w:rPr>
                <w:rFonts w:hint="eastAsia"/>
                <w:sz w:val="24"/>
                <w:szCs w:val="24"/>
              </w:rPr>
              <w:t>〕</w:t>
            </w:r>
            <w:r w:rsidRPr="004F5AE7">
              <w:rPr>
                <w:rFonts w:hint="eastAsia"/>
                <w:sz w:val="24"/>
                <w:szCs w:val="24"/>
              </w:rPr>
              <w:t>20</w:t>
            </w:r>
            <w:r w:rsidRPr="004F5AE7">
              <w:rPr>
                <w:rFonts w:hint="eastAsia"/>
                <w:sz w:val="24"/>
                <w:szCs w:val="24"/>
              </w:rPr>
              <w:t>号）</w:t>
            </w:r>
          </w:p>
        </w:tc>
      </w:tr>
      <w:tr w:rsidR="008E238E" w:rsidTr="003A644C">
        <w:tblPrEx>
          <w:tblCellMar>
            <w:left w:w="108" w:type="dxa"/>
            <w:right w:w="108" w:type="dxa"/>
          </w:tblCellMar>
        </w:tblPrEx>
        <w:trPr>
          <w:trHeight w:val="1554"/>
          <w:jc w:val="center"/>
        </w:trPr>
        <w:tc>
          <w:tcPr>
            <w:tcW w:w="722" w:type="dxa"/>
            <w:vAlign w:val="center"/>
          </w:tcPr>
          <w:p w:rsidR="008E238E" w:rsidRPr="004F5AE7" w:rsidRDefault="00EA1C3C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kern w:val="0"/>
                <w:sz w:val="24"/>
                <w:szCs w:val="24"/>
              </w:rPr>
            </w:pPr>
            <w:r w:rsidRPr="004F5AE7">
              <w:rPr>
                <w:sz w:val="24"/>
                <w:szCs w:val="24"/>
              </w:rPr>
              <w:t>规划</w:t>
            </w:r>
            <w:r w:rsidRPr="004F5AE7">
              <w:rPr>
                <w:kern w:val="0"/>
                <w:sz w:val="24"/>
                <w:szCs w:val="24"/>
              </w:rPr>
              <w:t>及规划环境影响评价符合性分析</w:t>
            </w:r>
          </w:p>
        </w:tc>
        <w:tc>
          <w:tcPr>
            <w:tcW w:w="8148" w:type="dxa"/>
            <w:gridSpan w:val="5"/>
            <w:vAlign w:val="center"/>
          </w:tcPr>
          <w:p w:rsidR="002C0BBA" w:rsidRPr="00FD2A45" w:rsidRDefault="00E659AC" w:rsidP="00FD2A45">
            <w:pPr>
              <w:autoSpaceDE w:val="0"/>
              <w:autoSpaceDN w:val="0"/>
              <w:adjustRightInd w:val="0"/>
              <w:snapToGrid w:val="0"/>
              <w:ind w:firstLineChars="200" w:firstLine="480"/>
              <w:jc w:val="left"/>
              <w:rPr>
                <w:color w:val="000000" w:themeColor="text1"/>
                <w:sz w:val="24"/>
                <w:szCs w:val="24"/>
              </w:rPr>
            </w:pPr>
            <w:r w:rsidRPr="00FD2A45">
              <w:rPr>
                <w:rFonts w:hint="eastAsia"/>
                <w:color w:val="000000" w:themeColor="text1"/>
                <w:sz w:val="24"/>
                <w:szCs w:val="24"/>
              </w:rPr>
              <w:t>本项目与周庄镇工业集中区规划环评批复要求相符。</w:t>
            </w:r>
          </w:p>
        </w:tc>
      </w:tr>
      <w:tr w:rsidR="008E238E" w:rsidTr="003A644C">
        <w:tblPrEx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722" w:type="dxa"/>
            <w:vAlign w:val="center"/>
          </w:tcPr>
          <w:p w:rsidR="008E238E" w:rsidRPr="00FD2A45" w:rsidRDefault="00EA1C3C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kern w:val="0"/>
                <w:sz w:val="24"/>
                <w:szCs w:val="24"/>
              </w:rPr>
            </w:pPr>
            <w:r w:rsidRPr="00FD2A45">
              <w:rPr>
                <w:kern w:val="0"/>
                <w:sz w:val="24"/>
                <w:szCs w:val="24"/>
              </w:rPr>
              <w:t>其他</w:t>
            </w:r>
            <w:r w:rsidRPr="00FD2A45">
              <w:rPr>
                <w:sz w:val="24"/>
                <w:szCs w:val="24"/>
              </w:rPr>
              <w:t>符合</w:t>
            </w:r>
            <w:r w:rsidRPr="00FD2A45">
              <w:rPr>
                <w:kern w:val="0"/>
                <w:sz w:val="24"/>
                <w:szCs w:val="24"/>
              </w:rPr>
              <w:t>性分析</w:t>
            </w:r>
          </w:p>
        </w:tc>
        <w:tc>
          <w:tcPr>
            <w:tcW w:w="8148" w:type="dxa"/>
            <w:gridSpan w:val="5"/>
            <w:vAlign w:val="center"/>
          </w:tcPr>
          <w:p w:rsidR="008E238E" w:rsidRPr="007B33D9" w:rsidRDefault="00EA1C3C" w:rsidP="007B33D9">
            <w:pPr>
              <w:autoSpaceDE w:val="0"/>
              <w:autoSpaceDN w:val="0"/>
              <w:adjustRightInd w:val="0"/>
              <w:snapToGrid w:val="0"/>
              <w:ind w:firstLineChars="200" w:firstLine="482"/>
              <w:jc w:val="left"/>
              <w:rPr>
                <w:b/>
                <w:sz w:val="24"/>
                <w:szCs w:val="24"/>
              </w:rPr>
            </w:pPr>
            <w:r w:rsidRPr="007B33D9">
              <w:rPr>
                <w:b/>
                <w:sz w:val="24"/>
                <w:szCs w:val="24"/>
              </w:rPr>
              <w:t>1</w:t>
            </w:r>
            <w:r w:rsidRPr="007B33D9">
              <w:rPr>
                <w:b/>
                <w:sz w:val="24"/>
                <w:szCs w:val="24"/>
              </w:rPr>
              <w:t>、三线</w:t>
            </w:r>
            <w:proofErr w:type="gramStart"/>
            <w:r w:rsidRPr="007B33D9">
              <w:rPr>
                <w:b/>
                <w:sz w:val="24"/>
                <w:szCs w:val="24"/>
              </w:rPr>
              <w:t>一</w:t>
            </w:r>
            <w:proofErr w:type="gramEnd"/>
            <w:r w:rsidRPr="007B33D9">
              <w:rPr>
                <w:b/>
                <w:sz w:val="24"/>
                <w:szCs w:val="24"/>
              </w:rPr>
              <w:t>单</w:t>
            </w:r>
          </w:p>
          <w:p w:rsidR="008E238E" w:rsidRPr="007B33D9" w:rsidRDefault="008605C9" w:rsidP="007B33D9">
            <w:pPr>
              <w:adjustRightInd w:val="0"/>
              <w:snapToGrid w:val="0"/>
              <w:ind w:firstLineChars="200" w:firstLine="482"/>
              <w:rPr>
                <w:b/>
                <w:sz w:val="24"/>
                <w:szCs w:val="24"/>
              </w:rPr>
            </w:pPr>
            <w:r w:rsidRPr="007B33D9">
              <w:rPr>
                <w:rFonts w:hint="eastAsia"/>
                <w:b/>
                <w:sz w:val="24"/>
                <w:szCs w:val="24"/>
              </w:rPr>
              <w:t>2</w:t>
            </w:r>
            <w:r w:rsidR="00EA1C3C" w:rsidRPr="007B33D9">
              <w:rPr>
                <w:b/>
                <w:sz w:val="24"/>
                <w:szCs w:val="24"/>
              </w:rPr>
              <w:t>、与其他国家及地方政策相符性分析</w:t>
            </w:r>
          </w:p>
          <w:p w:rsidR="004A04F9" w:rsidRDefault="004A04F9" w:rsidP="004A04F9">
            <w:pPr>
              <w:pStyle w:val="5"/>
              <w:numPr>
                <w:ilvl w:val="0"/>
                <w:numId w:val="0"/>
              </w:numPr>
              <w:ind w:left="2040" w:hanging="360"/>
            </w:pPr>
          </w:p>
          <w:p w:rsidR="004A04F9" w:rsidRDefault="004A04F9" w:rsidP="004A04F9">
            <w:pPr>
              <w:pStyle w:val="5"/>
              <w:numPr>
                <w:ilvl w:val="0"/>
                <w:numId w:val="0"/>
              </w:numPr>
              <w:ind w:left="2040" w:hanging="360"/>
            </w:pPr>
          </w:p>
          <w:p w:rsidR="004A04F9" w:rsidRDefault="004A04F9" w:rsidP="004A04F9">
            <w:pPr>
              <w:pStyle w:val="5"/>
              <w:numPr>
                <w:ilvl w:val="0"/>
                <w:numId w:val="0"/>
              </w:numPr>
              <w:ind w:left="2040" w:hanging="360"/>
            </w:pPr>
          </w:p>
          <w:p w:rsidR="004A04F9" w:rsidRDefault="004A04F9" w:rsidP="004A04F9">
            <w:pPr>
              <w:pStyle w:val="5"/>
              <w:numPr>
                <w:ilvl w:val="0"/>
                <w:numId w:val="0"/>
              </w:numPr>
              <w:ind w:left="2040" w:hanging="360"/>
            </w:pPr>
          </w:p>
          <w:p w:rsidR="004A04F9" w:rsidRDefault="004A04F9" w:rsidP="004A04F9">
            <w:pPr>
              <w:pStyle w:val="5"/>
              <w:numPr>
                <w:ilvl w:val="0"/>
                <w:numId w:val="0"/>
              </w:numPr>
              <w:ind w:left="2040" w:hanging="360"/>
            </w:pPr>
          </w:p>
          <w:p w:rsidR="004A04F9" w:rsidRDefault="004A04F9" w:rsidP="004A04F9">
            <w:pPr>
              <w:pStyle w:val="5"/>
              <w:numPr>
                <w:ilvl w:val="0"/>
                <w:numId w:val="0"/>
              </w:numPr>
              <w:ind w:left="2040" w:hanging="360"/>
            </w:pPr>
          </w:p>
          <w:p w:rsidR="004A04F9" w:rsidRDefault="004A04F9" w:rsidP="004A04F9">
            <w:pPr>
              <w:pStyle w:val="5"/>
              <w:numPr>
                <w:ilvl w:val="0"/>
                <w:numId w:val="0"/>
              </w:numPr>
              <w:ind w:left="2040" w:hanging="360"/>
            </w:pPr>
          </w:p>
          <w:p w:rsidR="004A04F9" w:rsidRDefault="004A04F9" w:rsidP="004A04F9">
            <w:pPr>
              <w:pStyle w:val="5"/>
              <w:numPr>
                <w:ilvl w:val="0"/>
                <w:numId w:val="0"/>
              </w:numPr>
              <w:ind w:left="2040" w:hanging="360"/>
            </w:pPr>
          </w:p>
          <w:p w:rsidR="004A04F9" w:rsidRDefault="004A04F9" w:rsidP="004A04F9">
            <w:pPr>
              <w:pStyle w:val="5"/>
              <w:numPr>
                <w:ilvl w:val="0"/>
                <w:numId w:val="0"/>
              </w:numPr>
              <w:ind w:left="2040" w:hanging="360"/>
            </w:pPr>
          </w:p>
          <w:p w:rsidR="004A04F9" w:rsidRDefault="004A04F9" w:rsidP="004A04F9">
            <w:pPr>
              <w:pStyle w:val="5"/>
              <w:numPr>
                <w:ilvl w:val="0"/>
                <w:numId w:val="0"/>
              </w:numPr>
              <w:ind w:left="2040" w:hanging="360"/>
            </w:pPr>
          </w:p>
          <w:p w:rsidR="004A04F9" w:rsidRDefault="004A04F9" w:rsidP="004A04F9">
            <w:pPr>
              <w:pStyle w:val="5"/>
              <w:numPr>
                <w:ilvl w:val="0"/>
                <w:numId w:val="0"/>
              </w:numPr>
              <w:ind w:left="2040" w:hanging="360"/>
            </w:pPr>
          </w:p>
          <w:p w:rsidR="004A04F9" w:rsidRDefault="004A04F9" w:rsidP="004A04F9">
            <w:pPr>
              <w:pStyle w:val="5"/>
              <w:numPr>
                <w:ilvl w:val="0"/>
                <w:numId w:val="0"/>
              </w:numPr>
              <w:ind w:left="2040" w:hanging="360"/>
            </w:pPr>
          </w:p>
          <w:p w:rsidR="004A04F9" w:rsidRDefault="004A04F9" w:rsidP="004A04F9">
            <w:pPr>
              <w:pStyle w:val="5"/>
              <w:numPr>
                <w:ilvl w:val="0"/>
                <w:numId w:val="0"/>
              </w:numPr>
              <w:ind w:left="2040" w:hanging="360"/>
            </w:pPr>
          </w:p>
          <w:p w:rsidR="004A04F9" w:rsidRDefault="004A04F9" w:rsidP="004A04F9">
            <w:pPr>
              <w:pStyle w:val="5"/>
              <w:numPr>
                <w:ilvl w:val="0"/>
                <w:numId w:val="0"/>
              </w:numPr>
              <w:ind w:left="2040" w:hanging="360"/>
            </w:pPr>
          </w:p>
          <w:p w:rsidR="004A04F9" w:rsidRDefault="004A04F9" w:rsidP="004A04F9">
            <w:pPr>
              <w:pStyle w:val="5"/>
              <w:numPr>
                <w:ilvl w:val="0"/>
                <w:numId w:val="0"/>
              </w:numPr>
              <w:ind w:left="2040" w:hanging="360"/>
            </w:pPr>
          </w:p>
          <w:p w:rsidR="004A04F9" w:rsidRDefault="004A04F9" w:rsidP="004A04F9">
            <w:pPr>
              <w:pStyle w:val="5"/>
              <w:numPr>
                <w:ilvl w:val="0"/>
                <w:numId w:val="0"/>
              </w:numPr>
              <w:ind w:left="2040" w:hanging="360"/>
            </w:pPr>
          </w:p>
          <w:p w:rsidR="004A04F9" w:rsidRPr="004A04F9" w:rsidRDefault="004A04F9" w:rsidP="00417273">
            <w:pPr>
              <w:pStyle w:val="5"/>
              <w:numPr>
                <w:ilvl w:val="0"/>
                <w:numId w:val="0"/>
              </w:numPr>
              <w:rPr>
                <w:rFonts w:hint="eastAsia"/>
              </w:rPr>
            </w:pPr>
          </w:p>
        </w:tc>
      </w:tr>
    </w:tbl>
    <w:p w:rsidR="008E238E" w:rsidRDefault="008E238E">
      <w:pPr>
        <w:outlineLvl w:val="0"/>
        <w:rPr>
          <w:rFonts w:eastAsia="黑体"/>
          <w:sz w:val="30"/>
        </w:rPr>
        <w:sectPr w:rsidR="008E238E" w:rsidSect="0000264F">
          <w:footerReference w:type="even" r:id="rId11"/>
          <w:footerReference w:type="default" r:id="rId12"/>
          <w:pgSz w:w="11906" w:h="16838"/>
          <w:pgMar w:top="1701" w:right="1531" w:bottom="1701" w:left="1531" w:header="851" w:footer="1077" w:gutter="0"/>
          <w:pgNumType w:start="1"/>
          <w:cols w:space="720"/>
          <w:docGrid w:linePitch="312"/>
        </w:sectPr>
      </w:pPr>
    </w:p>
    <w:p w:rsidR="008E238E" w:rsidRDefault="00EA1C3C" w:rsidP="00C75BA4">
      <w:pPr>
        <w:pStyle w:val="af4"/>
        <w:spacing w:before="0" w:beforeAutospacing="0" w:line="240" w:lineRule="auto"/>
        <w:jc w:val="center"/>
        <w:outlineLvl w:val="0"/>
        <w:rPr>
          <w:rFonts w:ascii="黑体" w:eastAsia="黑体" w:hAnsi="黑体"/>
          <w:snapToGrid w:val="0"/>
          <w:sz w:val="30"/>
          <w:szCs w:val="30"/>
        </w:rPr>
      </w:pPr>
      <w:r>
        <w:rPr>
          <w:rFonts w:ascii="黑体" w:eastAsia="黑体" w:hAnsi="黑体" w:hint="eastAsia"/>
          <w:snapToGrid w:val="0"/>
          <w:sz w:val="30"/>
          <w:szCs w:val="30"/>
        </w:rPr>
        <w:lastRenderedPageBreak/>
        <w:t>二、建设项目工程分析</w:t>
      </w: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"/>
        <w:gridCol w:w="8371"/>
      </w:tblGrid>
      <w:tr w:rsidR="008E238E" w:rsidTr="00F075AA">
        <w:trPr>
          <w:jc w:val="center"/>
        </w:trPr>
        <w:tc>
          <w:tcPr>
            <w:tcW w:w="422" w:type="dxa"/>
            <w:tcBorders>
              <w:top w:val="single" w:sz="8" w:space="0" w:color="auto"/>
            </w:tcBorders>
            <w:vAlign w:val="center"/>
          </w:tcPr>
          <w:p w:rsidR="008E238E" w:rsidRPr="00FD2A45" w:rsidRDefault="00EA1C3C" w:rsidP="00FB4990">
            <w:pPr>
              <w:pStyle w:val="af4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4"/>
              </w:rPr>
            </w:pPr>
            <w:r w:rsidRPr="00FD2A45">
              <w:rPr>
                <w:rFonts w:ascii="Times New Roman" w:hAnsi="Times New Roman"/>
                <w:szCs w:val="24"/>
              </w:rPr>
              <w:t>建设内容</w:t>
            </w:r>
          </w:p>
        </w:tc>
        <w:tc>
          <w:tcPr>
            <w:tcW w:w="8638" w:type="dxa"/>
            <w:tcBorders>
              <w:top w:val="single" w:sz="8" w:space="0" w:color="auto"/>
              <w:bottom w:val="single" w:sz="4" w:space="0" w:color="auto"/>
            </w:tcBorders>
          </w:tcPr>
          <w:p w:rsidR="008E238E" w:rsidRPr="00FD2A45" w:rsidRDefault="00EA1C3C" w:rsidP="00FD2A45">
            <w:pPr>
              <w:adjustRightInd w:val="0"/>
              <w:snapToGrid w:val="0"/>
              <w:ind w:firstLineChars="200" w:firstLine="482"/>
              <w:jc w:val="left"/>
              <w:rPr>
                <w:b/>
                <w:bCs/>
                <w:sz w:val="24"/>
                <w:szCs w:val="24"/>
              </w:rPr>
            </w:pPr>
            <w:r w:rsidRPr="00FD2A45">
              <w:rPr>
                <w:b/>
                <w:bCs/>
                <w:sz w:val="24"/>
                <w:szCs w:val="24"/>
              </w:rPr>
              <w:t>1</w:t>
            </w:r>
            <w:r w:rsidRPr="00FD2A45">
              <w:rPr>
                <w:b/>
                <w:bCs/>
                <w:sz w:val="24"/>
                <w:szCs w:val="24"/>
              </w:rPr>
              <w:t>、项目概况</w:t>
            </w:r>
          </w:p>
          <w:p w:rsidR="00FB2A70" w:rsidRPr="00FD2A45" w:rsidRDefault="008D7DD2" w:rsidP="00FD2A45">
            <w:pPr>
              <w:adjustRightInd w:val="0"/>
              <w:snapToGrid w:val="0"/>
              <w:ind w:firstLineChars="200" w:firstLine="480"/>
              <w:rPr>
                <w:color w:val="FF0000"/>
                <w:sz w:val="24"/>
                <w:szCs w:val="24"/>
              </w:rPr>
            </w:pPr>
            <w:r w:rsidRPr="00FD2A45">
              <w:rPr>
                <w:rFonts w:hint="eastAsia"/>
                <w:sz w:val="24"/>
                <w:szCs w:val="24"/>
              </w:rPr>
              <w:t>江阴市恒源锻造有限公司</w:t>
            </w:r>
            <w:r w:rsidR="00EA1C3C" w:rsidRPr="00FD2A45">
              <w:rPr>
                <w:rFonts w:hint="eastAsia"/>
                <w:sz w:val="24"/>
                <w:szCs w:val="24"/>
              </w:rPr>
              <w:t>成立于</w:t>
            </w:r>
            <w:r w:rsidRPr="00FD2A45">
              <w:rPr>
                <w:rFonts w:hint="eastAsia"/>
                <w:sz w:val="24"/>
                <w:szCs w:val="24"/>
              </w:rPr>
              <w:t>2006</w:t>
            </w:r>
            <w:r w:rsidR="00EA1C3C" w:rsidRPr="00FD2A45">
              <w:rPr>
                <w:rFonts w:hint="eastAsia"/>
                <w:sz w:val="24"/>
                <w:szCs w:val="24"/>
              </w:rPr>
              <w:t>年，</w:t>
            </w:r>
            <w:r w:rsidR="004917F0">
              <w:rPr>
                <w:rFonts w:hint="eastAsia"/>
                <w:sz w:val="24"/>
                <w:szCs w:val="24"/>
              </w:rPr>
              <w:t>原地址位于江阴市周庄镇三房巷工业集中区刘家桥，从事锻件制造、加工，</w:t>
            </w:r>
            <w:r w:rsidR="007B33D9">
              <w:rPr>
                <w:rFonts w:hint="eastAsia"/>
                <w:sz w:val="24"/>
                <w:szCs w:val="24"/>
              </w:rPr>
              <w:t>公司委托编制了《</w:t>
            </w:r>
            <w:r w:rsidR="007B33D9" w:rsidRPr="007B33D9">
              <w:rPr>
                <w:rFonts w:hint="eastAsia"/>
                <w:sz w:val="24"/>
                <w:szCs w:val="24"/>
              </w:rPr>
              <w:t>锻件制造、加工新建项目</w:t>
            </w:r>
            <w:r w:rsidR="007B33D9">
              <w:rPr>
                <w:rFonts w:hint="eastAsia"/>
                <w:sz w:val="24"/>
                <w:szCs w:val="24"/>
              </w:rPr>
              <w:t>环境影响报告表》，</w:t>
            </w:r>
            <w:r w:rsidR="007B33D9" w:rsidRPr="00FD2A45">
              <w:rPr>
                <w:rFonts w:hint="eastAsia"/>
                <w:sz w:val="24"/>
                <w:szCs w:val="24"/>
              </w:rPr>
              <w:t>建设内容为年产锻件</w:t>
            </w:r>
            <w:r w:rsidR="007B33D9">
              <w:rPr>
                <w:rFonts w:hint="eastAsia"/>
                <w:sz w:val="24"/>
                <w:szCs w:val="24"/>
              </w:rPr>
              <w:t>2430</w:t>
            </w:r>
            <w:r w:rsidR="007B33D9" w:rsidRPr="00FD2A45">
              <w:rPr>
                <w:rFonts w:hint="eastAsia"/>
                <w:sz w:val="24"/>
                <w:szCs w:val="24"/>
              </w:rPr>
              <w:t>吨</w:t>
            </w:r>
            <w:r w:rsidR="007B33D9" w:rsidRPr="00FD2A45">
              <w:rPr>
                <w:rFonts w:hint="eastAsia"/>
                <w:sz w:val="24"/>
                <w:szCs w:val="24"/>
              </w:rPr>
              <w:t>/</w:t>
            </w:r>
            <w:r w:rsidR="007B33D9" w:rsidRPr="00FD2A45">
              <w:rPr>
                <w:rFonts w:hint="eastAsia"/>
                <w:sz w:val="24"/>
                <w:szCs w:val="24"/>
              </w:rPr>
              <w:t>年</w:t>
            </w:r>
            <w:r w:rsidR="007B33D9">
              <w:rPr>
                <w:rFonts w:hint="eastAsia"/>
                <w:sz w:val="24"/>
                <w:szCs w:val="24"/>
              </w:rPr>
              <w:t>，该报告于</w:t>
            </w:r>
            <w:r w:rsidR="007B33D9">
              <w:rPr>
                <w:rFonts w:hint="eastAsia"/>
                <w:sz w:val="24"/>
                <w:szCs w:val="24"/>
              </w:rPr>
              <w:t>2006</w:t>
            </w:r>
            <w:r w:rsidR="007B33D9">
              <w:rPr>
                <w:rFonts w:hint="eastAsia"/>
                <w:sz w:val="24"/>
                <w:szCs w:val="24"/>
              </w:rPr>
              <w:t>年</w:t>
            </w:r>
            <w:r w:rsidR="007B33D9">
              <w:rPr>
                <w:rFonts w:hint="eastAsia"/>
                <w:sz w:val="24"/>
                <w:szCs w:val="24"/>
              </w:rPr>
              <w:t>9</w:t>
            </w:r>
            <w:r w:rsidR="007B33D9">
              <w:rPr>
                <w:rFonts w:hint="eastAsia"/>
                <w:sz w:val="24"/>
                <w:szCs w:val="24"/>
              </w:rPr>
              <w:t>月</w:t>
            </w:r>
            <w:r w:rsidR="007B33D9">
              <w:rPr>
                <w:rFonts w:hint="eastAsia"/>
                <w:sz w:val="24"/>
                <w:szCs w:val="24"/>
              </w:rPr>
              <w:t>14</w:t>
            </w:r>
            <w:r w:rsidR="007B33D9">
              <w:rPr>
                <w:rFonts w:hint="eastAsia"/>
                <w:sz w:val="24"/>
                <w:szCs w:val="24"/>
              </w:rPr>
              <w:t>日通过江阴市环境保护局审批。</w:t>
            </w:r>
            <w:r w:rsidR="004917F0">
              <w:rPr>
                <w:rFonts w:hint="eastAsia"/>
                <w:sz w:val="24"/>
                <w:szCs w:val="24"/>
              </w:rPr>
              <w:t>后</w:t>
            </w:r>
            <w:r w:rsidR="002C20AF">
              <w:rPr>
                <w:rFonts w:hint="eastAsia"/>
                <w:sz w:val="24"/>
                <w:szCs w:val="24"/>
              </w:rPr>
              <w:t>于</w:t>
            </w:r>
            <w:r w:rsidR="002C20AF">
              <w:rPr>
                <w:rFonts w:hint="eastAsia"/>
                <w:sz w:val="24"/>
                <w:szCs w:val="24"/>
              </w:rPr>
              <w:t>2013</w:t>
            </w:r>
            <w:r w:rsidR="002C20AF">
              <w:rPr>
                <w:rFonts w:hint="eastAsia"/>
                <w:sz w:val="24"/>
                <w:szCs w:val="24"/>
              </w:rPr>
              <w:t>年</w:t>
            </w:r>
            <w:r w:rsidR="004917F0">
              <w:rPr>
                <w:rFonts w:hint="eastAsia"/>
                <w:sz w:val="24"/>
                <w:szCs w:val="24"/>
              </w:rPr>
              <w:t>搬迁至</w:t>
            </w:r>
            <w:r w:rsidR="00827D63" w:rsidRPr="00FD2A45">
              <w:rPr>
                <w:sz w:val="24"/>
                <w:szCs w:val="24"/>
              </w:rPr>
              <w:t>江阴</w:t>
            </w:r>
            <w:r w:rsidR="00827D63" w:rsidRPr="00FD2A45">
              <w:rPr>
                <w:rFonts w:hint="eastAsia"/>
                <w:sz w:val="24"/>
                <w:szCs w:val="24"/>
              </w:rPr>
              <w:t>市周庄镇龙东路</w:t>
            </w:r>
            <w:r w:rsidR="00827D63" w:rsidRPr="00FD2A45">
              <w:rPr>
                <w:rFonts w:hint="eastAsia"/>
                <w:sz w:val="24"/>
                <w:szCs w:val="24"/>
              </w:rPr>
              <w:t>66</w:t>
            </w:r>
            <w:r w:rsidR="00827D63" w:rsidRPr="00FD2A45">
              <w:rPr>
                <w:rFonts w:hint="eastAsia"/>
                <w:sz w:val="24"/>
                <w:szCs w:val="24"/>
              </w:rPr>
              <w:t>号</w:t>
            </w:r>
            <w:r w:rsidR="004D0D39" w:rsidRPr="00FD2A45">
              <w:rPr>
                <w:rFonts w:hint="eastAsia"/>
                <w:sz w:val="24"/>
                <w:szCs w:val="24"/>
              </w:rPr>
              <w:t>。</w:t>
            </w:r>
            <w:r w:rsidR="00094EF0" w:rsidRPr="00FD2A45">
              <w:rPr>
                <w:rFonts w:hint="eastAsia"/>
                <w:sz w:val="24"/>
                <w:szCs w:val="24"/>
              </w:rPr>
              <w:t>2016</w:t>
            </w:r>
            <w:r w:rsidR="00094EF0" w:rsidRPr="00FD2A45">
              <w:rPr>
                <w:rFonts w:hint="eastAsia"/>
                <w:sz w:val="24"/>
                <w:szCs w:val="24"/>
              </w:rPr>
              <w:t>年</w:t>
            </w:r>
            <w:r w:rsidR="00094EF0" w:rsidRPr="00FD2A45">
              <w:rPr>
                <w:rFonts w:hint="eastAsia"/>
                <w:sz w:val="24"/>
                <w:szCs w:val="24"/>
              </w:rPr>
              <w:t>9</w:t>
            </w:r>
            <w:r w:rsidR="00094EF0" w:rsidRPr="00FD2A45">
              <w:rPr>
                <w:rFonts w:hint="eastAsia"/>
                <w:sz w:val="24"/>
                <w:szCs w:val="24"/>
              </w:rPr>
              <w:t>月</w:t>
            </w:r>
            <w:r w:rsidR="00CC5CCF" w:rsidRPr="00FD2A45">
              <w:rPr>
                <w:rFonts w:hint="eastAsia"/>
                <w:sz w:val="24"/>
                <w:szCs w:val="24"/>
              </w:rPr>
              <w:t>，公司委托</w:t>
            </w:r>
            <w:r w:rsidR="00094EF0" w:rsidRPr="00FD2A45">
              <w:rPr>
                <w:rFonts w:hint="eastAsia"/>
                <w:sz w:val="24"/>
                <w:szCs w:val="24"/>
              </w:rPr>
              <w:t>编制了《建设项目环境保护自查评估报告》</w:t>
            </w:r>
            <w:r w:rsidR="00FD3E67" w:rsidRPr="00FD2A45">
              <w:rPr>
                <w:rFonts w:hint="eastAsia"/>
                <w:sz w:val="24"/>
                <w:szCs w:val="24"/>
              </w:rPr>
              <w:t>，</w:t>
            </w:r>
            <w:r w:rsidR="00CC5CCF" w:rsidRPr="00FD2A45">
              <w:rPr>
                <w:rFonts w:hint="eastAsia"/>
                <w:sz w:val="24"/>
                <w:szCs w:val="24"/>
              </w:rPr>
              <w:t>建设内容为年产锻件</w:t>
            </w:r>
            <w:r w:rsidR="00CC5CCF" w:rsidRPr="00FD2A45">
              <w:rPr>
                <w:rFonts w:hint="eastAsia"/>
                <w:sz w:val="24"/>
                <w:szCs w:val="24"/>
              </w:rPr>
              <w:t>2500</w:t>
            </w:r>
            <w:r w:rsidR="00CC5CCF" w:rsidRPr="00FD2A45">
              <w:rPr>
                <w:rFonts w:hint="eastAsia"/>
                <w:sz w:val="24"/>
                <w:szCs w:val="24"/>
              </w:rPr>
              <w:t>吨</w:t>
            </w:r>
            <w:r w:rsidR="00CC5CCF" w:rsidRPr="00FD2A45">
              <w:rPr>
                <w:rFonts w:hint="eastAsia"/>
                <w:sz w:val="24"/>
                <w:szCs w:val="24"/>
              </w:rPr>
              <w:t>/</w:t>
            </w:r>
            <w:r w:rsidR="00CC5CCF" w:rsidRPr="00FD2A45">
              <w:rPr>
                <w:rFonts w:hint="eastAsia"/>
                <w:sz w:val="24"/>
                <w:szCs w:val="24"/>
              </w:rPr>
              <w:t>年，该项目</w:t>
            </w:r>
            <w:r w:rsidR="00FD3E67" w:rsidRPr="00FD2A45">
              <w:rPr>
                <w:rFonts w:hint="eastAsia"/>
                <w:sz w:val="24"/>
                <w:szCs w:val="24"/>
              </w:rPr>
              <w:t>纳入环保日常环境管理</w:t>
            </w:r>
            <w:r w:rsidR="00CC5CCF" w:rsidRPr="00FD2A45">
              <w:rPr>
                <w:rFonts w:hint="eastAsia"/>
                <w:sz w:val="24"/>
                <w:szCs w:val="24"/>
              </w:rPr>
              <w:t>（编号</w:t>
            </w:r>
            <w:r w:rsidR="00CC5CCF" w:rsidRPr="00FD2A45">
              <w:rPr>
                <w:rFonts w:hint="eastAsia"/>
                <w:sz w:val="24"/>
                <w:szCs w:val="24"/>
              </w:rPr>
              <w:t>8118</w:t>
            </w:r>
            <w:r w:rsidR="00CC5CCF" w:rsidRPr="00FD2A45">
              <w:rPr>
                <w:rFonts w:hint="eastAsia"/>
                <w:sz w:val="24"/>
                <w:szCs w:val="24"/>
              </w:rPr>
              <w:t>）。</w:t>
            </w:r>
          </w:p>
          <w:p w:rsidR="00E23EA7" w:rsidRPr="00FD2A45" w:rsidRDefault="00CC5CCF" w:rsidP="00FD2A45">
            <w:pPr>
              <w:adjustRightInd w:val="0"/>
              <w:snapToGrid w:val="0"/>
              <w:ind w:firstLineChars="200" w:firstLine="480"/>
              <w:rPr>
                <w:kern w:val="0"/>
                <w:sz w:val="24"/>
                <w:szCs w:val="24"/>
              </w:rPr>
            </w:pPr>
            <w:r w:rsidRPr="00FD2A45">
              <w:rPr>
                <w:rFonts w:hint="eastAsia"/>
                <w:kern w:val="0"/>
                <w:sz w:val="24"/>
                <w:szCs w:val="24"/>
              </w:rPr>
              <w:t>现</w:t>
            </w:r>
            <w:r w:rsidR="001F0696" w:rsidRPr="00FD2A45">
              <w:rPr>
                <w:rFonts w:hint="eastAsia"/>
                <w:kern w:val="0"/>
                <w:sz w:val="24"/>
                <w:szCs w:val="24"/>
              </w:rPr>
              <w:t>公司拟在</w:t>
            </w:r>
            <w:r w:rsidR="001F0696" w:rsidRPr="00FD2A45">
              <w:rPr>
                <w:sz w:val="24"/>
                <w:szCs w:val="24"/>
              </w:rPr>
              <w:t>江阴</w:t>
            </w:r>
            <w:r w:rsidR="001F0696" w:rsidRPr="00FD2A45">
              <w:rPr>
                <w:rFonts w:hint="eastAsia"/>
                <w:sz w:val="24"/>
                <w:szCs w:val="24"/>
              </w:rPr>
              <w:t>市周庄</w:t>
            </w:r>
            <w:r w:rsidR="00A840D9" w:rsidRPr="00FD2A45">
              <w:rPr>
                <w:rFonts w:hint="eastAsia"/>
                <w:sz w:val="24"/>
                <w:szCs w:val="24"/>
              </w:rPr>
              <w:t>镇</w:t>
            </w:r>
            <w:r w:rsidRPr="00FD2A45">
              <w:rPr>
                <w:rFonts w:hint="eastAsia"/>
                <w:sz w:val="24"/>
                <w:szCs w:val="24"/>
              </w:rPr>
              <w:t>龙东</w:t>
            </w:r>
            <w:r w:rsidR="001F0696" w:rsidRPr="00FD2A45">
              <w:rPr>
                <w:rFonts w:hint="eastAsia"/>
                <w:sz w:val="24"/>
                <w:szCs w:val="24"/>
              </w:rPr>
              <w:t>路</w:t>
            </w:r>
            <w:r w:rsidR="004D7D95" w:rsidRPr="00FD2A45">
              <w:rPr>
                <w:rFonts w:hint="eastAsia"/>
                <w:sz w:val="24"/>
                <w:szCs w:val="24"/>
              </w:rPr>
              <w:t>6</w:t>
            </w:r>
            <w:r w:rsidRPr="00FD2A45">
              <w:rPr>
                <w:rFonts w:hint="eastAsia"/>
                <w:sz w:val="24"/>
                <w:szCs w:val="24"/>
              </w:rPr>
              <w:t>6</w:t>
            </w:r>
            <w:r w:rsidR="001F0696" w:rsidRPr="00FD2A45">
              <w:rPr>
                <w:rFonts w:hint="eastAsia"/>
                <w:sz w:val="24"/>
                <w:szCs w:val="24"/>
              </w:rPr>
              <w:t>号，</w:t>
            </w:r>
            <w:r w:rsidRPr="00FD2A45">
              <w:rPr>
                <w:rFonts w:hint="eastAsia"/>
                <w:kern w:val="0"/>
                <w:sz w:val="24"/>
                <w:szCs w:val="24"/>
              </w:rPr>
              <w:t>利用自有厂房</w:t>
            </w:r>
            <w:r w:rsidRPr="00FD2A45">
              <w:rPr>
                <w:rFonts w:hint="eastAsia"/>
                <w:kern w:val="0"/>
                <w:sz w:val="24"/>
                <w:szCs w:val="24"/>
              </w:rPr>
              <w:t>5000</w:t>
            </w:r>
            <w:r w:rsidRPr="00FD2A45">
              <w:rPr>
                <w:rFonts w:hint="eastAsia"/>
                <w:kern w:val="0"/>
                <w:sz w:val="24"/>
                <w:szCs w:val="24"/>
              </w:rPr>
              <w:t>平方米，购置</w:t>
            </w:r>
            <w:proofErr w:type="gramStart"/>
            <w:r w:rsidRPr="00FD2A45">
              <w:rPr>
                <w:rFonts w:hint="eastAsia"/>
                <w:kern w:val="0"/>
                <w:sz w:val="24"/>
                <w:szCs w:val="24"/>
              </w:rPr>
              <w:t>电液锤、碾环机</w:t>
            </w:r>
            <w:proofErr w:type="gramEnd"/>
            <w:r w:rsidRPr="00FD2A45">
              <w:rPr>
                <w:rFonts w:hint="eastAsia"/>
                <w:kern w:val="0"/>
                <w:sz w:val="24"/>
                <w:szCs w:val="24"/>
              </w:rPr>
              <w:t>、天然气加热炉、回火炉等设备</w:t>
            </w:r>
            <w:r w:rsidRPr="00FD2A45">
              <w:rPr>
                <w:rFonts w:hint="eastAsia"/>
                <w:kern w:val="0"/>
                <w:sz w:val="24"/>
                <w:szCs w:val="24"/>
              </w:rPr>
              <w:t>3</w:t>
            </w:r>
            <w:r w:rsidR="007B33D9">
              <w:rPr>
                <w:rFonts w:hint="eastAsia"/>
                <w:kern w:val="0"/>
                <w:sz w:val="24"/>
                <w:szCs w:val="24"/>
              </w:rPr>
              <w:t>8</w:t>
            </w:r>
            <w:r w:rsidRPr="00FD2A45">
              <w:rPr>
                <w:rFonts w:hint="eastAsia"/>
                <w:kern w:val="0"/>
                <w:sz w:val="24"/>
                <w:szCs w:val="24"/>
              </w:rPr>
              <w:t>台套，建设年产高端精密锻件</w:t>
            </w:r>
            <w:r w:rsidRPr="00FD2A45">
              <w:rPr>
                <w:rFonts w:hint="eastAsia"/>
                <w:kern w:val="0"/>
                <w:sz w:val="24"/>
                <w:szCs w:val="24"/>
              </w:rPr>
              <w:t>2500</w:t>
            </w:r>
            <w:r w:rsidRPr="00FD2A45">
              <w:rPr>
                <w:rFonts w:hint="eastAsia"/>
                <w:kern w:val="0"/>
                <w:sz w:val="24"/>
                <w:szCs w:val="24"/>
              </w:rPr>
              <w:t>吨扩建项目。项目投产后，新增年产高端精密锻件</w:t>
            </w:r>
            <w:r w:rsidRPr="00FD2A45">
              <w:rPr>
                <w:rFonts w:hint="eastAsia"/>
                <w:kern w:val="0"/>
                <w:sz w:val="24"/>
                <w:szCs w:val="24"/>
              </w:rPr>
              <w:t>2500</w:t>
            </w:r>
            <w:r w:rsidRPr="00FD2A45">
              <w:rPr>
                <w:rFonts w:hint="eastAsia"/>
                <w:kern w:val="0"/>
                <w:sz w:val="24"/>
                <w:szCs w:val="24"/>
              </w:rPr>
              <w:t>吨的生产能力。</w:t>
            </w:r>
          </w:p>
          <w:p w:rsidR="00E23EA7" w:rsidRPr="00FD2A45" w:rsidRDefault="00E23EA7" w:rsidP="00FD2A45">
            <w:pPr>
              <w:adjustRightInd w:val="0"/>
              <w:snapToGrid w:val="0"/>
              <w:ind w:firstLineChars="200" w:firstLine="480"/>
              <w:rPr>
                <w:kern w:val="0"/>
                <w:sz w:val="24"/>
                <w:szCs w:val="24"/>
              </w:rPr>
            </w:pPr>
            <w:r w:rsidRPr="00FD2A45">
              <w:rPr>
                <w:rFonts w:hint="eastAsia"/>
                <w:kern w:val="0"/>
                <w:sz w:val="24"/>
                <w:szCs w:val="24"/>
              </w:rPr>
              <w:t>根据《中华人民共和国环境保护法》、《建设项目环境保护管理条例》，建设过程中或者建成投产后可能对环境产生影响的新建、扩建、改建、迁建、技术改造项目及区域开发建设项目，必须进行环境影响评价。根据《建设项目环境影响评价分类管理名录》（</w:t>
            </w:r>
            <w:r w:rsidRPr="00FD2A45">
              <w:rPr>
                <w:rFonts w:hint="eastAsia"/>
                <w:kern w:val="0"/>
                <w:sz w:val="24"/>
                <w:szCs w:val="24"/>
              </w:rPr>
              <w:t>2021</w:t>
            </w:r>
            <w:r w:rsidRPr="00FD2A45">
              <w:rPr>
                <w:rFonts w:hint="eastAsia"/>
                <w:kern w:val="0"/>
                <w:sz w:val="24"/>
                <w:szCs w:val="24"/>
              </w:rPr>
              <w:t>年版），本项目属于“</w:t>
            </w:r>
            <w:r w:rsidR="004D7D95" w:rsidRPr="00FD2A45">
              <w:rPr>
                <w:rFonts w:hint="eastAsia"/>
                <w:sz w:val="24"/>
                <w:szCs w:val="24"/>
              </w:rPr>
              <w:t>三十、</w:t>
            </w:r>
            <w:r w:rsidR="00CC5CCF" w:rsidRPr="00FD2A45">
              <w:rPr>
                <w:rFonts w:hint="eastAsia"/>
                <w:sz w:val="24"/>
                <w:szCs w:val="24"/>
              </w:rPr>
              <w:t>金属制品业</w:t>
            </w:r>
            <w:r w:rsidR="00CC5CCF" w:rsidRPr="00FD2A45">
              <w:rPr>
                <w:rFonts w:hint="eastAsia"/>
                <w:sz w:val="24"/>
                <w:szCs w:val="24"/>
              </w:rPr>
              <w:t>33</w:t>
            </w:r>
            <w:r w:rsidRPr="00FD2A45">
              <w:rPr>
                <w:rFonts w:hint="eastAsia"/>
                <w:kern w:val="0"/>
                <w:sz w:val="24"/>
                <w:szCs w:val="24"/>
              </w:rPr>
              <w:t>”中“</w:t>
            </w:r>
            <w:r w:rsidR="00CC5CCF" w:rsidRPr="00FD2A45">
              <w:rPr>
                <w:rFonts w:hint="eastAsia"/>
                <w:sz w:val="24"/>
                <w:szCs w:val="24"/>
              </w:rPr>
              <w:t>68</w:t>
            </w:r>
            <w:r w:rsidR="00CC5CCF" w:rsidRPr="00FD2A45">
              <w:rPr>
                <w:rFonts w:hint="eastAsia"/>
                <w:sz w:val="24"/>
                <w:szCs w:val="24"/>
              </w:rPr>
              <w:t>铸造及其他金属制品制造</w:t>
            </w:r>
            <w:r w:rsidR="00CC5CCF" w:rsidRPr="00FD2A45">
              <w:rPr>
                <w:rFonts w:hint="eastAsia"/>
                <w:sz w:val="24"/>
                <w:szCs w:val="24"/>
              </w:rPr>
              <w:t>339</w:t>
            </w:r>
            <w:r w:rsidRPr="00FD2A45">
              <w:rPr>
                <w:rFonts w:hint="eastAsia"/>
                <w:kern w:val="0"/>
                <w:sz w:val="24"/>
                <w:szCs w:val="24"/>
              </w:rPr>
              <w:t>”中“</w:t>
            </w:r>
            <w:r w:rsidR="002E2760" w:rsidRPr="00FD2A45">
              <w:rPr>
                <w:rFonts w:hint="eastAsia"/>
                <w:kern w:val="0"/>
                <w:sz w:val="24"/>
                <w:szCs w:val="24"/>
              </w:rPr>
              <w:t>其他（仅分割、焊接、组装的除外）</w:t>
            </w:r>
            <w:r w:rsidRPr="00FD2A45">
              <w:rPr>
                <w:rFonts w:hint="eastAsia"/>
                <w:kern w:val="0"/>
                <w:sz w:val="24"/>
                <w:szCs w:val="24"/>
              </w:rPr>
              <w:t>”，应编制环境影响报告表。</w:t>
            </w:r>
          </w:p>
          <w:p w:rsidR="008E238E" w:rsidRPr="00FD2A45" w:rsidRDefault="00EA1C3C" w:rsidP="00FD2A45">
            <w:pPr>
              <w:adjustRightInd w:val="0"/>
              <w:snapToGrid w:val="0"/>
              <w:ind w:firstLineChars="200" w:firstLine="482"/>
              <w:rPr>
                <w:b/>
                <w:bCs/>
                <w:kern w:val="0"/>
                <w:sz w:val="24"/>
                <w:szCs w:val="24"/>
              </w:rPr>
            </w:pPr>
            <w:r w:rsidRPr="00FD2A45">
              <w:rPr>
                <w:b/>
                <w:bCs/>
                <w:sz w:val="24"/>
                <w:szCs w:val="24"/>
              </w:rPr>
              <w:t>2</w:t>
            </w:r>
            <w:r w:rsidRPr="00FD2A45">
              <w:rPr>
                <w:b/>
                <w:bCs/>
                <w:sz w:val="24"/>
                <w:szCs w:val="24"/>
              </w:rPr>
              <w:t>、</w:t>
            </w:r>
            <w:r w:rsidRPr="00FD2A45">
              <w:rPr>
                <w:b/>
                <w:bCs/>
                <w:kern w:val="0"/>
                <w:sz w:val="24"/>
                <w:szCs w:val="24"/>
              </w:rPr>
              <w:t>工程内容及建设规模</w:t>
            </w:r>
          </w:p>
          <w:p w:rsidR="008E238E" w:rsidRPr="00FD2A45" w:rsidRDefault="00EA1C3C" w:rsidP="00FD2A45">
            <w:pPr>
              <w:adjustRightInd w:val="0"/>
              <w:snapToGrid w:val="0"/>
              <w:ind w:firstLineChars="200" w:firstLine="480"/>
              <w:rPr>
                <w:kern w:val="0"/>
                <w:sz w:val="24"/>
                <w:szCs w:val="24"/>
              </w:rPr>
            </w:pPr>
            <w:r w:rsidRPr="00FD2A45">
              <w:rPr>
                <w:rFonts w:hint="eastAsia"/>
                <w:sz w:val="24"/>
                <w:szCs w:val="24"/>
              </w:rPr>
              <w:t>本项目利用</w:t>
            </w:r>
            <w:r w:rsidR="001F0696" w:rsidRPr="00FD2A45">
              <w:rPr>
                <w:rFonts w:hint="eastAsia"/>
                <w:color w:val="000000"/>
                <w:sz w:val="24"/>
                <w:szCs w:val="24"/>
              </w:rPr>
              <w:t>现有</w:t>
            </w:r>
            <w:r w:rsidRPr="00FD2A45">
              <w:rPr>
                <w:rFonts w:hint="eastAsia"/>
                <w:color w:val="000000"/>
                <w:sz w:val="24"/>
                <w:szCs w:val="24"/>
              </w:rPr>
              <w:t>厂房进行建设</w:t>
            </w:r>
            <w:r w:rsidRPr="00FD2A45">
              <w:rPr>
                <w:rFonts w:hint="eastAsia"/>
                <w:sz w:val="24"/>
                <w:szCs w:val="24"/>
              </w:rPr>
              <w:t>，项目主体工程主要为新增设备的购置、安装和调试等环节；公用工程和辅助工程包括贮运工程、环保工程和其它配套工程的完善建设。建设项目主体工程和产品方案见表</w:t>
            </w:r>
            <w:r w:rsidRPr="00FD2A45">
              <w:rPr>
                <w:rFonts w:hint="eastAsia"/>
                <w:sz w:val="24"/>
                <w:szCs w:val="24"/>
              </w:rPr>
              <w:t>2</w:t>
            </w:r>
            <w:r w:rsidRPr="00FD2A45">
              <w:rPr>
                <w:sz w:val="24"/>
                <w:szCs w:val="24"/>
              </w:rPr>
              <w:t>-1</w:t>
            </w:r>
            <w:r w:rsidRPr="00FD2A45">
              <w:rPr>
                <w:rFonts w:hint="eastAsia"/>
                <w:sz w:val="24"/>
                <w:szCs w:val="24"/>
              </w:rPr>
              <w:t>。</w:t>
            </w:r>
          </w:p>
          <w:p w:rsidR="008E238E" w:rsidRPr="00FD2A45" w:rsidRDefault="00EA1C3C" w:rsidP="00FB4990">
            <w:pPr>
              <w:pStyle w:val="13"/>
              <w:rPr>
                <w:sz w:val="24"/>
                <w:szCs w:val="24"/>
              </w:rPr>
            </w:pPr>
            <w:bookmarkStart w:id="2" w:name="_Ref17469"/>
            <w:r w:rsidRPr="00FD2A45">
              <w:rPr>
                <w:sz w:val="24"/>
                <w:szCs w:val="24"/>
              </w:rPr>
              <w:t>表</w:t>
            </w:r>
            <w:r w:rsidRPr="00FD2A45">
              <w:rPr>
                <w:sz w:val="24"/>
                <w:szCs w:val="24"/>
              </w:rPr>
              <w:t>2-1</w:t>
            </w:r>
            <w:r w:rsidRPr="00FD2A45">
              <w:rPr>
                <w:rFonts w:hint="eastAsia"/>
                <w:sz w:val="24"/>
                <w:szCs w:val="24"/>
              </w:rPr>
              <w:t xml:space="preserve"> </w:t>
            </w:r>
            <w:r w:rsidRPr="00FD2A45">
              <w:rPr>
                <w:sz w:val="24"/>
                <w:szCs w:val="24"/>
              </w:rPr>
              <w:t xml:space="preserve"> </w:t>
            </w:r>
            <w:r w:rsidRPr="00FD2A45">
              <w:rPr>
                <w:sz w:val="24"/>
                <w:szCs w:val="24"/>
              </w:rPr>
              <w:t>建设项目主体工程及产品方案</w:t>
            </w:r>
            <w:bookmarkEnd w:id="2"/>
          </w:p>
          <w:tbl>
            <w:tblPr>
              <w:tblW w:w="5000" w:type="pct"/>
              <w:jc w:val="center"/>
              <w:tblBorders>
                <w:top w:val="single" w:sz="12" w:space="0" w:color="auto"/>
                <w:bottom w:val="single" w:sz="12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533"/>
              <w:gridCol w:w="1569"/>
              <w:gridCol w:w="2350"/>
              <w:gridCol w:w="822"/>
              <w:gridCol w:w="889"/>
              <w:gridCol w:w="891"/>
              <w:gridCol w:w="1101"/>
            </w:tblGrid>
            <w:tr w:rsidR="00CC5CCF" w:rsidRPr="0026426C" w:rsidTr="00CC5CCF">
              <w:trPr>
                <w:cantSplit/>
                <w:trHeight w:val="330"/>
                <w:jc w:val="center"/>
              </w:trPr>
              <w:tc>
                <w:tcPr>
                  <w:tcW w:w="327" w:type="pct"/>
                  <w:vMerge w:val="restart"/>
                  <w:tcBorders>
                    <w:top w:val="single" w:sz="12" w:space="0" w:color="auto"/>
                    <w:bottom w:val="single" w:sz="4" w:space="0" w:color="auto"/>
                  </w:tcBorders>
                  <w:vAlign w:val="center"/>
                </w:tcPr>
                <w:p w:rsidR="00CC5CCF" w:rsidRPr="00EE415B" w:rsidRDefault="00CC5CCF" w:rsidP="00CC5CCF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序号</w:t>
                  </w:r>
                </w:p>
              </w:tc>
              <w:tc>
                <w:tcPr>
                  <w:tcW w:w="962" w:type="pct"/>
                  <w:vMerge w:val="restart"/>
                  <w:tcBorders>
                    <w:top w:val="single" w:sz="12" w:space="0" w:color="auto"/>
                    <w:bottom w:val="single" w:sz="4" w:space="0" w:color="auto"/>
                  </w:tcBorders>
                  <w:vAlign w:val="center"/>
                </w:tcPr>
                <w:p w:rsidR="00CC5CCF" w:rsidRPr="00EE415B" w:rsidRDefault="00CC5CCF" w:rsidP="00CC5CCF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工程名称</w:t>
                  </w:r>
                </w:p>
              </w:tc>
              <w:tc>
                <w:tcPr>
                  <w:tcW w:w="1441" w:type="pct"/>
                  <w:vMerge w:val="restart"/>
                  <w:tcBorders>
                    <w:top w:val="single" w:sz="12" w:space="0" w:color="auto"/>
                    <w:bottom w:val="single" w:sz="4" w:space="0" w:color="auto"/>
                  </w:tcBorders>
                  <w:vAlign w:val="center"/>
                </w:tcPr>
                <w:p w:rsidR="00CC5CCF" w:rsidRPr="00EE415B" w:rsidRDefault="00CC5CCF" w:rsidP="00CC5CCF">
                  <w:pPr>
                    <w:snapToGrid w:val="0"/>
                    <w:spacing w:line="240" w:lineRule="auto"/>
                    <w:jc w:val="center"/>
                    <w:rPr>
                      <w:bCs/>
                    </w:rPr>
                  </w:pPr>
                  <w:r w:rsidRPr="00EE415B">
                    <w:rPr>
                      <w:bCs/>
                    </w:rPr>
                    <w:t>产品名称及规格</w:t>
                  </w:r>
                </w:p>
              </w:tc>
              <w:tc>
                <w:tcPr>
                  <w:tcW w:w="1595" w:type="pct"/>
                  <w:gridSpan w:val="3"/>
                  <w:tcBorders>
                    <w:top w:val="single" w:sz="12" w:space="0" w:color="auto"/>
                    <w:bottom w:val="single" w:sz="4" w:space="0" w:color="auto"/>
                  </w:tcBorders>
                  <w:vAlign w:val="center"/>
                </w:tcPr>
                <w:p w:rsidR="00CC5CCF" w:rsidRPr="00EE415B" w:rsidRDefault="00CC5CCF" w:rsidP="00CC5CCF">
                  <w:pPr>
                    <w:snapToGrid w:val="0"/>
                    <w:spacing w:line="240" w:lineRule="auto"/>
                    <w:jc w:val="center"/>
                    <w:rPr>
                      <w:bCs/>
                    </w:rPr>
                  </w:pPr>
                  <w:r w:rsidRPr="00EE415B">
                    <w:rPr>
                      <w:bCs/>
                    </w:rPr>
                    <w:t>设计能力（吨</w:t>
                  </w:r>
                  <w:r w:rsidRPr="00EE415B">
                    <w:rPr>
                      <w:bCs/>
                    </w:rPr>
                    <w:t>/</w:t>
                  </w:r>
                  <w:r w:rsidRPr="00EE415B">
                    <w:rPr>
                      <w:bCs/>
                    </w:rPr>
                    <w:t>年）</w:t>
                  </w:r>
                </w:p>
              </w:tc>
              <w:tc>
                <w:tcPr>
                  <w:tcW w:w="675" w:type="pct"/>
                  <w:vMerge w:val="restart"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:rsidR="00CC5CCF" w:rsidRPr="00EE415B" w:rsidRDefault="00CC5CCF" w:rsidP="00CC5CCF">
                  <w:pPr>
                    <w:snapToGrid w:val="0"/>
                    <w:spacing w:line="240" w:lineRule="auto"/>
                    <w:jc w:val="center"/>
                    <w:rPr>
                      <w:bCs/>
                    </w:rPr>
                  </w:pPr>
                  <w:r w:rsidRPr="00EE415B">
                    <w:rPr>
                      <w:bCs/>
                    </w:rPr>
                    <w:t>年运行时数</w:t>
                  </w:r>
                </w:p>
              </w:tc>
            </w:tr>
            <w:tr w:rsidR="00CC5CCF" w:rsidRPr="0026426C" w:rsidTr="00CC5CCF">
              <w:trPr>
                <w:cantSplit/>
                <w:trHeight w:val="210"/>
                <w:jc w:val="center"/>
              </w:trPr>
              <w:tc>
                <w:tcPr>
                  <w:tcW w:w="327" w:type="pct"/>
                  <w:vMerge/>
                  <w:tcBorders>
                    <w:top w:val="single" w:sz="4" w:space="0" w:color="auto"/>
                    <w:bottom w:val="single" w:sz="12" w:space="0" w:color="auto"/>
                  </w:tcBorders>
                  <w:vAlign w:val="center"/>
                </w:tcPr>
                <w:p w:rsidR="00CC5CCF" w:rsidRPr="00EE415B" w:rsidRDefault="00CC5CCF" w:rsidP="00CC5CCF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</w:p>
              </w:tc>
              <w:tc>
                <w:tcPr>
                  <w:tcW w:w="962" w:type="pct"/>
                  <w:vMerge/>
                  <w:tcBorders>
                    <w:top w:val="single" w:sz="4" w:space="0" w:color="auto"/>
                    <w:bottom w:val="single" w:sz="12" w:space="0" w:color="auto"/>
                  </w:tcBorders>
                  <w:vAlign w:val="center"/>
                </w:tcPr>
                <w:p w:rsidR="00CC5CCF" w:rsidRPr="00EE415B" w:rsidRDefault="00CC5CCF" w:rsidP="00CC5CCF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</w:p>
              </w:tc>
              <w:tc>
                <w:tcPr>
                  <w:tcW w:w="1441" w:type="pct"/>
                  <w:vMerge/>
                  <w:tcBorders>
                    <w:top w:val="single" w:sz="4" w:space="0" w:color="auto"/>
                    <w:bottom w:val="single" w:sz="12" w:space="0" w:color="auto"/>
                  </w:tcBorders>
                  <w:vAlign w:val="center"/>
                </w:tcPr>
                <w:p w:rsidR="00CC5CCF" w:rsidRPr="00EE415B" w:rsidRDefault="00CC5CCF" w:rsidP="00CC5CCF">
                  <w:pPr>
                    <w:snapToGrid w:val="0"/>
                    <w:spacing w:line="240" w:lineRule="auto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504" w:type="pct"/>
                  <w:tcBorders>
                    <w:top w:val="single" w:sz="4" w:space="0" w:color="auto"/>
                    <w:bottom w:val="single" w:sz="12" w:space="0" w:color="auto"/>
                  </w:tcBorders>
                  <w:vAlign w:val="center"/>
                </w:tcPr>
                <w:p w:rsidR="00CC5CCF" w:rsidRPr="00EE415B" w:rsidRDefault="00CC5CCF" w:rsidP="00CC5CCF">
                  <w:pPr>
                    <w:snapToGrid w:val="0"/>
                    <w:spacing w:line="240" w:lineRule="auto"/>
                    <w:jc w:val="center"/>
                    <w:rPr>
                      <w:bCs/>
                    </w:rPr>
                  </w:pPr>
                  <w:r w:rsidRPr="00EE415B">
                    <w:rPr>
                      <w:rFonts w:hint="eastAsia"/>
                      <w:bCs/>
                    </w:rPr>
                    <w:t>扩建</w:t>
                  </w:r>
                  <w:r w:rsidRPr="00EE415B">
                    <w:rPr>
                      <w:bCs/>
                    </w:rPr>
                    <w:t>前</w:t>
                  </w:r>
                </w:p>
              </w:tc>
              <w:tc>
                <w:tcPr>
                  <w:tcW w:w="545" w:type="pct"/>
                  <w:tcBorders>
                    <w:top w:val="single" w:sz="4" w:space="0" w:color="auto"/>
                    <w:bottom w:val="single" w:sz="12" w:space="0" w:color="auto"/>
                  </w:tcBorders>
                  <w:vAlign w:val="center"/>
                </w:tcPr>
                <w:p w:rsidR="00CC5CCF" w:rsidRPr="00EE415B" w:rsidRDefault="00CC5CCF" w:rsidP="00CC5CCF">
                  <w:pPr>
                    <w:snapToGrid w:val="0"/>
                    <w:spacing w:line="240" w:lineRule="auto"/>
                    <w:jc w:val="center"/>
                    <w:rPr>
                      <w:bCs/>
                    </w:rPr>
                  </w:pPr>
                  <w:r w:rsidRPr="00EE415B">
                    <w:rPr>
                      <w:rFonts w:hint="eastAsia"/>
                      <w:bCs/>
                    </w:rPr>
                    <w:t>扩建</w:t>
                  </w:r>
                  <w:r w:rsidRPr="00EE415B">
                    <w:rPr>
                      <w:bCs/>
                    </w:rPr>
                    <w:t>后</w:t>
                  </w:r>
                </w:p>
              </w:tc>
              <w:tc>
                <w:tcPr>
                  <w:tcW w:w="546" w:type="pct"/>
                  <w:tcBorders>
                    <w:top w:val="single" w:sz="4" w:space="0" w:color="auto"/>
                    <w:bottom w:val="single" w:sz="12" w:space="0" w:color="auto"/>
                  </w:tcBorders>
                  <w:vAlign w:val="center"/>
                </w:tcPr>
                <w:p w:rsidR="00CC5CCF" w:rsidRPr="00EE415B" w:rsidRDefault="00CC5CCF" w:rsidP="00CC5CCF">
                  <w:pPr>
                    <w:snapToGrid w:val="0"/>
                    <w:spacing w:line="240" w:lineRule="auto"/>
                    <w:jc w:val="center"/>
                    <w:rPr>
                      <w:bCs/>
                    </w:rPr>
                  </w:pPr>
                  <w:r w:rsidRPr="00EE415B">
                    <w:rPr>
                      <w:bCs/>
                    </w:rPr>
                    <w:t>增减量</w:t>
                  </w:r>
                </w:p>
              </w:tc>
              <w:tc>
                <w:tcPr>
                  <w:tcW w:w="675" w:type="pct"/>
                  <w:vMerge/>
                  <w:tcBorders>
                    <w:top w:val="single" w:sz="4" w:space="0" w:color="auto"/>
                    <w:bottom w:val="single" w:sz="12" w:space="0" w:color="auto"/>
                  </w:tcBorders>
                  <w:vAlign w:val="center"/>
                </w:tcPr>
                <w:p w:rsidR="00CC5CCF" w:rsidRPr="0026426C" w:rsidRDefault="00CC5CCF" w:rsidP="00CC5CCF">
                  <w:pPr>
                    <w:snapToGrid w:val="0"/>
                    <w:spacing w:line="240" w:lineRule="auto"/>
                    <w:jc w:val="center"/>
                  </w:pPr>
                </w:p>
              </w:tc>
            </w:tr>
            <w:tr w:rsidR="00393A90" w:rsidRPr="0026426C" w:rsidTr="00393A90">
              <w:trPr>
                <w:cantSplit/>
                <w:trHeight w:val="327"/>
                <w:jc w:val="center"/>
              </w:trPr>
              <w:tc>
                <w:tcPr>
                  <w:tcW w:w="327" w:type="pct"/>
                  <w:vMerge w:val="restart"/>
                  <w:tcBorders>
                    <w:top w:val="single" w:sz="12" w:space="0" w:color="auto"/>
                  </w:tcBorders>
                  <w:vAlign w:val="center"/>
                </w:tcPr>
                <w:p w:rsidR="00393A90" w:rsidRPr="0026426C" w:rsidRDefault="00393A90" w:rsidP="00CC5CCF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szCs w:val="21"/>
                    </w:rPr>
                  </w:pPr>
                  <w:r w:rsidRPr="0026426C">
                    <w:rPr>
                      <w:rFonts w:ascii="Times New Roman" w:eastAsia="宋体"/>
                      <w:szCs w:val="21"/>
                    </w:rPr>
                    <w:t>1</w:t>
                  </w:r>
                </w:p>
              </w:tc>
              <w:tc>
                <w:tcPr>
                  <w:tcW w:w="962" w:type="pct"/>
                  <w:vMerge w:val="restart"/>
                  <w:tcBorders>
                    <w:top w:val="single" w:sz="12" w:space="0" w:color="auto"/>
                  </w:tcBorders>
                  <w:vAlign w:val="center"/>
                </w:tcPr>
                <w:p w:rsidR="00393A90" w:rsidRPr="0026426C" w:rsidRDefault="00393A90" w:rsidP="00CC5CCF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szCs w:val="21"/>
                    </w:rPr>
                  </w:pPr>
                  <w:r w:rsidRPr="0026426C">
                    <w:rPr>
                      <w:rFonts w:ascii="Times New Roman" w:eastAsia="宋体"/>
                      <w:szCs w:val="21"/>
                    </w:rPr>
                    <w:t>生产车间</w:t>
                  </w:r>
                </w:p>
              </w:tc>
              <w:tc>
                <w:tcPr>
                  <w:tcW w:w="1441" w:type="pct"/>
                  <w:tcBorders>
                    <w:top w:val="single" w:sz="12" w:space="0" w:color="auto"/>
                    <w:bottom w:val="single" w:sz="4" w:space="0" w:color="auto"/>
                  </w:tcBorders>
                  <w:vAlign w:val="center"/>
                </w:tcPr>
                <w:p w:rsidR="00393A90" w:rsidRDefault="00393A90" w:rsidP="00CC5CCF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szCs w:val="21"/>
                    </w:rPr>
                  </w:pPr>
                  <w:r>
                    <w:rPr>
                      <w:rFonts w:ascii="Times New Roman" w:eastAsia="宋体" w:hint="eastAsia"/>
                      <w:szCs w:val="21"/>
                    </w:rPr>
                    <w:t>锻件</w:t>
                  </w:r>
                </w:p>
              </w:tc>
              <w:tc>
                <w:tcPr>
                  <w:tcW w:w="504" w:type="pct"/>
                  <w:tcBorders>
                    <w:top w:val="single" w:sz="12" w:space="0" w:color="auto"/>
                    <w:bottom w:val="single" w:sz="4" w:space="0" w:color="auto"/>
                  </w:tcBorders>
                  <w:vAlign w:val="center"/>
                </w:tcPr>
                <w:p w:rsidR="00393A90" w:rsidRDefault="00393A90" w:rsidP="00CC5CCF">
                  <w:pPr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2500</w:t>
                  </w:r>
                </w:p>
              </w:tc>
              <w:tc>
                <w:tcPr>
                  <w:tcW w:w="545" w:type="pct"/>
                  <w:tcBorders>
                    <w:top w:val="single" w:sz="12" w:space="0" w:color="auto"/>
                    <w:bottom w:val="single" w:sz="4" w:space="0" w:color="auto"/>
                  </w:tcBorders>
                  <w:vAlign w:val="center"/>
                </w:tcPr>
                <w:p w:rsidR="00393A90" w:rsidRDefault="00393A90" w:rsidP="00CC5CCF">
                  <w:pPr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2500</w:t>
                  </w:r>
                </w:p>
              </w:tc>
              <w:tc>
                <w:tcPr>
                  <w:tcW w:w="546" w:type="pct"/>
                  <w:tcBorders>
                    <w:top w:val="single" w:sz="12" w:space="0" w:color="auto"/>
                    <w:bottom w:val="single" w:sz="4" w:space="0" w:color="auto"/>
                  </w:tcBorders>
                  <w:vAlign w:val="center"/>
                </w:tcPr>
                <w:p w:rsidR="00393A90" w:rsidRDefault="00393A90" w:rsidP="00CC5CCF">
                  <w:pPr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0</w:t>
                  </w:r>
                </w:p>
              </w:tc>
              <w:tc>
                <w:tcPr>
                  <w:tcW w:w="675" w:type="pct"/>
                  <w:vMerge w:val="restart"/>
                  <w:tcBorders>
                    <w:top w:val="single" w:sz="12" w:space="0" w:color="auto"/>
                  </w:tcBorders>
                  <w:vAlign w:val="center"/>
                </w:tcPr>
                <w:p w:rsidR="00393A90" w:rsidRPr="0026426C" w:rsidRDefault="00393A90" w:rsidP="00CC5CCF">
                  <w:pPr>
                    <w:snapToGrid w:val="0"/>
                    <w:spacing w:line="240" w:lineRule="auto"/>
                    <w:jc w:val="center"/>
                  </w:pPr>
                  <w:r>
                    <w:t>2400</w:t>
                  </w:r>
                  <w:r w:rsidRPr="0026426C">
                    <w:t>小时</w:t>
                  </w:r>
                </w:p>
              </w:tc>
            </w:tr>
            <w:tr w:rsidR="00393A90" w:rsidRPr="0026426C" w:rsidTr="00393A90">
              <w:trPr>
                <w:cantSplit/>
                <w:trHeight w:val="327"/>
                <w:jc w:val="center"/>
              </w:trPr>
              <w:tc>
                <w:tcPr>
                  <w:tcW w:w="327" w:type="pct"/>
                  <w:vMerge/>
                  <w:vAlign w:val="center"/>
                </w:tcPr>
                <w:p w:rsidR="00393A90" w:rsidRPr="0026426C" w:rsidRDefault="00393A90" w:rsidP="00CC5CCF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szCs w:val="21"/>
                    </w:rPr>
                  </w:pPr>
                </w:p>
              </w:tc>
              <w:tc>
                <w:tcPr>
                  <w:tcW w:w="962" w:type="pct"/>
                  <w:vMerge/>
                  <w:vAlign w:val="center"/>
                </w:tcPr>
                <w:p w:rsidR="00393A90" w:rsidRPr="0026426C" w:rsidRDefault="00393A90" w:rsidP="00CC5CCF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szCs w:val="21"/>
                    </w:rPr>
                  </w:pPr>
                </w:p>
              </w:tc>
              <w:tc>
                <w:tcPr>
                  <w:tcW w:w="1441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393A90" w:rsidRDefault="00393A90" w:rsidP="00CC5CCF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szCs w:val="21"/>
                    </w:rPr>
                  </w:pPr>
                  <w:r w:rsidRPr="00393A90">
                    <w:rPr>
                      <w:rFonts w:ascii="Times New Roman" w:eastAsia="宋体" w:hint="eastAsia"/>
                      <w:szCs w:val="21"/>
                    </w:rPr>
                    <w:t>高端精密锻件</w:t>
                  </w:r>
                </w:p>
              </w:tc>
              <w:tc>
                <w:tcPr>
                  <w:tcW w:w="504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393A90" w:rsidRDefault="00393A90" w:rsidP="00CC5CCF">
                  <w:pPr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0</w:t>
                  </w:r>
                </w:p>
              </w:tc>
              <w:tc>
                <w:tcPr>
                  <w:tcW w:w="545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393A90" w:rsidRDefault="00393A90" w:rsidP="00CC5CCF">
                  <w:pPr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2500</w:t>
                  </w:r>
                </w:p>
              </w:tc>
              <w:tc>
                <w:tcPr>
                  <w:tcW w:w="546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393A90" w:rsidRDefault="00393A90" w:rsidP="00CC5CCF">
                  <w:pPr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+2500</w:t>
                  </w:r>
                </w:p>
              </w:tc>
              <w:tc>
                <w:tcPr>
                  <w:tcW w:w="675" w:type="pct"/>
                  <w:vMerge/>
                  <w:vAlign w:val="center"/>
                </w:tcPr>
                <w:p w:rsidR="00393A90" w:rsidRPr="0026426C" w:rsidRDefault="00393A90" w:rsidP="00393A90">
                  <w:pPr>
                    <w:snapToGrid w:val="0"/>
                    <w:spacing w:line="240" w:lineRule="auto"/>
                    <w:jc w:val="center"/>
                  </w:pPr>
                </w:p>
              </w:tc>
            </w:tr>
            <w:tr w:rsidR="00393A90" w:rsidRPr="0026426C" w:rsidTr="00393A90">
              <w:trPr>
                <w:cantSplit/>
                <w:trHeight w:val="327"/>
                <w:jc w:val="center"/>
              </w:trPr>
              <w:tc>
                <w:tcPr>
                  <w:tcW w:w="2730" w:type="pct"/>
                  <w:gridSpan w:val="3"/>
                  <w:vAlign w:val="center"/>
                </w:tcPr>
                <w:p w:rsidR="00393A90" w:rsidRPr="00393A90" w:rsidRDefault="00393A90" w:rsidP="00CC5CCF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szCs w:val="21"/>
                    </w:rPr>
                  </w:pPr>
                  <w:r>
                    <w:rPr>
                      <w:rFonts w:ascii="Times New Roman" w:eastAsia="宋体" w:hint="eastAsia"/>
                      <w:szCs w:val="21"/>
                    </w:rPr>
                    <w:t>合计</w:t>
                  </w:r>
                </w:p>
              </w:tc>
              <w:tc>
                <w:tcPr>
                  <w:tcW w:w="504" w:type="pct"/>
                  <w:tcBorders>
                    <w:top w:val="single" w:sz="4" w:space="0" w:color="auto"/>
                    <w:bottom w:val="single" w:sz="12" w:space="0" w:color="auto"/>
                  </w:tcBorders>
                  <w:vAlign w:val="center"/>
                </w:tcPr>
                <w:p w:rsidR="00393A90" w:rsidRDefault="00393A90" w:rsidP="00CC5CCF">
                  <w:pPr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2500</w:t>
                  </w:r>
                </w:p>
              </w:tc>
              <w:tc>
                <w:tcPr>
                  <w:tcW w:w="545" w:type="pct"/>
                  <w:tcBorders>
                    <w:top w:val="single" w:sz="4" w:space="0" w:color="auto"/>
                    <w:bottom w:val="single" w:sz="12" w:space="0" w:color="auto"/>
                  </w:tcBorders>
                  <w:vAlign w:val="center"/>
                </w:tcPr>
                <w:p w:rsidR="00393A90" w:rsidRDefault="00393A90" w:rsidP="00CC5CCF">
                  <w:pPr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5000</w:t>
                  </w:r>
                </w:p>
              </w:tc>
              <w:tc>
                <w:tcPr>
                  <w:tcW w:w="546" w:type="pct"/>
                  <w:tcBorders>
                    <w:top w:val="single" w:sz="4" w:space="0" w:color="auto"/>
                    <w:bottom w:val="single" w:sz="12" w:space="0" w:color="auto"/>
                  </w:tcBorders>
                  <w:vAlign w:val="center"/>
                </w:tcPr>
                <w:p w:rsidR="00393A90" w:rsidRDefault="00393A90" w:rsidP="00CC5CCF">
                  <w:pPr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+2500</w:t>
                  </w:r>
                </w:p>
              </w:tc>
              <w:tc>
                <w:tcPr>
                  <w:tcW w:w="675" w:type="pct"/>
                  <w:vMerge/>
                  <w:tcBorders>
                    <w:bottom w:val="single" w:sz="12" w:space="0" w:color="auto"/>
                  </w:tcBorders>
                  <w:vAlign w:val="center"/>
                </w:tcPr>
                <w:p w:rsidR="00393A90" w:rsidRDefault="00393A90" w:rsidP="00393A90">
                  <w:pPr>
                    <w:snapToGrid w:val="0"/>
                    <w:spacing w:line="240" w:lineRule="auto"/>
                    <w:jc w:val="center"/>
                  </w:pPr>
                </w:p>
              </w:tc>
            </w:tr>
          </w:tbl>
          <w:p w:rsidR="008E238E" w:rsidRPr="00FD2A45" w:rsidRDefault="00EA1C3C" w:rsidP="00FD2A45">
            <w:pPr>
              <w:pStyle w:val="1--"/>
              <w:ind w:firstLine="480"/>
              <w:rPr>
                <w:sz w:val="24"/>
                <w:szCs w:val="24"/>
              </w:rPr>
            </w:pPr>
            <w:r w:rsidRPr="00FD2A45">
              <w:rPr>
                <w:rFonts w:hint="eastAsia"/>
                <w:sz w:val="24"/>
                <w:szCs w:val="24"/>
              </w:rPr>
              <w:t>本项目公</w:t>
            </w:r>
            <w:proofErr w:type="gramStart"/>
            <w:r w:rsidRPr="00FD2A45">
              <w:rPr>
                <w:rFonts w:hint="eastAsia"/>
                <w:sz w:val="24"/>
                <w:szCs w:val="24"/>
              </w:rPr>
              <w:t>辅工程</w:t>
            </w:r>
            <w:proofErr w:type="gramEnd"/>
            <w:r w:rsidRPr="00FD2A45">
              <w:rPr>
                <w:rFonts w:hint="eastAsia"/>
                <w:sz w:val="24"/>
                <w:szCs w:val="24"/>
              </w:rPr>
              <w:t>具体见表</w:t>
            </w:r>
            <w:r w:rsidRPr="00FD2A45">
              <w:rPr>
                <w:rFonts w:hint="eastAsia"/>
                <w:sz w:val="24"/>
                <w:szCs w:val="24"/>
              </w:rPr>
              <w:t>2</w:t>
            </w:r>
            <w:r w:rsidRPr="00FD2A45">
              <w:rPr>
                <w:sz w:val="24"/>
                <w:szCs w:val="24"/>
              </w:rPr>
              <w:t>-</w:t>
            </w:r>
            <w:r w:rsidRPr="00FD2A45">
              <w:rPr>
                <w:rFonts w:hint="eastAsia"/>
                <w:sz w:val="24"/>
                <w:szCs w:val="24"/>
              </w:rPr>
              <w:t>2</w:t>
            </w:r>
            <w:r w:rsidRPr="00FD2A45">
              <w:rPr>
                <w:rFonts w:hint="eastAsia"/>
                <w:sz w:val="24"/>
                <w:szCs w:val="24"/>
              </w:rPr>
              <w:t>。</w:t>
            </w:r>
          </w:p>
          <w:p w:rsidR="008E238E" w:rsidRPr="00FD2A45" w:rsidRDefault="00EA1C3C" w:rsidP="00FB4990">
            <w:pPr>
              <w:pStyle w:val="13"/>
              <w:rPr>
                <w:sz w:val="24"/>
                <w:szCs w:val="24"/>
              </w:rPr>
            </w:pPr>
            <w:r w:rsidRPr="00FD2A45">
              <w:rPr>
                <w:sz w:val="24"/>
                <w:szCs w:val="24"/>
              </w:rPr>
              <w:t>表</w:t>
            </w:r>
            <w:r w:rsidRPr="00FD2A45">
              <w:rPr>
                <w:sz w:val="24"/>
                <w:szCs w:val="24"/>
              </w:rPr>
              <w:t>2-</w:t>
            </w:r>
            <w:r w:rsidRPr="00FD2A45">
              <w:rPr>
                <w:rFonts w:hint="eastAsia"/>
                <w:sz w:val="24"/>
                <w:szCs w:val="24"/>
              </w:rPr>
              <w:t>2</w:t>
            </w:r>
            <w:r w:rsidRPr="00FD2A45">
              <w:rPr>
                <w:sz w:val="24"/>
                <w:szCs w:val="24"/>
              </w:rPr>
              <w:t xml:space="preserve">  </w:t>
            </w:r>
            <w:r w:rsidRPr="00FD2A45">
              <w:rPr>
                <w:sz w:val="24"/>
                <w:szCs w:val="24"/>
              </w:rPr>
              <w:t>本项目公用及辅助工程</w:t>
            </w:r>
          </w:p>
          <w:tbl>
            <w:tblPr>
              <w:tblW w:w="5000" w:type="pct"/>
              <w:jc w:val="center"/>
              <w:tblBorders>
                <w:top w:val="single" w:sz="12" w:space="0" w:color="auto"/>
                <w:bottom w:val="single" w:sz="12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102"/>
              <w:gridCol w:w="550"/>
              <w:gridCol w:w="861"/>
              <w:gridCol w:w="1059"/>
              <w:gridCol w:w="1236"/>
              <w:gridCol w:w="964"/>
              <w:gridCol w:w="2383"/>
            </w:tblGrid>
            <w:tr w:rsidR="00EE415B" w:rsidRPr="0026426C" w:rsidTr="00737A88">
              <w:trPr>
                <w:trHeight w:val="165"/>
                <w:jc w:val="center"/>
              </w:trPr>
              <w:tc>
                <w:tcPr>
                  <w:tcW w:w="676" w:type="pct"/>
                  <w:vMerge w:val="restart"/>
                  <w:tcBorders>
                    <w:top w:val="single" w:sz="12" w:space="0" w:color="auto"/>
                    <w:bottom w:val="single" w:sz="4" w:space="0" w:color="auto"/>
                  </w:tcBorders>
                  <w:vAlign w:val="center"/>
                </w:tcPr>
                <w:p w:rsidR="00EE415B" w:rsidRPr="00EE415B" w:rsidRDefault="00EE415B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类别</w:t>
                  </w:r>
                </w:p>
              </w:tc>
              <w:tc>
                <w:tcPr>
                  <w:tcW w:w="865" w:type="pct"/>
                  <w:gridSpan w:val="2"/>
                  <w:vMerge w:val="restart"/>
                  <w:tcBorders>
                    <w:top w:val="single" w:sz="12" w:space="0" w:color="auto"/>
                    <w:bottom w:val="single" w:sz="4" w:space="0" w:color="auto"/>
                  </w:tcBorders>
                  <w:vAlign w:val="center"/>
                </w:tcPr>
                <w:p w:rsidR="00EE415B" w:rsidRPr="00EE415B" w:rsidRDefault="00EE415B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建设名称</w:t>
                  </w:r>
                </w:p>
              </w:tc>
              <w:tc>
                <w:tcPr>
                  <w:tcW w:w="1998" w:type="pct"/>
                  <w:gridSpan w:val="3"/>
                  <w:tcBorders>
                    <w:top w:val="single" w:sz="12" w:space="0" w:color="auto"/>
                    <w:bottom w:val="single" w:sz="4" w:space="0" w:color="auto"/>
                  </w:tcBorders>
                  <w:vAlign w:val="center"/>
                </w:tcPr>
                <w:p w:rsidR="00EE415B" w:rsidRPr="00EE415B" w:rsidRDefault="00EE415B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设计能力</w:t>
                  </w:r>
                </w:p>
              </w:tc>
              <w:tc>
                <w:tcPr>
                  <w:tcW w:w="1461" w:type="pct"/>
                  <w:vMerge w:val="restart"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:rsidR="00EE415B" w:rsidRPr="00EE415B" w:rsidRDefault="00EE415B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备注</w:t>
                  </w:r>
                </w:p>
              </w:tc>
            </w:tr>
            <w:tr w:rsidR="00737A88" w:rsidRPr="0026426C" w:rsidTr="00737A88">
              <w:trPr>
                <w:trHeight w:val="160"/>
                <w:jc w:val="center"/>
              </w:trPr>
              <w:tc>
                <w:tcPr>
                  <w:tcW w:w="676" w:type="pct"/>
                  <w:vMerge/>
                  <w:tcBorders>
                    <w:top w:val="single" w:sz="4" w:space="0" w:color="auto"/>
                    <w:bottom w:val="single" w:sz="12" w:space="0" w:color="auto"/>
                  </w:tcBorders>
                  <w:vAlign w:val="center"/>
                </w:tcPr>
                <w:p w:rsidR="00EE415B" w:rsidRPr="00EE415B" w:rsidRDefault="00EE415B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</w:p>
              </w:tc>
              <w:tc>
                <w:tcPr>
                  <w:tcW w:w="865" w:type="pct"/>
                  <w:gridSpan w:val="2"/>
                  <w:vMerge/>
                  <w:tcBorders>
                    <w:top w:val="single" w:sz="4" w:space="0" w:color="auto"/>
                    <w:bottom w:val="single" w:sz="12" w:space="0" w:color="auto"/>
                  </w:tcBorders>
                  <w:vAlign w:val="center"/>
                </w:tcPr>
                <w:p w:rsidR="00EE415B" w:rsidRPr="00EE415B" w:rsidRDefault="00EE415B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</w:p>
              </w:tc>
              <w:tc>
                <w:tcPr>
                  <w:tcW w:w="649" w:type="pct"/>
                  <w:tcBorders>
                    <w:top w:val="single" w:sz="4" w:space="0" w:color="auto"/>
                    <w:bottom w:val="single" w:sz="12" w:space="0" w:color="auto"/>
                  </w:tcBorders>
                  <w:vAlign w:val="center"/>
                </w:tcPr>
                <w:p w:rsidR="00EE415B" w:rsidRPr="00EE415B" w:rsidRDefault="00EE415B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EE415B">
                    <w:rPr>
                      <w:rFonts w:ascii="Times New Roman" w:eastAsia="宋体" w:hint="eastAsia"/>
                      <w:bCs/>
                      <w:szCs w:val="21"/>
                    </w:rPr>
                    <w:t>扩建</w:t>
                  </w: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前</w:t>
                  </w:r>
                </w:p>
              </w:tc>
              <w:tc>
                <w:tcPr>
                  <w:tcW w:w="758" w:type="pct"/>
                  <w:tcBorders>
                    <w:top w:val="single" w:sz="4" w:space="0" w:color="auto"/>
                    <w:bottom w:val="single" w:sz="12" w:space="0" w:color="auto"/>
                  </w:tcBorders>
                  <w:vAlign w:val="center"/>
                </w:tcPr>
                <w:p w:rsidR="00EE415B" w:rsidRPr="00EE415B" w:rsidRDefault="00EE415B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EE415B">
                    <w:rPr>
                      <w:rFonts w:ascii="Times New Roman" w:eastAsia="宋体" w:hint="eastAsia"/>
                      <w:bCs/>
                      <w:szCs w:val="21"/>
                    </w:rPr>
                    <w:t>扩建</w:t>
                  </w: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后</w:t>
                  </w:r>
                </w:p>
              </w:tc>
              <w:tc>
                <w:tcPr>
                  <w:tcW w:w="591" w:type="pct"/>
                  <w:tcBorders>
                    <w:top w:val="single" w:sz="4" w:space="0" w:color="auto"/>
                    <w:bottom w:val="single" w:sz="12" w:space="0" w:color="auto"/>
                  </w:tcBorders>
                  <w:vAlign w:val="center"/>
                </w:tcPr>
                <w:p w:rsidR="00EE415B" w:rsidRPr="00EE415B" w:rsidRDefault="00EE415B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增减量</w:t>
                  </w:r>
                </w:p>
              </w:tc>
              <w:tc>
                <w:tcPr>
                  <w:tcW w:w="1461" w:type="pct"/>
                  <w:vMerge/>
                  <w:tcBorders>
                    <w:top w:val="single" w:sz="4" w:space="0" w:color="auto"/>
                    <w:bottom w:val="single" w:sz="12" w:space="0" w:color="auto"/>
                  </w:tcBorders>
                  <w:vAlign w:val="center"/>
                </w:tcPr>
                <w:p w:rsidR="00EE415B" w:rsidRPr="00EE415B" w:rsidRDefault="00EE415B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</w:p>
              </w:tc>
            </w:tr>
            <w:tr w:rsidR="00737A88" w:rsidRPr="0026426C" w:rsidTr="00737A88">
              <w:trPr>
                <w:trHeight w:val="371"/>
                <w:jc w:val="center"/>
              </w:trPr>
              <w:tc>
                <w:tcPr>
                  <w:tcW w:w="676" w:type="pct"/>
                  <w:vMerge w:val="restart"/>
                  <w:tcBorders>
                    <w:top w:val="single" w:sz="12" w:space="0" w:color="auto"/>
                  </w:tcBorders>
                  <w:vAlign w:val="center"/>
                </w:tcPr>
                <w:p w:rsidR="00EE415B" w:rsidRPr="00EE415B" w:rsidRDefault="00EE415B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lastRenderedPageBreak/>
                    <w:t>贮运工程</w:t>
                  </w:r>
                </w:p>
              </w:tc>
              <w:tc>
                <w:tcPr>
                  <w:tcW w:w="865" w:type="pct"/>
                  <w:gridSpan w:val="2"/>
                  <w:tcBorders>
                    <w:top w:val="single" w:sz="12" w:space="0" w:color="auto"/>
                    <w:bottom w:val="single" w:sz="4" w:space="0" w:color="auto"/>
                  </w:tcBorders>
                  <w:vAlign w:val="center"/>
                </w:tcPr>
                <w:p w:rsidR="00EE415B" w:rsidRPr="00EE415B" w:rsidRDefault="00EE415B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EE415B">
                    <w:rPr>
                      <w:rFonts w:ascii="Times New Roman" w:eastAsia="宋体" w:hint="eastAsia"/>
                      <w:bCs/>
                      <w:szCs w:val="21"/>
                    </w:rPr>
                    <w:t>原料</w:t>
                  </w: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仓库</w:t>
                  </w:r>
                </w:p>
              </w:tc>
              <w:tc>
                <w:tcPr>
                  <w:tcW w:w="649" w:type="pct"/>
                  <w:tcBorders>
                    <w:top w:val="single" w:sz="12" w:space="0" w:color="auto"/>
                    <w:bottom w:val="single" w:sz="4" w:space="0" w:color="auto"/>
                  </w:tcBorders>
                  <w:vAlign w:val="center"/>
                </w:tcPr>
                <w:p w:rsidR="00EE415B" w:rsidRPr="00EE415B" w:rsidRDefault="00532C42" w:rsidP="00D9064F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>
                    <w:rPr>
                      <w:rFonts w:ascii="Times New Roman" w:eastAsia="宋体" w:hint="eastAsia"/>
                      <w:bCs/>
                      <w:szCs w:val="21"/>
                    </w:rPr>
                    <w:t>1</w:t>
                  </w:r>
                  <w:r w:rsidR="007A77D1">
                    <w:rPr>
                      <w:rFonts w:ascii="Times New Roman" w:eastAsia="宋体" w:hint="eastAsia"/>
                      <w:bCs/>
                      <w:szCs w:val="21"/>
                    </w:rPr>
                    <w:t>00</w:t>
                  </w:r>
                  <w:r w:rsidR="00EE415B" w:rsidRPr="00EE415B">
                    <w:rPr>
                      <w:rFonts w:ascii="Times New Roman" w:eastAsia="宋体"/>
                      <w:bCs/>
                      <w:szCs w:val="21"/>
                    </w:rPr>
                    <w:t>m</w:t>
                  </w:r>
                  <w:r w:rsidR="00EE415B" w:rsidRPr="007A77D1">
                    <w:rPr>
                      <w:rFonts w:ascii="Times New Roman" w:eastAsia="宋体"/>
                      <w:bCs/>
                      <w:szCs w:val="21"/>
                      <w:vertAlign w:val="superscript"/>
                    </w:rPr>
                    <w:t>2</w:t>
                  </w:r>
                </w:p>
              </w:tc>
              <w:tc>
                <w:tcPr>
                  <w:tcW w:w="758" w:type="pct"/>
                  <w:tcBorders>
                    <w:top w:val="single" w:sz="12" w:space="0" w:color="auto"/>
                    <w:bottom w:val="single" w:sz="4" w:space="0" w:color="auto"/>
                  </w:tcBorders>
                  <w:vAlign w:val="center"/>
                </w:tcPr>
                <w:p w:rsidR="00EE415B" w:rsidRPr="00EE415B" w:rsidRDefault="00737A88" w:rsidP="00D9064F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>
                    <w:rPr>
                      <w:rFonts w:ascii="Times New Roman" w:eastAsia="宋体" w:hint="eastAsia"/>
                      <w:bCs/>
                      <w:szCs w:val="21"/>
                    </w:rPr>
                    <w:t>10</w:t>
                  </w:r>
                  <w:r w:rsidR="00EE415B" w:rsidRPr="00EE415B">
                    <w:rPr>
                      <w:rFonts w:ascii="Times New Roman" w:eastAsia="宋体"/>
                      <w:bCs/>
                      <w:szCs w:val="21"/>
                    </w:rPr>
                    <w:t>0m</w:t>
                  </w:r>
                  <w:r w:rsidR="00EE415B" w:rsidRPr="007A77D1">
                    <w:rPr>
                      <w:rFonts w:ascii="Times New Roman" w:eastAsia="宋体"/>
                      <w:bCs/>
                      <w:szCs w:val="21"/>
                      <w:vertAlign w:val="superscript"/>
                    </w:rPr>
                    <w:t>2</w:t>
                  </w:r>
                </w:p>
              </w:tc>
              <w:tc>
                <w:tcPr>
                  <w:tcW w:w="591" w:type="pct"/>
                  <w:tcBorders>
                    <w:top w:val="single" w:sz="12" w:space="0" w:color="auto"/>
                    <w:bottom w:val="single" w:sz="4" w:space="0" w:color="auto"/>
                  </w:tcBorders>
                  <w:vAlign w:val="center"/>
                </w:tcPr>
                <w:p w:rsidR="00EE415B" w:rsidRPr="00EE415B" w:rsidRDefault="00532C42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>
                    <w:rPr>
                      <w:rFonts w:ascii="Times New Roman" w:eastAsia="宋体" w:hint="eastAsia"/>
                      <w:bCs/>
                      <w:szCs w:val="21"/>
                    </w:rPr>
                    <w:t>0</w:t>
                  </w:r>
                </w:p>
              </w:tc>
              <w:tc>
                <w:tcPr>
                  <w:tcW w:w="1461" w:type="pct"/>
                  <w:tcBorders>
                    <w:top w:val="single" w:sz="12" w:space="0" w:color="auto"/>
                    <w:bottom w:val="single" w:sz="4" w:space="0" w:color="auto"/>
                  </w:tcBorders>
                  <w:vAlign w:val="center"/>
                </w:tcPr>
                <w:p w:rsidR="00EE415B" w:rsidRPr="00EE415B" w:rsidRDefault="00EE415B" w:rsidP="00737A88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室内，储存原材料，</w:t>
                  </w:r>
                  <w:r w:rsidR="00532C42">
                    <w:rPr>
                      <w:rFonts w:ascii="Times New Roman" w:eastAsia="宋体" w:hint="eastAsia"/>
                      <w:bCs/>
                      <w:szCs w:val="21"/>
                    </w:rPr>
                    <w:t>利用</w:t>
                  </w:r>
                  <w:r w:rsidR="00532C42">
                    <w:rPr>
                      <w:rFonts w:ascii="Times New Roman" w:eastAsia="宋体"/>
                      <w:bCs/>
                      <w:szCs w:val="21"/>
                    </w:rPr>
                    <w:t>现有</w:t>
                  </w:r>
                </w:p>
              </w:tc>
            </w:tr>
            <w:tr w:rsidR="00737A88" w:rsidRPr="0026426C" w:rsidTr="00737A88">
              <w:trPr>
                <w:trHeight w:val="371"/>
                <w:jc w:val="center"/>
              </w:trPr>
              <w:tc>
                <w:tcPr>
                  <w:tcW w:w="676" w:type="pct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EE415B" w:rsidRPr="00EE415B" w:rsidRDefault="00EE415B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</w:p>
              </w:tc>
              <w:tc>
                <w:tcPr>
                  <w:tcW w:w="865" w:type="pct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EE415B" w:rsidRPr="00EE415B" w:rsidRDefault="00EE415B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EE415B">
                    <w:rPr>
                      <w:rFonts w:ascii="Times New Roman" w:eastAsia="宋体" w:hint="eastAsia"/>
                      <w:bCs/>
                      <w:szCs w:val="21"/>
                    </w:rPr>
                    <w:t>成品仓库</w:t>
                  </w:r>
                </w:p>
              </w:tc>
              <w:tc>
                <w:tcPr>
                  <w:tcW w:w="649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EE415B" w:rsidRPr="00EE415B" w:rsidRDefault="007A77D1" w:rsidP="00D9064F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>
                    <w:rPr>
                      <w:rFonts w:ascii="Times New Roman" w:eastAsia="宋体" w:hint="eastAsia"/>
                      <w:bCs/>
                      <w:szCs w:val="21"/>
                    </w:rPr>
                    <w:t>5</w:t>
                  </w:r>
                  <w:r w:rsidR="00EE415B" w:rsidRPr="00EE415B">
                    <w:rPr>
                      <w:rFonts w:ascii="Times New Roman" w:eastAsia="宋体"/>
                      <w:bCs/>
                      <w:szCs w:val="21"/>
                    </w:rPr>
                    <w:t>00m</w:t>
                  </w:r>
                  <w:r w:rsidR="00EE415B" w:rsidRPr="007A77D1">
                    <w:rPr>
                      <w:rFonts w:ascii="Times New Roman" w:eastAsia="宋体"/>
                      <w:bCs/>
                      <w:szCs w:val="21"/>
                      <w:vertAlign w:val="superscript"/>
                    </w:rPr>
                    <w:t>2</w:t>
                  </w:r>
                </w:p>
              </w:tc>
              <w:tc>
                <w:tcPr>
                  <w:tcW w:w="758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EE415B" w:rsidRPr="00EE415B" w:rsidRDefault="00737A88" w:rsidP="00D9064F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>
                    <w:rPr>
                      <w:rFonts w:ascii="Times New Roman" w:eastAsia="宋体" w:hint="eastAsia"/>
                      <w:bCs/>
                      <w:szCs w:val="21"/>
                    </w:rPr>
                    <w:t>5</w:t>
                  </w:r>
                  <w:r w:rsidR="00EE415B" w:rsidRPr="00EE415B">
                    <w:rPr>
                      <w:rFonts w:ascii="Times New Roman" w:eastAsia="宋体"/>
                      <w:bCs/>
                      <w:szCs w:val="21"/>
                    </w:rPr>
                    <w:t>00m</w:t>
                  </w:r>
                  <w:r w:rsidR="00EE415B" w:rsidRPr="007A77D1">
                    <w:rPr>
                      <w:rFonts w:ascii="Times New Roman" w:eastAsia="宋体"/>
                      <w:bCs/>
                      <w:szCs w:val="21"/>
                      <w:vertAlign w:val="superscript"/>
                    </w:rPr>
                    <w:t>2</w:t>
                  </w:r>
                </w:p>
              </w:tc>
              <w:tc>
                <w:tcPr>
                  <w:tcW w:w="591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EE415B" w:rsidRPr="00EE415B" w:rsidRDefault="00EE415B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0</w:t>
                  </w:r>
                </w:p>
              </w:tc>
              <w:tc>
                <w:tcPr>
                  <w:tcW w:w="1461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EE415B" w:rsidRPr="00EE415B" w:rsidRDefault="00EE415B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室内，储存</w:t>
                  </w:r>
                  <w:r w:rsidRPr="00EE415B">
                    <w:rPr>
                      <w:rFonts w:ascii="Times New Roman" w:eastAsia="宋体" w:hint="eastAsia"/>
                      <w:bCs/>
                      <w:szCs w:val="21"/>
                    </w:rPr>
                    <w:t>成品</w:t>
                  </w: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，利用现有</w:t>
                  </w:r>
                </w:p>
              </w:tc>
            </w:tr>
            <w:tr w:rsidR="00737A88" w:rsidRPr="0026426C" w:rsidTr="00737A88">
              <w:trPr>
                <w:trHeight w:val="340"/>
                <w:jc w:val="center"/>
              </w:trPr>
              <w:tc>
                <w:tcPr>
                  <w:tcW w:w="676" w:type="pct"/>
                  <w:vMerge w:val="restart"/>
                  <w:tcBorders>
                    <w:top w:val="single" w:sz="4" w:space="0" w:color="auto"/>
                  </w:tcBorders>
                  <w:vAlign w:val="center"/>
                </w:tcPr>
                <w:p w:rsidR="00737A88" w:rsidRPr="00EE415B" w:rsidRDefault="00737A88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公用工程</w:t>
                  </w:r>
                </w:p>
              </w:tc>
              <w:tc>
                <w:tcPr>
                  <w:tcW w:w="865" w:type="pct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737A88" w:rsidRPr="00EE415B" w:rsidRDefault="00737A88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给水</w:t>
                  </w:r>
                </w:p>
              </w:tc>
              <w:tc>
                <w:tcPr>
                  <w:tcW w:w="649" w:type="pct"/>
                  <w:tcBorders>
                    <w:top w:val="single" w:sz="4" w:space="0" w:color="auto"/>
                  </w:tcBorders>
                  <w:vAlign w:val="center"/>
                </w:tcPr>
                <w:p w:rsidR="00737A88" w:rsidRDefault="00737A88" w:rsidP="00BB7B9D">
                  <w:pPr>
                    <w:pStyle w:val="14"/>
                  </w:pPr>
                  <w:r>
                    <w:t>10t/h</w:t>
                  </w:r>
                </w:p>
              </w:tc>
              <w:tc>
                <w:tcPr>
                  <w:tcW w:w="758" w:type="pct"/>
                  <w:tcBorders>
                    <w:top w:val="single" w:sz="4" w:space="0" w:color="auto"/>
                  </w:tcBorders>
                  <w:vAlign w:val="center"/>
                </w:tcPr>
                <w:p w:rsidR="00737A88" w:rsidRDefault="00737A88">
                  <w:pPr>
                    <w:pStyle w:val="14"/>
                  </w:pPr>
                  <w:r>
                    <w:t>10t/h</w:t>
                  </w:r>
                </w:p>
              </w:tc>
              <w:tc>
                <w:tcPr>
                  <w:tcW w:w="591" w:type="pct"/>
                  <w:tcBorders>
                    <w:top w:val="single" w:sz="4" w:space="0" w:color="auto"/>
                  </w:tcBorders>
                  <w:vAlign w:val="center"/>
                </w:tcPr>
                <w:p w:rsidR="00737A88" w:rsidRPr="00EE415B" w:rsidRDefault="00737A88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0</w:t>
                  </w:r>
                </w:p>
              </w:tc>
              <w:tc>
                <w:tcPr>
                  <w:tcW w:w="1461" w:type="pct"/>
                  <w:tcBorders>
                    <w:top w:val="single" w:sz="4" w:space="0" w:color="auto"/>
                  </w:tcBorders>
                  <w:vAlign w:val="center"/>
                </w:tcPr>
                <w:p w:rsidR="00737A88" w:rsidRPr="00EE415B" w:rsidRDefault="00737A88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当地自来水管网，利用现有</w:t>
                  </w:r>
                </w:p>
              </w:tc>
            </w:tr>
            <w:tr w:rsidR="00737A88" w:rsidRPr="0026426C" w:rsidTr="00737A88">
              <w:trPr>
                <w:trHeight w:val="340"/>
                <w:jc w:val="center"/>
              </w:trPr>
              <w:tc>
                <w:tcPr>
                  <w:tcW w:w="676" w:type="pct"/>
                  <w:vMerge/>
                  <w:vAlign w:val="center"/>
                </w:tcPr>
                <w:p w:rsidR="00737A88" w:rsidRPr="00EE415B" w:rsidRDefault="00737A88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</w:p>
              </w:tc>
              <w:tc>
                <w:tcPr>
                  <w:tcW w:w="337" w:type="pct"/>
                  <w:vMerge w:val="restart"/>
                  <w:vAlign w:val="center"/>
                </w:tcPr>
                <w:p w:rsidR="00737A88" w:rsidRPr="00EE415B" w:rsidRDefault="00737A88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排水</w:t>
                  </w:r>
                </w:p>
              </w:tc>
              <w:tc>
                <w:tcPr>
                  <w:tcW w:w="528" w:type="pct"/>
                  <w:vAlign w:val="center"/>
                </w:tcPr>
                <w:p w:rsidR="00737A88" w:rsidRPr="00EE415B" w:rsidRDefault="00737A88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雨水</w:t>
                  </w:r>
                </w:p>
              </w:tc>
              <w:tc>
                <w:tcPr>
                  <w:tcW w:w="649" w:type="pct"/>
                  <w:vAlign w:val="center"/>
                </w:tcPr>
                <w:p w:rsidR="00737A88" w:rsidRDefault="00737A88">
                  <w:pPr>
                    <w:pStyle w:val="14"/>
                  </w:pPr>
                  <w:r>
                    <w:t>40t/h</w:t>
                  </w:r>
                </w:p>
              </w:tc>
              <w:tc>
                <w:tcPr>
                  <w:tcW w:w="758" w:type="pct"/>
                  <w:vAlign w:val="center"/>
                </w:tcPr>
                <w:p w:rsidR="00737A88" w:rsidRDefault="00737A88" w:rsidP="00BB7B9D">
                  <w:pPr>
                    <w:pStyle w:val="14"/>
                  </w:pPr>
                  <w:r>
                    <w:t>40t/h</w:t>
                  </w:r>
                </w:p>
              </w:tc>
              <w:tc>
                <w:tcPr>
                  <w:tcW w:w="591" w:type="pct"/>
                  <w:vAlign w:val="center"/>
                </w:tcPr>
                <w:p w:rsidR="00737A88" w:rsidRPr="00EE415B" w:rsidRDefault="00737A88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0</w:t>
                  </w:r>
                </w:p>
              </w:tc>
              <w:tc>
                <w:tcPr>
                  <w:tcW w:w="1461" w:type="pct"/>
                  <w:vAlign w:val="center"/>
                </w:tcPr>
                <w:p w:rsidR="00737A88" w:rsidRPr="00EE415B" w:rsidRDefault="00737A88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排入雨水管网，</w:t>
                  </w:r>
                  <w:r w:rsidR="00DE53F2" w:rsidRPr="00DE53F2">
                    <w:rPr>
                      <w:rFonts w:ascii="Times New Roman" w:eastAsia="宋体" w:hint="eastAsia"/>
                      <w:bCs/>
                      <w:color w:val="FF0000"/>
                      <w:szCs w:val="21"/>
                    </w:rPr>
                    <w:t>雨水管网和雨水排</w:t>
                  </w:r>
                  <w:proofErr w:type="gramStart"/>
                  <w:r w:rsidR="00DE53F2" w:rsidRPr="00DE53F2">
                    <w:rPr>
                      <w:rFonts w:ascii="Times New Roman" w:eastAsia="宋体" w:hint="eastAsia"/>
                      <w:bCs/>
                      <w:color w:val="FF0000"/>
                      <w:szCs w:val="21"/>
                    </w:rPr>
                    <w:t>口</w:t>
                  </w: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利用</w:t>
                  </w:r>
                  <w:proofErr w:type="gramEnd"/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现有</w:t>
                  </w:r>
                </w:p>
              </w:tc>
            </w:tr>
            <w:tr w:rsidR="00737A88" w:rsidRPr="0026426C" w:rsidTr="00737A88">
              <w:trPr>
                <w:trHeight w:val="340"/>
                <w:jc w:val="center"/>
              </w:trPr>
              <w:tc>
                <w:tcPr>
                  <w:tcW w:w="676" w:type="pct"/>
                  <w:vMerge/>
                  <w:vAlign w:val="center"/>
                </w:tcPr>
                <w:p w:rsidR="00737A88" w:rsidRPr="00EE415B" w:rsidRDefault="00737A88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</w:p>
              </w:tc>
              <w:tc>
                <w:tcPr>
                  <w:tcW w:w="337" w:type="pct"/>
                  <w:vMerge/>
                  <w:vAlign w:val="center"/>
                </w:tcPr>
                <w:p w:rsidR="00737A88" w:rsidRPr="00EE415B" w:rsidRDefault="00737A88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</w:p>
              </w:tc>
              <w:tc>
                <w:tcPr>
                  <w:tcW w:w="528" w:type="pct"/>
                  <w:vAlign w:val="center"/>
                </w:tcPr>
                <w:p w:rsidR="00737A88" w:rsidRPr="00EE415B" w:rsidRDefault="00737A88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污水</w:t>
                  </w:r>
                </w:p>
              </w:tc>
              <w:tc>
                <w:tcPr>
                  <w:tcW w:w="649" w:type="pct"/>
                  <w:vAlign w:val="center"/>
                </w:tcPr>
                <w:p w:rsidR="00737A88" w:rsidRDefault="00737A88">
                  <w:pPr>
                    <w:pStyle w:val="14"/>
                  </w:pPr>
                  <w:r>
                    <w:t>20t/h</w:t>
                  </w:r>
                </w:p>
              </w:tc>
              <w:tc>
                <w:tcPr>
                  <w:tcW w:w="758" w:type="pct"/>
                  <w:vAlign w:val="center"/>
                </w:tcPr>
                <w:p w:rsidR="00737A88" w:rsidRDefault="00737A88" w:rsidP="00BB7B9D">
                  <w:pPr>
                    <w:pStyle w:val="14"/>
                  </w:pPr>
                  <w:r>
                    <w:t>20t/h</w:t>
                  </w:r>
                </w:p>
              </w:tc>
              <w:tc>
                <w:tcPr>
                  <w:tcW w:w="591" w:type="pct"/>
                  <w:vAlign w:val="center"/>
                </w:tcPr>
                <w:p w:rsidR="00737A88" w:rsidRPr="00EE415B" w:rsidRDefault="00737A88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0</w:t>
                  </w:r>
                </w:p>
              </w:tc>
              <w:tc>
                <w:tcPr>
                  <w:tcW w:w="1461" w:type="pct"/>
                  <w:vAlign w:val="center"/>
                </w:tcPr>
                <w:p w:rsidR="00737A88" w:rsidRPr="00EE415B" w:rsidRDefault="00737A88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经化粪池预处理后纳入污水处理厂集中处理，</w:t>
                  </w:r>
                  <w:r w:rsidR="00DE53F2" w:rsidRPr="00DE53F2">
                    <w:rPr>
                      <w:rFonts w:ascii="Times New Roman" w:eastAsia="宋体" w:hint="eastAsia"/>
                      <w:bCs/>
                      <w:color w:val="FF0000"/>
                      <w:szCs w:val="21"/>
                    </w:rPr>
                    <w:t>污水管网和污水排</w:t>
                  </w:r>
                  <w:proofErr w:type="gramStart"/>
                  <w:r w:rsidR="00DE53F2" w:rsidRPr="00DE53F2">
                    <w:rPr>
                      <w:rFonts w:ascii="Times New Roman" w:eastAsia="宋体" w:hint="eastAsia"/>
                      <w:bCs/>
                      <w:color w:val="FF0000"/>
                      <w:szCs w:val="21"/>
                    </w:rPr>
                    <w:t>口</w:t>
                  </w: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利用</w:t>
                  </w:r>
                  <w:proofErr w:type="gramEnd"/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现有</w:t>
                  </w:r>
                </w:p>
              </w:tc>
            </w:tr>
            <w:tr w:rsidR="00737A88" w:rsidRPr="0026426C" w:rsidTr="00737A88">
              <w:trPr>
                <w:trHeight w:val="340"/>
                <w:jc w:val="center"/>
              </w:trPr>
              <w:tc>
                <w:tcPr>
                  <w:tcW w:w="676" w:type="pct"/>
                  <w:vMerge/>
                  <w:vAlign w:val="center"/>
                </w:tcPr>
                <w:p w:rsidR="00737A88" w:rsidRPr="00EE415B" w:rsidRDefault="00737A88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</w:p>
              </w:tc>
              <w:tc>
                <w:tcPr>
                  <w:tcW w:w="865" w:type="pct"/>
                  <w:gridSpan w:val="2"/>
                  <w:vAlign w:val="center"/>
                </w:tcPr>
                <w:p w:rsidR="00737A88" w:rsidRPr="00EE415B" w:rsidRDefault="00737A88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供电</w:t>
                  </w:r>
                </w:p>
              </w:tc>
              <w:tc>
                <w:tcPr>
                  <w:tcW w:w="649" w:type="pct"/>
                  <w:vAlign w:val="center"/>
                </w:tcPr>
                <w:p w:rsidR="00737A88" w:rsidRPr="00EE415B" w:rsidRDefault="00737A88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315KVA</w:t>
                  </w:r>
                </w:p>
              </w:tc>
              <w:tc>
                <w:tcPr>
                  <w:tcW w:w="758" w:type="pct"/>
                  <w:vAlign w:val="center"/>
                </w:tcPr>
                <w:p w:rsidR="00737A88" w:rsidRPr="00EE415B" w:rsidRDefault="00737A88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315KVA</w:t>
                  </w:r>
                </w:p>
              </w:tc>
              <w:tc>
                <w:tcPr>
                  <w:tcW w:w="591" w:type="pct"/>
                  <w:vAlign w:val="center"/>
                </w:tcPr>
                <w:p w:rsidR="00737A88" w:rsidRPr="00EE415B" w:rsidRDefault="00737A88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0</w:t>
                  </w:r>
                </w:p>
              </w:tc>
              <w:tc>
                <w:tcPr>
                  <w:tcW w:w="1461" w:type="pct"/>
                  <w:vAlign w:val="center"/>
                </w:tcPr>
                <w:p w:rsidR="00737A88" w:rsidRPr="00EE415B" w:rsidRDefault="00737A88" w:rsidP="00737A88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利用现有变压器</w:t>
                  </w:r>
                </w:p>
              </w:tc>
            </w:tr>
            <w:tr w:rsidR="00737A88" w:rsidRPr="0026426C" w:rsidTr="00737A88">
              <w:trPr>
                <w:trHeight w:val="315"/>
                <w:jc w:val="center"/>
              </w:trPr>
              <w:tc>
                <w:tcPr>
                  <w:tcW w:w="676" w:type="pct"/>
                  <w:vMerge w:val="restart"/>
                  <w:vAlign w:val="center"/>
                </w:tcPr>
                <w:p w:rsidR="00737A88" w:rsidRPr="00EE415B" w:rsidRDefault="00737A88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环保工程</w:t>
                  </w:r>
                </w:p>
              </w:tc>
              <w:tc>
                <w:tcPr>
                  <w:tcW w:w="337" w:type="pct"/>
                  <w:vAlign w:val="center"/>
                </w:tcPr>
                <w:p w:rsidR="00737A88" w:rsidRPr="00EE415B" w:rsidRDefault="00737A88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废水处理</w:t>
                  </w:r>
                </w:p>
              </w:tc>
              <w:tc>
                <w:tcPr>
                  <w:tcW w:w="528" w:type="pct"/>
                  <w:vAlign w:val="center"/>
                </w:tcPr>
                <w:p w:rsidR="00737A88" w:rsidRPr="00EE415B" w:rsidRDefault="00737A88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化粪池</w:t>
                  </w:r>
                </w:p>
              </w:tc>
              <w:tc>
                <w:tcPr>
                  <w:tcW w:w="649" w:type="pct"/>
                  <w:vAlign w:val="center"/>
                </w:tcPr>
                <w:p w:rsidR="00737A88" w:rsidRPr="00EE415B" w:rsidRDefault="00737A88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>
                    <w:rPr>
                      <w:rFonts w:ascii="Times New Roman" w:eastAsia="宋体" w:hint="eastAsia"/>
                      <w:bCs/>
                      <w:szCs w:val="21"/>
                    </w:rPr>
                    <w:t>4</w:t>
                  </w: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m</w:t>
                  </w:r>
                  <w:r w:rsidRPr="00737A88">
                    <w:rPr>
                      <w:rFonts w:ascii="Times New Roman" w:eastAsia="宋体"/>
                      <w:bCs/>
                      <w:szCs w:val="21"/>
                      <w:vertAlign w:val="superscript"/>
                    </w:rPr>
                    <w:t>3</w:t>
                  </w:r>
                </w:p>
              </w:tc>
              <w:tc>
                <w:tcPr>
                  <w:tcW w:w="758" w:type="pct"/>
                  <w:vAlign w:val="center"/>
                </w:tcPr>
                <w:p w:rsidR="00737A88" w:rsidRPr="00EE415B" w:rsidRDefault="00737A88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>
                    <w:rPr>
                      <w:rFonts w:ascii="Times New Roman" w:eastAsia="宋体" w:hint="eastAsia"/>
                      <w:bCs/>
                      <w:szCs w:val="21"/>
                    </w:rPr>
                    <w:t>4</w:t>
                  </w: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m</w:t>
                  </w:r>
                  <w:r w:rsidRPr="00737A88">
                    <w:rPr>
                      <w:rFonts w:ascii="Times New Roman" w:eastAsia="宋体"/>
                      <w:bCs/>
                      <w:szCs w:val="21"/>
                      <w:vertAlign w:val="superscript"/>
                    </w:rPr>
                    <w:t>3</w:t>
                  </w:r>
                </w:p>
              </w:tc>
              <w:tc>
                <w:tcPr>
                  <w:tcW w:w="591" w:type="pct"/>
                  <w:vAlign w:val="center"/>
                </w:tcPr>
                <w:p w:rsidR="00737A88" w:rsidRPr="00EE415B" w:rsidRDefault="00737A88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0</w:t>
                  </w:r>
                </w:p>
              </w:tc>
              <w:tc>
                <w:tcPr>
                  <w:tcW w:w="1461" w:type="pct"/>
                  <w:vAlign w:val="center"/>
                </w:tcPr>
                <w:p w:rsidR="00737A88" w:rsidRPr="00EE415B" w:rsidRDefault="00737A88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化粪池处理，利用现有</w:t>
                  </w:r>
                </w:p>
              </w:tc>
            </w:tr>
            <w:tr w:rsidR="00737A88" w:rsidRPr="0026426C" w:rsidTr="00737A88">
              <w:trPr>
                <w:trHeight w:val="400"/>
                <w:jc w:val="center"/>
              </w:trPr>
              <w:tc>
                <w:tcPr>
                  <w:tcW w:w="676" w:type="pct"/>
                  <w:vMerge/>
                  <w:vAlign w:val="center"/>
                </w:tcPr>
                <w:p w:rsidR="00737A88" w:rsidRPr="00EE415B" w:rsidRDefault="00737A88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</w:p>
              </w:tc>
              <w:tc>
                <w:tcPr>
                  <w:tcW w:w="337" w:type="pct"/>
                  <w:vMerge w:val="restart"/>
                  <w:vAlign w:val="center"/>
                </w:tcPr>
                <w:p w:rsidR="00737A88" w:rsidRPr="00EE415B" w:rsidRDefault="00737A88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固废处置</w:t>
                  </w:r>
                </w:p>
              </w:tc>
              <w:tc>
                <w:tcPr>
                  <w:tcW w:w="528" w:type="pct"/>
                  <w:vAlign w:val="center"/>
                </w:tcPr>
                <w:p w:rsidR="00737A88" w:rsidRPr="00EE415B" w:rsidRDefault="00737A88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一般固废</w:t>
                  </w:r>
                  <w:r w:rsidR="00627F8A">
                    <w:rPr>
                      <w:rFonts w:ascii="Times New Roman" w:eastAsia="宋体"/>
                      <w:bCs/>
                      <w:szCs w:val="21"/>
                    </w:rPr>
                    <w:t>仓库</w:t>
                  </w:r>
                </w:p>
              </w:tc>
              <w:tc>
                <w:tcPr>
                  <w:tcW w:w="649" w:type="pct"/>
                  <w:vAlign w:val="center"/>
                </w:tcPr>
                <w:p w:rsidR="00737A88" w:rsidRPr="00EE415B" w:rsidRDefault="00737A88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>
                    <w:rPr>
                      <w:rFonts w:ascii="Times New Roman" w:eastAsia="宋体" w:hint="eastAsia"/>
                      <w:bCs/>
                      <w:szCs w:val="21"/>
                    </w:rPr>
                    <w:t>4</w:t>
                  </w: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0m</w:t>
                  </w:r>
                  <w:r w:rsidRPr="00737A88">
                    <w:rPr>
                      <w:rFonts w:ascii="Times New Roman" w:eastAsia="宋体"/>
                      <w:bCs/>
                      <w:szCs w:val="21"/>
                      <w:vertAlign w:val="superscript"/>
                    </w:rPr>
                    <w:t>2</w:t>
                  </w:r>
                </w:p>
              </w:tc>
              <w:tc>
                <w:tcPr>
                  <w:tcW w:w="758" w:type="pct"/>
                  <w:vAlign w:val="center"/>
                </w:tcPr>
                <w:p w:rsidR="00737A88" w:rsidRPr="00EE415B" w:rsidRDefault="00737A88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>
                    <w:rPr>
                      <w:rFonts w:ascii="Times New Roman" w:eastAsia="宋体" w:hint="eastAsia"/>
                      <w:bCs/>
                      <w:szCs w:val="21"/>
                    </w:rPr>
                    <w:t>4</w:t>
                  </w: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0m</w:t>
                  </w:r>
                  <w:r w:rsidRPr="00737A88">
                    <w:rPr>
                      <w:rFonts w:ascii="Times New Roman" w:eastAsia="宋体"/>
                      <w:bCs/>
                      <w:szCs w:val="21"/>
                      <w:vertAlign w:val="superscript"/>
                    </w:rPr>
                    <w:t>2</w:t>
                  </w:r>
                </w:p>
              </w:tc>
              <w:tc>
                <w:tcPr>
                  <w:tcW w:w="591" w:type="pct"/>
                  <w:vAlign w:val="center"/>
                </w:tcPr>
                <w:p w:rsidR="00737A88" w:rsidRPr="00EE415B" w:rsidRDefault="00737A88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0</w:t>
                  </w:r>
                </w:p>
              </w:tc>
              <w:tc>
                <w:tcPr>
                  <w:tcW w:w="1461" w:type="pct"/>
                  <w:vMerge w:val="restart"/>
                  <w:vAlign w:val="center"/>
                </w:tcPr>
                <w:p w:rsidR="00737A88" w:rsidRPr="00EE415B" w:rsidRDefault="00737A88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零排放，利用现有</w:t>
                  </w:r>
                </w:p>
              </w:tc>
            </w:tr>
            <w:tr w:rsidR="00737A88" w:rsidRPr="0026426C" w:rsidTr="00737A88">
              <w:trPr>
                <w:trHeight w:val="132"/>
                <w:jc w:val="center"/>
              </w:trPr>
              <w:tc>
                <w:tcPr>
                  <w:tcW w:w="676" w:type="pct"/>
                  <w:vMerge/>
                  <w:vAlign w:val="center"/>
                </w:tcPr>
                <w:p w:rsidR="00737A88" w:rsidRPr="00EE415B" w:rsidRDefault="00737A88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</w:p>
              </w:tc>
              <w:tc>
                <w:tcPr>
                  <w:tcW w:w="337" w:type="pct"/>
                  <w:vMerge/>
                  <w:vAlign w:val="center"/>
                </w:tcPr>
                <w:p w:rsidR="00737A88" w:rsidRPr="00EE415B" w:rsidRDefault="00737A88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</w:p>
              </w:tc>
              <w:tc>
                <w:tcPr>
                  <w:tcW w:w="528" w:type="pct"/>
                  <w:vAlign w:val="center"/>
                </w:tcPr>
                <w:p w:rsidR="00737A88" w:rsidRPr="00EE415B" w:rsidRDefault="001F53AC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3A4991">
                    <w:rPr>
                      <w:rFonts w:ascii="Times New Roman" w:eastAsia="宋体" w:hint="eastAsia"/>
                      <w:bCs/>
                      <w:color w:val="FF0000"/>
                      <w:szCs w:val="21"/>
                    </w:rPr>
                    <w:t>危险</w:t>
                  </w:r>
                  <w:r w:rsidR="003A4991" w:rsidRPr="003A4991">
                    <w:rPr>
                      <w:rFonts w:ascii="Times New Roman" w:eastAsia="宋体" w:hint="eastAsia"/>
                      <w:bCs/>
                      <w:color w:val="FF0000"/>
                      <w:szCs w:val="21"/>
                    </w:rPr>
                    <w:t>贮存设施</w:t>
                  </w:r>
                </w:p>
              </w:tc>
              <w:tc>
                <w:tcPr>
                  <w:tcW w:w="649" w:type="pct"/>
                  <w:vAlign w:val="center"/>
                </w:tcPr>
                <w:p w:rsidR="00737A88" w:rsidRPr="00EE415B" w:rsidRDefault="00737A88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5m</w:t>
                  </w:r>
                  <w:r w:rsidRPr="00737A88">
                    <w:rPr>
                      <w:rFonts w:ascii="Times New Roman" w:eastAsia="宋体"/>
                      <w:bCs/>
                      <w:szCs w:val="21"/>
                      <w:vertAlign w:val="superscript"/>
                    </w:rPr>
                    <w:t>2</w:t>
                  </w:r>
                </w:p>
              </w:tc>
              <w:tc>
                <w:tcPr>
                  <w:tcW w:w="758" w:type="pct"/>
                  <w:vAlign w:val="center"/>
                </w:tcPr>
                <w:p w:rsidR="00737A88" w:rsidRPr="00EE415B" w:rsidRDefault="00737A88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5m</w:t>
                  </w:r>
                  <w:r w:rsidRPr="00737A88">
                    <w:rPr>
                      <w:rFonts w:ascii="Times New Roman" w:eastAsia="宋体"/>
                      <w:bCs/>
                      <w:szCs w:val="21"/>
                      <w:vertAlign w:val="superscript"/>
                    </w:rPr>
                    <w:t>2</w:t>
                  </w:r>
                </w:p>
              </w:tc>
              <w:tc>
                <w:tcPr>
                  <w:tcW w:w="591" w:type="pct"/>
                  <w:vAlign w:val="center"/>
                </w:tcPr>
                <w:p w:rsidR="00737A88" w:rsidRPr="00EE415B" w:rsidRDefault="00737A88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0</w:t>
                  </w:r>
                </w:p>
              </w:tc>
              <w:tc>
                <w:tcPr>
                  <w:tcW w:w="1461" w:type="pct"/>
                  <w:vMerge/>
                  <w:vAlign w:val="center"/>
                </w:tcPr>
                <w:p w:rsidR="00737A88" w:rsidRPr="00EE415B" w:rsidRDefault="00737A88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</w:p>
              </w:tc>
            </w:tr>
            <w:tr w:rsidR="00737A88" w:rsidRPr="0026426C" w:rsidTr="00737A88">
              <w:trPr>
                <w:trHeight w:val="340"/>
                <w:jc w:val="center"/>
              </w:trPr>
              <w:tc>
                <w:tcPr>
                  <w:tcW w:w="676" w:type="pct"/>
                  <w:vMerge/>
                  <w:vAlign w:val="center"/>
                </w:tcPr>
                <w:p w:rsidR="00737A88" w:rsidRPr="00EE415B" w:rsidRDefault="00737A88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</w:p>
              </w:tc>
              <w:tc>
                <w:tcPr>
                  <w:tcW w:w="865" w:type="pct"/>
                  <w:gridSpan w:val="2"/>
                  <w:vAlign w:val="center"/>
                </w:tcPr>
                <w:p w:rsidR="00737A88" w:rsidRPr="00EE415B" w:rsidRDefault="00737A88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噪声（隔声量）</w:t>
                  </w:r>
                </w:p>
              </w:tc>
              <w:tc>
                <w:tcPr>
                  <w:tcW w:w="649" w:type="pct"/>
                  <w:vAlign w:val="center"/>
                </w:tcPr>
                <w:p w:rsidR="00737A88" w:rsidRPr="00EE415B" w:rsidRDefault="00737A88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≥25dB(A)</w:t>
                  </w:r>
                </w:p>
              </w:tc>
              <w:tc>
                <w:tcPr>
                  <w:tcW w:w="758" w:type="pct"/>
                  <w:vAlign w:val="center"/>
                </w:tcPr>
                <w:p w:rsidR="00737A88" w:rsidRPr="00EE415B" w:rsidRDefault="00737A88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≥25dB(A)</w:t>
                  </w:r>
                </w:p>
              </w:tc>
              <w:tc>
                <w:tcPr>
                  <w:tcW w:w="591" w:type="pct"/>
                  <w:vAlign w:val="center"/>
                </w:tcPr>
                <w:p w:rsidR="00737A88" w:rsidRPr="00EE415B" w:rsidRDefault="00737A88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-</w:t>
                  </w:r>
                </w:p>
              </w:tc>
              <w:tc>
                <w:tcPr>
                  <w:tcW w:w="1461" w:type="pct"/>
                  <w:vAlign w:val="center"/>
                </w:tcPr>
                <w:p w:rsidR="00737A88" w:rsidRPr="00EE415B" w:rsidRDefault="00737A88" w:rsidP="00EE415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EE415B">
                    <w:rPr>
                      <w:rFonts w:ascii="Times New Roman" w:eastAsia="宋体"/>
                      <w:bCs/>
                      <w:szCs w:val="21"/>
                    </w:rPr>
                    <w:t>厂界达标，新建</w:t>
                  </w:r>
                </w:p>
              </w:tc>
            </w:tr>
          </w:tbl>
          <w:p w:rsidR="008E238E" w:rsidRPr="00FD2A45" w:rsidRDefault="00EA1C3C" w:rsidP="00FD2A45">
            <w:pPr>
              <w:adjustRightInd w:val="0"/>
              <w:snapToGrid w:val="0"/>
              <w:ind w:firstLineChars="200" w:firstLine="482"/>
              <w:rPr>
                <w:b/>
                <w:bCs/>
                <w:sz w:val="24"/>
                <w:szCs w:val="24"/>
              </w:rPr>
            </w:pPr>
            <w:r w:rsidRPr="00FD2A45">
              <w:rPr>
                <w:b/>
                <w:bCs/>
                <w:sz w:val="24"/>
                <w:szCs w:val="24"/>
              </w:rPr>
              <w:t>3</w:t>
            </w:r>
            <w:r w:rsidRPr="00FD2A45">
              <w:rPr>
                <w:b/>
                <w:bCs/>
                <w:sz w:val="24"/>
                <w:szCs w:val="24"/>
              </w:rPr>
              <w:t>、原辅材料及理化性质</w:t>
            </w:r>
          </w:p>
          <w:p w:rsidR="008E238E" w:rsidRPr="00FD2A45" w:rsidRDefault="00EA1C3C" w:rsidP="00FD2A45">
            <w:pPr>
              <w:adjustRightInd w:val="0"/>
              <w:snapToGrid w:val="0"/>
              <w:ind w:firstLineChars="200" w:firstLine="480"/>
              <w:rPr>
                <w:sz w:val="24"/>
                <w:szCs w:val="24"/>
              </w:rPr>
            </w:pPr>
            <w:r w:rsidRPr="00FD2A45">
              <w:rPr>
                <w:rFonts w:hint="eastAsia"/>
                <w:sz w:val="24"/>
                <w:szCs w:val="24"/>
              </w:rPr>
              <w:t>建设</w:t>
            </w:r>
            <w:r w:rsidRPr="00FD2A45">
              <w:rPr>
                <w:sz w:val="24"/>
                <w:szCs w:val="24"/>
              </w:rPr>
              <w:t>项目原辅材料见表</w:t>
            </w:r>
            <w:r w:rsidRPr="00FD2A45">
              <w:rPr>
                <w:sz w:val="24"/>
                <w:szCs w:val="24"/>
              </w:rPr>
              <w:t>2-</w:t>
            </w:r>
            <w:r w:rsidRPr="00FD2A45">
              <w:rPr>
                <w:rFonts w:hint="eastAsia"/>
                <w:sz w:val="24"/>
                <w:szCs w:val="24"/>
              </w:rPr>
              <w:t>3</w:t>
            </w:r>
            <w:r w:rsidRPr="00FD2A45">
              <w:rPr>
                <w:sz w:val="24"/>
                <w:szCs w:val="24"/>
              </w:rPr>
              <w:t>。</w:t>
            </w:r>
          </w:p>
          <w:p w:rsidR="008E238E" w:rsidRPr="00FD2A45" w:rsidRDefault="00EA1C3C" w:rsidP="00FB4990">
            <w:pPr>
              <w:pStyle w:val="13"/>
              <w:rPr>
                <w:sz w:val="24"/>
                <w:szCs w:val="24"/>
              </w:rPr>
            </w:pPr>
            <w:r w:rsidRPr="00FD2A45">
              <w:rPr>
                <w:sz w:val="24"/>
                <w:szCs w:val="24"/>
              </w:rPr>
              <w:t>表</w:t>
            </w:r>
            <w:r w:rsidRPr="00FD2A45">
              <w:rPr>
                <w:sz w:val="24"/>
                <w:szCs w:val="24"/>
              </w:rPr>
              <w:t>2-</w:t>
            </w:r>
            <w:r w:rsidRPr="00FD2A45">
              <w:rPr>
                <w:rFonts w:hint="eastAsia"/>
                <w:sz w:val="24"/>
                <w:szCs w:val="24"/>
              </w:rPr>
              <w:t>3</w:t>
            </w:r>
            <w:r w:rsidRPr="00FD2A45">
              <w:rPr>
                <w:sz w:val="24"/>
                <w:szCs w:val="24"/>
              </w:rPr>
              <w:t xml:space="preserve">  </w:t>
            </w:r>
            <w:r w:rsidRPr="00FD2A45">
              <w:rPr>
                <w:sz w:val="24"/>
                <w:szCs w:val="24"/>
              </w:rPr>
              <w:t>主要原辅材料表</w:t>
            </w:r>
          </w:p>
          <w:tbl>
            <w:tblPr>
              <w:tblW w:w="5000" w:type="pct"/>
              <w:jc w:val="center"/>
              <w:tblBorders>
                <w:top w:val="single" w:sz="12" w:space="0" w:color="auto"/>
                <w:bottom w:val="single" w:sz="12" w:space="0" w:color="auto"/>
                <w:insideH w:val="single" w:sz="4" w:space="0" w:color="auto"/>
                <w:insideV w:val="single" w:sz="4" w:space="0" w:color="auto"/>
              </w:tblBorders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438"/>
              <w:gridCol w:w="814"/>
              <w:gridCol w:w="535"/>
              <w:gridCol w:w="948"/>
              <w:gridCol w:w="922"/>
              <w:gridCol w:w="876"/>
              <w:gridCol w:w="902"/>
              <w:gridCol w:w="726"/>
              <w:gridCol w:w="652"/>
              <w:gridCol w:w="659"/>
              <w:gridCol w:w="683"/>
            </w:tblGrid>
            <w:tr w:rsidR="00414B7B" w:rsidRPr="001D2341" w:rsidTr="00414B7B">
              <w:trPr>
                <w:trHeight w:val="340"/>
                <w:jc w:val="center"/>
              </w:trPr>
              <w:tc>
                <w:tcPr>
                  <w:tcW w:w="268" w:type="pct"/>
                  <w:vMerge w:val="restart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14B7B" w:rsidRPr="00414B7B" w:rsidRDefault="00414B7B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bookmarkStart w:id="3" w:name="_Ref26675"/>
                  <w:r w:rsidRPr="00414B7B">
                    <w:rPr>
                      <w:rFonts w:ascii="Times New Roman" w:eastAsia="宋体"/>
                      <w:bCs/>
                      <w:szCs w:val="21"/>
                    </w:rPr>
                    <w:t>类别</w:t>
                  </w:r>
                </w:p>
              </w:tc>
              <w:tc>
                <w:tcPr>
                  <w:tcW w:w="499" w:type="pct"/>
                  <w:vMerge w:val="restart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14B7B" w:rsidRPr="00414B7B" w:rsidRDefault="00414B7B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414B7B">
                    <w:rPr>
                      <w:rFonts w:ascii="Times New Roman" w:eastAsia="宋体"/>
                      <w:bCs/>
                      <w:szCs w:val="21"/>
                    </w:rPr>
                    <w:t>名称</w:t>
                  </w:r>
                </w:p>
              </w:tc>
              <w:tc>
                <w:tcPr>
                  <w:tcW w:w="328" w:type="pct"/>
                  <w:vMerge w:val="restart"/>
                  <w:tcBorders>
                    <w:top w:val="single" w:sz="12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414B7B" w:rsidRPr="00414B7B" w:rsidRDefault="00414B7B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414B7B">
                    <w:rPr>
                      <w:rFonts w:ascii="Times New Roman" w:eastAsia="宋体"/>
                      <w:bCs/>
                      <w:szCs w:val="21"/>
                    </w:rPr>
                    <w:t>状态</w:t>
                  </w:r>
                </w:p>
              </w:tc>
              <w:tc>
                <w:tcPr>
                  <w:tcW w:w="581" w:type="pct"/>
                  <w:vMerge w:val="restart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14B7B" w:rsidRPr="00414B7B" w:rsidRDefault="00414B7B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414B7B">
                    <w:rPr>
                      <w:rFonts w:ascii="Times New Roman" w:eastAsia="宋体"/>
                      <w:bCs/>
                      <w:szCs w:val="21"/>
                    </w:rPr>
                    <w:t>成分、规格</w:t>
                  </w:r>
                </w:p>
              </w:tc>
              <w:tc>
                <w:tcPr>
                  <w:tcW w:w="1655" w:type="pct"/>
                  <w:gridSpan w:val="3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14B7B" w:rsidRPr="00414B7B" w:rsidRDefault="00414B7B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414B7B">
                    <w:rPr>
                      <w:rFonts w:ascii="Times New Roman" w:eastAsia="宋体"/>
                      <w:bCs/>
                      <w:szCs w:val="21"/>
                    </w:rPr>
                    <w:t>年用量（吨</w:t>
                  </w:r>
                  <w:r w:rsidRPr="00414B7B">
                    <w:rPr>
                      <w:rFonts w:ascii="Times New Roman" w:eastAsia="宋体"/>
                      <w:bCs/>
                      <w:szCs w:val="21"/>
                    </w:rPr>
                    <w:t>/</w:t>
                  </w:r>
                  <w:r w:rsidRPr="00414B7B">
                    <w:rPr>
                      <w:rFonts w:ascii="Times New Roman" w:eastAsia="宋体"/>
                      <w:bCs/>
                      <w:szCs w:val="21"/>
                    </w:rPr>
                    <w:t>年）</w:t>
                  </w:r>
                </w:p>
              </w:tc>
              <w:tc>
                <w:tcPr>
                  <w:tcW w:w="445" w:type="pct"/>
                  <w:vMerge w:val="restart"/>
                  <w:tcBorders>
                    <w:top w:val="single" w:sz="12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14B7B" w:rsidRPr="00414B7B" w:rsidRDefault="00414B7B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414B7B">
                    <w:rPr>
                      <w:rFonts w:ascii="Times New Roman" w:eastAsia="宋体"/>
                      <w:bCs/>
                      <w:szCs w:val="21"/>
                    </w:rPr>
                    <w:t>最大储量（</w:t>
                  </w:r>
                  <w:r w:rsidRPr="00414B7B">
                    <w:rPr>
                      <w:rFonts w:ascii="Times New Roman" w:eastAsia="宋体"/>
                      <w:bCs/>
                      <w:szCs w:val="21"/>
                    </w:rPr>
                    <w:t>t</w:t>
                  </w:r>
                  <w:r w:rsidRPr="00414B7B">
                    <w:rPr>
                      <w:rFonts w:ascii="Times New Roman" w:eastAsia="宋体"/>
                      <w:bCs/>
                      <w:szCs w:val="21"/>
                    </w:rPr>
                    <w:t>）</w:t>
                  </w:r>
                </w:p>
              </w:tc>
              <w:tc>
                <w:tcPr>
                  <w:tcW w:w="400" w:type="pct"/>
                  <w:vMerge w:val="restart"/>
                  <w:tcBorders>
                    <w:top w:val="single" w:sz="12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14B7B" w:rsidRPr="00414B7B" w:rsidRDefault="00414B7B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414B7B">
                    <w:rPr>
                      <w:rFonts w:ascii="Times New Roman" w:eastAsia="宋体"/>
                      <w:bCs/>
                      <w:szCs w:val="21"/>
                    </w:rPr>
                    <w:t>存储位置</w:t>
                  </w:r>
                </w:p>
              </w:tc>
              <w:tc>
                <w:tcPr>
                  <w:tcW w:w="404" w:type="pct"/>
                  <w:vMerge w:val="restart"/>
                  <w:tcBorders>
                    <w:top w:val="single" w:sz="12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14B7B" w:rsidRPr="00414B7B" w:rsidRDefault="00414B7B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414B7B">
                    <w:rPr>
                      <w:rFonts w:ascii="Times New Roman" w:eastAsia="宋体"/>
                      <w:bCs/>
                      <w:szCs w:val="21"/>
                    </w:rPr>
                    <w:t>包装</w:t>
                  </w:r>
                </w:p>
                <w:p w:rsidR="00414B7B" w:rsidRPr="00414B7B" w:rsidRDefault="00414B7B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414B7B">
                    <w:rPr>
                      <w:rFonts w:ascii="Times New Roman" w:eastAsia="宋体"/>
                      <w:bCs/>
                      <w:szCs w:val="21"/>
                    </w:rPr>
                    <w:t>方式</w:t>
                  </w:r>
                </w:p>
              </w:tc>
              <w:tc>
                <w:tcPr>
                  <w:tcW w:w="419" w:type="pct"/>
                  <w:vMerge w:val="restart"/>
                  <w:tcBorders>
                    <w:top w:val="single" w:sz="12" w:space="0" w:color="auto"/>
                    <w:left w:val="single" w:sz="4" w:space="0" w:color="auto"/>
                    <w:bottom w:val="single" w:sz="12" w:space="0" w:color="auto"/>
                    <w:right w:val="nil"/>
                  </w:tcBorders>
                  <w:vAlign w:val="center"/>
                  <w:hideMark/>
                </w:tcPr>
                <w:p w:rsidR="00414B7B" w:rsidRPr="00414B7B" w:rsidRDefault="00414B7B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414B7B">
                    <w:rPr>
                      <w:rFonts w:ascii="Times New Roman" w:eastAsia="宋体"/>
                      <w:bCs/>
                      <w:szCs w:val="21"/>
                    </w:rPr>
                    <w:t>运输方式</w:t>
                  </w:r>
                </w:p>
              </w:tc>
            </w:tr>
            <w:tr w:rsidR="00414B7B" w:rsidRPr="001D2341" w:rsidTr="00AA1C77">
              <w:trPr>
                <w:trHeight w:val="340"/>
                <w:jc w:val="center"/>
              </w:trPr>
              <w:tc>
                <w:tcPr>
                  <w:tcW w:w="268" w:type="pct"/>
                  <w:vMerge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14B7B" w:rsidRPr="00414B7B" w:rsidRDefault="00414B7B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</w:p>
              </w:tc>
              <w:tc>
                <w:tcPr>
                  <w:tcW w:w="499" w:type="pct"/>
                  <w:vMerge/>
                  <w:tcBorders>
                    <w:top w:val="single" w:sz="12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14B7B" w:rsidRPr="00414B7B" w:rsidRDefault="00414B7B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</w:p>
              </w:tc>
              <w:tc>
                <w:tcPr>
                  <w:tcW w:w="328" w:type="pct"/>
                  <w:vMerge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:rsidR="00414B7B" w:rsidRPr="00414B7B" w:rsidRDefault="00414B7B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</w:p>
              </w:tc>
              <w:tc>
                <w:tcPr>
                  <w:tcW w:w="581" w:type="pct"/>
                  <w:vMerge/>
                  <w:tcBorders>
                    <w:top w:val="single" w:sz="12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14B7B" w:rsidRPr="00414B7B" w:rsidRDefault="00414B7B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</w:p>
              </w:tc>
              <w:tc>
                <w:tcPr>
                  <w:tcW w:w="565" w:type="pct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14B7B" w:rsidRPr="00414B7B" w:rsidRDefault="00414B7B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414B7B">
                    <w:rPr>
                      <w:rFonts w:ascii="Times New Roman" w:eastAsia="宋体" w:hint="eastAsia"/>
                      <w:bCs/>
                      <w:szCs w:val="21"/>
                    </w:rPr>
                    <w:t>扩建</w:t>
                  </w:r>
                  <w:r w:rsidRPr="00414B7B">
                    <w:rPr>
                      <w:rFonts w:ascii="Times New Roman" w:eastAsia="宋体"/>
                      <w:bCs/>
                      <w:szCs w:val="21"/>
                    </w:rPr>
                    <w:t>前</w:t>
                  </w:r>
                </w:p>
              </w:tc>
              <w:tc>
                <w:tcPr>
                  <w:tcW w:w="537" w:type="pct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14B7B" w:rsidRPr="00414B7B" w:rsidRDefault="00414B7B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414B7B">
                    <w:rPr>
                      <w:rFonts w:ascii="Times New Roman" w:eastAsia="宋体" w:hint="eastAsia"/>
                      <w:bCs/>
                      <w:szCs w:val="21"/>
                    </w:rPr>
                    <w:t>扩建</w:t>
                  </w:r>
                  <w:r w:rsidRPr="00414B7B">
                    <w:rPr>
                      <w:rFonts w:ascii="Times New Roman" w:eastAsia="宋体"/>
                      <w:bCs/>
                      <w:szCs w:val="21"/>
                    </w:rPr>
                    <w:t>后</w:t>
                  </w:r>
                </w:p>
              </w:tc>
              <w:tc>
                <w:tcPr>
                  <w:tcW w:w="553" w:type="pct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14B7B" w:rsidRPr="00414B7B" w:rsidRDefault="00414B7B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414B7B">
                    <w:rPr>
                      <w:rFonts w:ascii="Times New Roman" w:eastAsia="宋体"/>
                      <w:bCs/>
                      <w:szCs w:val="21"/>
                    </w:rPr>
                    <w:t>增减量</w:t>
                  </w:r>
                </w:p>
              </w:tc>
              <w:tc>
                <w:tcPr>
                  <w:tcW w:w="4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14B7B" w:rsidRPr="00414B7B" w:rsidRDefault="00414B7B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</w:p>
              </w:tc>
              <w:tc>
                <w:tcPr>
                  <w:tcW w:w="4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14B7B" w:rsidRPr="00414B7B" w:rsidRDefault="00414B7B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</w:p>
              </w:tc>
              <w:tc>
                <w:tcPr>
                  <w:tcW w:w="404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14B7B" w:rsidRPr="00414B7B" w:rsidRDefault="00414B7B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</w:p>
              </w:tc>
              <w:tc>
                <w:tcPr>
                  <w:tcW w:w="419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nil"/>
                  </w:tcBorders>
                  <w:vAlign w:val="center"/>
                  <w:hideMark/>
                </w:tcPr>
                <w:p w:rsidR="00414B7B" w:rsidRPr="00414B7B" w:rsidRDefault="00414B7B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</w:p>
              </w:tc>
            </w:tr>
            <w:tr w:rsidR="00414B7B" w:rsidRPr="001D2341" w:rsidTr="00AA1C77">
              <w:trPr>
                <w:trHeight w:val="340"/>
                <w:jc w:val="center"/>
              </w:trPr>
              <w:tc>
                <w:tcPr>
                  <w:tcW w:w="268" w:type="pct"/>
                  <w:vMerge w:val="restart"/>
                  <w:tcBorders>
                    <w:top w:val="single" w:sz="12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414B7B" w:rsidRPr="00414B7B" w:rsidRDefault="00414B7B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414B7B">
                    <w:rPr>
                      <w:rFonts w:ascii="Times New Roman" w:eastAsia="宋体"/>
                      <w:bCs/>
                      <w:szCs w:val="21"/>
                    </w:rPr>
                    <w:t>主要原辅料</w:t>
                  </w:r>
                </w:p>
              </w:tc>
              <w:tc>
                <w:tcPr>
                  <w:tcW w:w="499" w:type="pct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4B7B" w:rsidRPr="00414B7B" w:rsidRDefault="00414B7B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>
                    <w:rPr>
                      <w:rFonts w:ascii="Times New Roman" w:eastAsia="宋体" w:hint="eastAsia"/>
                      <w:bCs/>
                      <w:szCs w:val="21"/>
                    </w:rPr>
                    <w:t>碳钢</w:t>
                  </w:r>
                </w:p>
              </w:tc>
              <w:tc>
                <w:tcPr>
                  <w:tcW w:w="328" w:type="pct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4B7B" w:rsidRPr="00414B7B" w:rsidRDefault="00414B7B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414B7B">
                    <w:rPr>
                      <w:rFonts w:ascii="Times New Roman" w:eastAsia="宋体"/>
                      <w:bCs/>
                      <w:szCs w:val="21"/>
                    </w:rPr>
                    <w:t>固态</w:t>
                  </w:r>
                </w:p>
              </w:tc>
              <w:tc>
                <w:tcPr>
                  <w:tcW w:w="581" w:type="pct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4B7B" w:rsidRPr="00414B7B" w:rsidRDefault="00414B7B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414B7B">
                    <w:rPr>
                      <w:rFonts w:ascii="Times New Roman" w:eastAsia="宋体"/>
                      <w:bCs/>
                      <w:szCs w:val="21"/>
                    </w:rPr>
                    <w:t>Fe</w:t>
                  </w:r>
                  <w:r w:rsidRPr="00414B7B">
                    <w:rPr>
                      <w:rFonts w:ascii="Times New Roman" w:eastAsia="宋体" w:hint="eastAsia"/>
                      <w:bCs/>
                      <w:szCs w:val="21"/>
                    </w:rPr>
                    <w:t>、</w:t>
                  </w:r>
                  <w:r w:rsidRPr="00414B7B">
                    <w:rPr>
                      <w:rFonts w:ascii="Times New Roman" w:eastAsia="宋体" w:hint="eastAsia"/>
                      <w:bCs/>
                      <w:szCs w:val="21"/>
                    </w:rPr>
                    <w:t>C</w:t>
                  </w:r>
                </w:p>
              </w:tc>
              <w:tc>
                <w:tcPr>
                  <w:tcW w:w="565" w:type="pct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4B7B" w:rsidRPr="00414B7B" w:rsidRDefault="00414B7B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>
                    <w:rPr>
                      <w:rFonts w:ascii="Times New Roman" w:eastAsia="宋体" w:hint="eastAsia"/>
                      <w:bCs/>
                      <w:szCs w:val="21"/>
                    </w:rPr>
                    <w:t>622</w:t>
                  </w:r>
                </w:p>
              </w:tc>
              <w:tc>
                <w:tcPr>
                  <w:tcW w:w="537" w:type="pct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4B7B" w:rsidRPr="00414B7B" w:rsidRDefault="00AA1C77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>
                    <w:rPr>
                      <w:rFonts w:ascii="Times New Roman" w:eastAsia="宋体" w:hint="eastAsia"/>
                      <w:bCs/>
                      <w:szCs w:val="21"/>
                    </w:rPr>
                    <w:t>1244</w:t>
                  </w:r>
                </w:p>
              </w:tc>
              <w:tc>
                <w:tcPr>
                  <w:tcW w:w="553" w:type="pct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4B7B" w:rsidRPr="00414B7B" w:rsidRDefault="00AA1C77" w:rsidP="00397A50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>
                    <w:rPr>
                      <w:rFonts w:ascii="Times New Roman" w:eastAsia="宋体" w:hint="eastAsia"/>
                      <w:bCs/>
                      <w:szCs w:val="21"/>
                    </w:rPr>
                    <w:t>+</w:t>
                  </w:r>
                  <w:r w:rsidR="00397A50">
                    <w:rPr>
                      <w:rFonts w:ascii="Times New Roman" w:eastAsia="宋体" w:hint="eastAsia"/>
                      <w:bCs/>
                      <w:szCs w:val="21"/>
                    </w:rPr>
                    <w:t>622</w:t>
                  </w:r>
                </w:p>
              </w:tc>
              <w:tc>
                <w:tcPr>
                  <w:tcW w:w="445" w:type="pct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4B7B" w:rsidRPr="00414B7B" w:rsidRDefault="00414B7B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414B7B">
                    <w:rPr>
                      <w:rFonts w:ascii="Times New Roman" w:eastAsia="宋体"/>
                      <w:bCs/>
                      <w:szCs w:val="21"/>
                    </w:rPr>
                    <w:t>10</w:t>
                  </w:r>
                </w:p>
              </w:tc>
              <w:tc>
                <w:tcPr>
                  <w:tcW w:w="400" w:type="pct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4B7B" w:rsidRPr="00414B7B" w:rsidRDefault="00414B7B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414B7B">
                    <w:rPr>
                      <w:rFonts w:ascii="Times New Roman" w:eastAsia="宋体"/>
                      <w:bCs/>
                      <w:szCs w:val="21"/>
                    </w:rPr>
                    <w:t>仓库</w:t>
                  </w:r>
                </w:p>
              </w:tc>
              <w:tc>
                <w:tcPr>
                  <w:tcW w:w="404" w:type="pct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4B7B" w:rsidRPr="00414B7B" w:rsidRDefault="001F53AC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>
                    <w:rPr>
                      <w:rFonts w:ascii="Times New Roman" w:eastAsia="宋体" w:hint="eastAsia"/>
                      <w:bCs/>
                      <w:szCs w:val="21"/>
                    </w:rPr>
                    <w:t>散装</w:t>
                  </w:r>
                </w:p>
              </w:tc>
              <w:tc>
                <w:tcPr>
                  <w:tcW w:w="419" w:type="pct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414B7B" w:rsidRPr="00414B7B" w:rsidRDefault="00414B7B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414B7B">
                    <w:rPr>
                      <w:rFonts w:ascii="Times New Roman" w:eastAsia="宋体"/>
                      <w:bCs/>
                      <w:szCs w:val="21"/>
                    </w:rPr>
                    <w:t>汽运</w:t>
                  </w:r>
                </w:p>
              </w:tc>
            </w:tr>
            <w:tr w:rsidR="001F53AC" w:rsidRPr="001D2341" w:rsidTr="00AA1C77">
              <w:trPr>
                <w:trHeight w:val="340"/>
                <w:jc w:val="center"/>
              </w:trPr>
              <w:tc>
                <w:tcPr>
                  <w:tcW w:w="268" w:type="pct"/>
                  <w:vMerge/>
                  <w:tcBorders>
                    <w:left w:val="nil"/>
                    <w:right w:val="single" w:sz="4" w:space="0" w:color="auto"/>
                  </w:tcBorders>
                  <w:vAlign w:val="center"/>
                </w:tcPr>
                <w:p w:rsidR="001F53AC" w:rsidRPr="00414B7B" w:rsidRDefault="001F53AC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</w:p>
              </w:tc>
              <w:tc>
                <w:tcPr>
                  <w:tcW w:w="499" w:type="pct"/>
                  <w:tcBorders>
                    <w:top w:val="single" w:sz="4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  <w:vAlign w:val="center"/>
                </w:tcPr>
                <w:p w:rsidR="001F53AC" w:rsidRPr="00414B7B" w:rsidRDefault="001F53AC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>
                    <w:rPr>
                      <w:rFonts w:ascii="Times New Roman" w:eastAsia="宋体" w:hint="eastAsia"/>
                      <w:bCs/>
                      <w:szCs w:val="21"/>
                    </w:rPr>
                    <w:t>不锈钢</w:t>
                  </w:r>
                </w:p>
              </w:tc>
              <w:tc>
                <w:tcPr>
                  <w:tcW w:w="328" w:type="pct"/>
                  <w:tcBorders>
                    <w:top w:val="single" w:sz="4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  <w:vAlign w:val="center"/>
                </w:tcPr>
                <w:p w:rsidR="001F53AC" w:rsidRPr="00414B7B" w:rsidRDefault="001F53AC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414B7B">
                    <w:rPr>
                      <w:rFonts w:ascii="Times New Roman" w:eastAsia="宋体"/>
                      <w:bCs/>
                      <w:szCs w:val="21"/>
                    </w:rPr>
                    <w:t>固态</w:t>
                  </w:r>
                </w:p>
              </w:tc>
              <w:tc>
                <w:tcPr>
                  <w:tcW w:w="581" w:type="pct"/>
                  <w:tcBorders>
                    <w:top w:val="single" w:sz="4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  <w:vAlign w:val="center"/>
                </w:tcPr>
                <w:p w:rsidR="001F53AC" w:rsidRPr="00414B7B" w:rsidRDefault="001F53AC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414B7B">
                    <w:rPr>
                      <w:rFonts w:ascii="Times New Roman" w:eastAsia="宋体"/>
                      <w:bCs/>
                      <w:szCs w:val="21"/>
                    </w:rPr>
                    <w:t>Fe</w:t>
                  </w:r>
                  <w:r w:rsidRPr="00414B7B">
                    <w:rPr>
                      <w:rFonts w:ascii="Times New Roman" w:eastAsia="宋体" w:hint="eastAsia"/>
                      <w:bCs/>
                      <w:szCs w:val="21"/>
                    </w:rPr>
                    <w:t>、</w:t>
                  </w:r>
                  <w:r w:rsidRPr="00414B7B">
                    <w:rPr>
                      <w:rFonts w:ascii="Times New Roman" w:eastAsia="宋体" w:hint="eastAsia"/>
                      <w:bCs/>
                      <w:szCs w:val="21"/>
                    </w:rPr>
                    <w:t>C</w:t>
                  </w:r>
                </w:p>
              </w:tc>
              <w:tc>
                <w:tcPr>
                  <w:tcW w:w="565" w:type="pct"/>
                  <w:tcBorders>
                    <w:top w:val="single" w:sz="4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  <w:vAlign w:val="center"/>
                </w:tcPr>
                <w:p w:rsidR="001F53AC" w:rsidRPr="00414B7B" w:rsidRDefault="001F53AC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>
                    <w:rPr>
                      <w:rFonts w:ascii="Times New Roman" w:eastAsia="宋体" w:hint="eastAsia"/>
                      <w:bCs/>
                      <w:szCs w:val="21"/>
                    </w:rPr>
                    <w:t>2000</w:t>
                  </w:r>
                </w:p>
              </w:tc>
              <w:tc>
                <w:tcPr>
                  <w:tcW w:w="537" w:type="pct"/>
                  <w:tcBorders>
                    <w:top w:val="single" w:sz="4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  <w:vAlign w:val="center"/>
                </w:tcPr>
                <w:p w:rsidR="001F53AC" w:rsidRPr="00414B7B" w:rsidRDefault="001F53AC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>
                    <w:rPr>
                      <w:rFonts w:ascii="Times New Roman" w:eastAsia="宋体" w:hint="eastAsia"/>
                      <w:bCs/>
                      <w:szCs w:val="21"/>
                    </w:rPr>
                    <w:t>4000</w:t>
                  </w:r>
                </w:p>
              </w:tc>
              <w:tc>
                <w:tcPr>
                  <w:tcW w:w="553" w:type="pct"/>
                  <w:tcBorders>
                    <w:top w:val="single" w:sz="4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  <w:vAlign w:val="center"/>
                </w:tcPr>
                <w:p w:rsidR="001F53AC" w:rsidRPr="00414B7B" w:rsidRDefault="001F53AC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>
                    <w:rPr>
                      <w:rFonts w:ascii="Times New Roman" w:eastAsia="宋体" w:hint="eastAsia"/>
                      <w:bCs/>
                      <w:szCs w:val="21"/>
                    </w:rPr>
                    <w:t>+2000</w:t>
                  </w:r>
                </w:p>
              </w:tc>
              <w:tc>
                <w:tcPr>
                  <w:tcW w:w="445" w:type="pct"/>
                  <w:tcBorders>
                    <w:top w:val="single" w:sz="4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  <w:vAlign w:val="center"/>
                </w:tcPr>
                <w:p w:rsidR="001F53AC" w:rsidRPr="00414B7B" w:rsidRDefault="001F53AC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414B7B">
                    <w:rPr>
                      <w:rFonts w:ascii="Times New Roman" w:eastAsia="宋体"/>
                      <w:bCs/>
                      <w:szCs w:val="21"/>
                    </w:rPr>
                    <w:t>10</w:t>
                  </w:r>
                </w:p>
              </w:tc>
              <w:tc>
                <w:tcPr>
                  <w:tcW w:w="400" w:type="pct"/>
                  <w:tcBorders>
                    <w:top w:val="single" w:sz="4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  <w:vAlign w:val="center"/>
                </w:tcPr>
                <w:p w:rsidR="001F53AC" w:rsidRPr="00414B7B" w:rsidRDefault="001F53AC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414B7B">
                    <w:rPr>
                      <w:rFonts w:ascii="Times New Roman" w:eastAsia="宋体"/>
                      <w:bCs/>
                      <w:szCs w:val="21"/>
                    </w:rPr>
                    <w:t>仓库</w:t>
                  </w:r>
                </w:p>
              </w:tc>
              <w:tc>
                <w:tcPr>
                  <w:tcW w:w="404" w:type="pct"/>
                  <w:tcBorders>
                    <w:top w:val="single" w:sz="4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  <w:vAlign w:val="center"/>
                </w:tcPr>
                <w:p w:rsidR="001F53AC" w:rsidRPr="00414B7B" w:rsidRDefault="001F53AC" w:rsidP="00D61658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>
                    <w:rPr>
                      <w:rFonts w:ascii="Times New Roman" w:eastAsia="宋体" w:hint="eastAsia"/>
                      <w:bCs/>
                      <w:szCs w:val="21"/>
                    </w:rPr>
                    <w:t>散装</w:t>
                  </w:r>
                </w:p>
              </w:tc>
              <w:tc>
                <w:tcPr>
                  <w:tcW w:w="419" w:type="pct"/>
                  <w:tcBorders>
                    <w:top w:val="single" w:sz="4" w:space="0" w:color="auto"/>
                    <w:left w:val="single" w:sz="4" w:space="0" w:color="auto"/>
                    <w:bottom w:val="single" w:sz="2" w:space="0" w:color="auto"/>
                    <w:right w:val="nil"/>
                  </w:tcBorders>
                  <w:vAlign w:val="center"/>
                </w:tcPr>
                <w:p w:rsidR="001F53AC" w:rsidRPr="00414B7B" w:rsidRDefault="001F53AC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414B7B">
                    <w:rPr>
                      <w:rFonts w:ascii="Times New Roman" w:eastAsia="宋体"/>
                      <w:bCs/>
                      <w:szCs w:val="21"/>
                    </w:rPr>
                    <w:t>汽运</w:t>
                  </w:r>
                </w:p>
              </w:tc>
            </w:tr>
            <w:tr w:rsidR="001F53AC" w:rsidRPr="001D2341" w:rsidTr="00AA1C77">
              <w:trPr>
                <w:trHeight w:val="340"/>
                <w:jc w:val="center"/>
              </w:trPr>
              <w:tc>
                <w:tcPr>
                  <w:tcW w:w="268" w:type="pct"/>
                  <w:vMerge/>
                  <w:tcBorders>
                    <w:left w:val="nil"/>
                    <w:right w:val="single" w:sz="4" w:space="0" w:color="auto"/>
                  </w:tcBorders>
                  <w:vAlign w:val="center"/>
                </w:tcPr>
                <w:p w:rsidR="001F53AC" w:rsidRPr="00414B7B" w:rsidRDefault="001F53AC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</w:p>
              </w:tc>
              <w:tc>
                <w:tcPr>
                  <w:tcW w:w="499" w:type="pct"/>
                  <w:tcBorders>
                    <w:top w:val="single" w:sz="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F53AC" w:rsidRPr="00414B7B" w:rsidRDefault="001F53AC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414B7B">
                    <w:rPr>
                      <w:rFonts w:ascii="Times New Roman" w:eastAsia="宋体" w:hint="eastAsia"/>
                      <w:bCs/>
                      <w:szCs w:val="21"/>
                    </w:rPr>
                    <w:t>机油</w:t>
                  </w:r>
                </w:p>
              </w:tc>
              <w:tc>
                <w:tcPr>
                  <w:tcW w:w="328" w:type="pct"/>
                  <w:tcBorders>
                    <w:top w:val="single" w:sz="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F53AC" w:rsidRPr="00414B7B" w:rsidRDefault="001F53AC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414B7B">
                    <w:rPr>
                      <w:rFonts w:ascii="Times New Roman" w:eastAsia="宋体" w:hint="eastAsia"/>
                      <w:bCs/>
                      <w:szCs w:val="21"/>
                    </w:rPr>
                    <w:t>液态</w:t>
                  </w:r>
                </w:p>
              </w:tc>
              <w:tc>
                <w:tcPr>
                  <w:tcW w:w="581" w:type="pct"/>
                  <w:tcBorders>
                    <w:top w:val="single" w:sz="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F53AC" w:rsidRPr="00414B7B" w:rsidRDefault="001F53AC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414B7B">
                    <w:rPr>
                      <w:rFonts w:ascii="Times New Roman" w:eastAsia="宋体" w:hint="eastAsia"/>
                      <w:bCs/>
                      <w:szCs w:val="21"/>
                    </w:rPr>
                    <w:t>矿物油</w:t>
                  </w:r>
                </w:p>
              </w:tc>
              <w:tc>
                <w:tcPr>
                  <w:tcW w:w="565" w:type="pct"/>
                  <w:tcBorders>
                    <w:top w:val="single" w:sz="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F53AC" w:rsidRPr="00414B7B" w:rsidRDefault="001F53AC" w:rsidP="00422D09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>
                    <w:rPr>
                      <w:rFonts w:ascii="Times New Roman" w:eastAsia="宋体" w:hint="eastAsia"/>
                      <w:bCs/>
                      <w:szCs w:val="21"/>
                    </w:rPr>
                    <w:t>0.2</w:t>
                  </w:r>
                </w:p>
              </w:tc>
              <w:tc>
                <w:tcPr>
                  <w:tcW w:w="537" w:type="pct"/>
                  <w:tcBorders>
                    <w:top w:val="single" w:sz="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F53AC" w:rsidRPr="00414B7B" w:rsidRDefault="001F53AC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>
                    <w:rPr>
                      <w:rFonts w:ascii="Times New Roman" w:eastAsia="宋体" w:hint="eastAsia"/>
                      <w:bCs/>
                      <w:szCs w:val="21"/>
                    </w:rPr>
                    <w:t>0.4</w:t>
                  </w:r>
                </w:p>
              </w:tc>
              <w:tc>
                <w:tcPr>
                  <w:tcW w:w="553" w:type="pct"/>
                  <w:tcBorders>
                    <w:top w:val="single" w:sz="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F53AC" w:rsidRPr="00414B7B" w:rsidRDefault="001F53AC" w:rsidP="00422D09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>
                    <w:rPr>
                      <w:rFonts w:ascii="Times New Roman" w:eastAsia="宋体" w:hint="eastAsia"/>
                      <w:bCs/>
                      <w:szCs w:val="21"/>
                    </w:rPr>
                    <w:t>+0.2</w:t>
                  </w:r>
                </w:p>
              </w:tc>
              <w:tc>
                <w:tcPr>
                  <w:tcW w:w="445" w:type="pct"/>
                  <w:tcBorders>
                    <w:top w:val="single" w:sz="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F53AC" w:rsidRPr="00414B7B" w:rsidRDefault="001F53AC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414B7B">
                    <w:rPr>
                      <w:rFonts w:ascii="Times New Roman" w:eastAsia="宋体"/>
                      <w:bCs/>
                      <w:szCs w:val="21"/>
                    </w:rPr>
                    <w:t>0.2</w:t>
                  </w:r>
                </w:p>
              </w:tc>
              <w:tc>
                <w:tcPr>
                  <w:tcW w:w="400" w:type="pct"/>
                  <w:tcBorders>
                    <w:top w:val="single" w:sz="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F53AC" w:rsidRPr="00414B7B" w:rsidRDefault="001F53AC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414B7B">
                    <w:rPr>
                      <w:rFonts w:ascii="Times New Roman" w:eastAsia="宋体"/>
                      <w:bCs/>
                      <w:szCs w:val="21"/>
                    </w:rPr>
                    <w:t>仓库</w:t>
                  </w:r>
                </w:p>
              </w:tc>
              <w:tc>
                <w:tcPr>
                  <w:tcW w:w="404" w:type="pct"/>
                  <w:tcBorders>
                    <w:top w:val="single" w:sz="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F53AC" w:rsidRPr="00414B7B" w:rsidRDefault="001F53AC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414B7B">
                    <w:rPr>
                      <w:rFonts w:ascii="Times New Roman" w:eastAsia="宋体" w:hint="eastAsia"/>
                      <w:bCs/>
                      <w:szCs w:val="21"/>
                    </w:rPr>
                    <w:t>桶装</w:t>
                  </w:r>
                </w:p>
              </w:tc>
              <w:tc>
                <w:tcPr>
                  <w:tcW w:w="419" w:type="pct"/>
                  <w:tcBorders>
                    <w:top w:val="single" w:sz="2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1F53AC" w:rsidRPr="00414B7B" w:rsidRDefault="001F53AC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414B7B">
                    <w:rPr>
                      <w:rFonts w:ascii="Times New Roman" w:eastAsia="宋体"/>
                      <w:bCs/>
                      <w:szCs w:val="21"/>
                    </w:rPr>
                    <w:t>汽运</w:t>
                  </w:r>
                </w:p>
              </w:tc>
            </w:tr>
            <w:tr w:rsidR="001F53AC" w:rsidRPr="001D2341" w:rsidTr="00AA1C77">
              <w:trPr>
                <w:trHeight w:val="340"/>
                <w:jc w:val="center"/>
              </w:trPr>
              <w:tc>
                <w:tcPr>
                  <w:tcW w:w="268" w:type="pct"/>
                  <w:vMerge/>
                  <w:tcBorders>
                    <w:left w:val="nil"/>
                    <w:right w:val="single" w:sz="4" w:space="0" w:color="auto"/>
                  </w:tcBorders>
                  <w:vAlign w:val="center"/>
                </w:tcPr>
                <w:p w:rsidR="001F53AC" w:rsidRPr="00414B7B" w:rsidRDefault="001F53AC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</w:p>
              </w:tc>
              <w:tc>
                <w:tcPr>
                  <w:tcW w:w="499" w:type="pct"/>
                  <w:tcBorders>
                    <w:top w:val="single" w:sz="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F53AC" w:rsidRPr="00414B7B" w:rsidRDefault="001F53AC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414B7B">
                    <w:rPr>
                      <w:rFonts w:ascii="Times New Roman" w:eastAsia="宋体" w:hint="eastAsia"/>
                      <w:bCs/>
                      <w:szCs w:val="21"/>
                    </w:rPr>
                    <w:t>乳化液</w:t>
                  </w:r>
                </w:p>
              </w:tc>
              <w:tc>
                <w:tcPr>
                  <w:tcW w:w="328" w:type="pct"/>
                  <w:tcBorders>
                    <w:top w:val="single" w:sz="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F53AC" w:rsidRPr="00414B7B" w:rsidRDefault="001F53AC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414B7B">
                    <w:rPr>
                      <w:rFonts w:ascii="Times New Roman" w:eastAsia="宋体" w:hint="eastAsia"/>
                      <w:bCs/>
                      <w:szCs w:val="21"/>
                    </w:rPr>
                    <w:t>液态</w:t>
                  </w:r>
                </w:p>
              </w:tc>
              <w:tc>
                <w:tcPr>
                  <w:tcW w:w="581" w:type="pct"/>
                  <w:tcBorders>
                    <w:top w:val="single" w:sz="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F53AC" w:rsidRPr="00414B7B" w:rsidRDefault="001F53AC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414B7B">
                    <w:rPr>
                      <w:rFonts w:ascii="Times New Roman" w:eastAsia="宋体" w:hint="eastAsia"/>
                      <w:bCs/>
                      <w:szCs w:val="21"/>
                    </w:rPr>
                    <w:t>油水混合物</w:t>
                  </w:r>
                </w:p>
              </w:tc>
              <w:tc>
                <w:tcPr>
                  <w:tcW w:w="565" w:type="pct"/>
                  <w:tcBorders>
                    <w:top w:val="single" w:sz="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F53AC" w:rsidRPr="00414B7B" w:rsidRDefault="001F53AC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>
                    <w:rPr>
                      <w:rFonts w:ascii="Times New Roman" w:eastAsia="宋体" w:hint="eastAsia"/>
                      <w:bCs/>
                      <w:szCs w:val="21"/>
                    </w:rPr>
                    <w:t>0</w:t>
                  </w:r>
                </w:p>
              </w:tc>
              <w:tc>
                <w:tcPr>
                  <w:tcW w:w="537" w:type="pct"/>
                  <w:tcBorders>
                    <w:top w:val="single" w:sz="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F53AC" w:rsidRPr="00414B7B" w:rsidRDefault="001F53AC" w:rsidP="00422D09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>
                    <w:rPr>
                      <w:rFonts w:ascii="Times New Roman" w:eastAsia="宋体" w:hint="eastAsia"/>
                      <w:bCs/>
                      <w:szCs w:val="21"/>
                    </w:rPr>
                    <w:t>0.2</w:t>
                  </w:r>
                </w:p>
              </w:tc>
              <w:tc>
                <w:tcPr>
                  <w:tcW w:w="553" w:type="pct"/>
                  <w:tcBorders>
                    <w:top w:val="single" w:sz="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F53AC" w:rsidRPr="00414B7B" w:rsidRDefault="001F53AC" w:rsidP="00422D09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>
                    <w:rPr>
                      <w:rFonts w:ascii="Times New Roman" w:eastAsia="宋体" w:hint="eastAsia"/>
                      <w:bCs/>
                      <w:szCs w:val="21"/>
                    </w:rPr>
                    <w:t>+0.2</w:t>
                  </w:r>
                </w:p>
              </w:tc>
              <w:tc>
                <w:tcPr>
                  <w:tcW w:w="445" w:type="pct"/>
                  <w:tcBorders>
                    <w:top w:val="single" w:sz="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F53AC" w:rsidRPr="00414B7B" w:rsidRDefault="001F53AC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414B7B">
                    <w:rPr>
                      <w:rFonts w:ascii="Times New Roman" w:eastAsia="宋体"/>
                      <w:bCs/>
                      <w:szCs w:val="21"/>
                    </w:rPr>
                    <w:t>0.2</w:t>
                  </w:r>
                </w:p>
              </w:tc>
              <w:tc>
                <w:tcPr>
                  <w:tcW w:w="400" w:type="pct"/>
                  <w:tcBorders>
                    <w:top w:val="single" w:sz="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F53AC" w:rsidRPr="00414B7B" w:rsidRDefault="001F53AC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414B7B">
                    <w:rPr>
                      <w:rFonts w:ascii="Times New Roman" w:eastAsia="宋体" w:hint="eastAsia"/>
                      <w:bCs/>
                      <w:szCs w:val="21"/>
                    </w:rPr>
                    <w:t>仓库</w:t>
                  </w:r>
                </w:p>
              </w:tc>
              <w:tc>
                <w:tcPr>
                  <w:tcW w:w="404" w:type="pct"/>
                  <w:tcBorders>
                    <w:top w:val="single" w:sz="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F53AC" w:rsidRPr="00414B7B" w:rsidRDefault="001F53AC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414B7B">
                    <w:rPr>
                      <w:rFonts w:ascii="Times New Roman" w:eastAsia="宋体" w:hint="eastAsia"/>
                      <w:bCs/>
                      <w:szCs w:val="21"/>
                    </w:rPr>
                    <w:t>桶装</w:t>
                  </w:r>
                </w:p>
              </w:tc>
              <w:tc>
                <w:tcPr>
                  <w:tcW w:w="419" w:type="pct"/>
                  <w:tcBorders>
                    <w:top w:val="single" w:sz="2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1F53AC" w:rsidRPr="00414B7B" w:rsidRDefault="001F53AC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  <w:r w:rsidRPr="00414B7B">
                    <w:rPr>
                      <w:rFonts w:ascii="Times New Roman" w:eastAsia="宋体" w:hint="eastAsia"/>
                      <w:bCs/>
                      <w:szCs w:val="21"/>
                    </w:rPr>
                    <w:t>汽运</w:t>
                  </w:r>
                </w:p>
              </w:tc>
            </w:tr>
            <w:tr w:rsidR="001F53AC" w:rsidRPr="0026426C" w:rsidTr="00AA1C77">
              <w:trPr>
                <w:trHeight w:val="340"/>
                <w:jc w:val="center"/>
              </w:trPr>
              <w:tc>
                <w:tcPr>
                  <w:tcW w:w="268" w:type="pct"/>
                  <w:vMerge/>
                  <w:tcBorders>
                    <w:left w:val="nil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:rsidR="001F53AC" w:rsidRPr="00414B7B" w:rsidRDefault="001F53AC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szCs w:val="21"/>
                    </w:rPr>
                  </w:pPr>
                </w:p>
              </w:tc>
              <w:tc>
                <w:tcPr>
                  <w:tcW w:w="499" w:type="pct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:rsidR="001F53AC" w:rsidRPr="0013369E" w:rsidRDefault="001F53AC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color w:val="FF0000"/>
                      <w:szCs w:val="21"/>
                    </w:rPr>
                  </w:pPr>
                  <w:r w:rsidRPr="0013369E">
                    <w:rPr>
                      <w:rFonts w:ascii="Times New Roman" w:eastAsia="宋体" w:hint="eastAsia"/>
                      <w:bCs/>
                      <w:color w:val="FF0000"/>
                      <w:szCs w:val="21"/>
                    </w:rPr>
                    <w:t>天然气</w:t>
                  </w:r>
                </w:p>
              </w:tc>
              <w:tc>
                <w:tcPr>
                  <w:tcW w:w="328" w:type="pct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:rsidR="001F53AC" w:rsidRPr="0013369E" w:rsidRDefault="001F53AC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color w:val="FF0000"/>
                      <w:szCs w:val="21"/>
                    </w:rPr>
                  </w:pPr>
                  <w:r w:rsidRPr="0013369E">
                    <w:rPr>
                      <w:rFonts w:ascii="Times New Roman" w:eastAsia="宋体" w:hint="eastAsia"/>
                      <w:bCs/>
                      <w:color w:val="FF0000"/>
                      <w:szCs w:val="21"/>
                    </w:rPr>
                    <w:t>气态</w:t>
                  </w:r>
                </w:p>
              </w:tc>
              <w:tc>
                <w:tcPr>
                  <w:tcW w:w="581" w:type="pct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:rsidR="001F53AC" w:rsidRPr="0013369E" w:rsidRDefault="001F53AC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color w:val="FF0000"/>
                      <w:szCs w:val="21"/>
                    </w:rPr>
                  </w:pPr>
                  <w:r w:rsidRPr="0013369E">
                    <w:rPr>
                      <w:rFonts w:ascii="Times New Roman" w:eastAsia="宋体" w:hint="eastAsia"/>
                      <w:bCs/>
                      <w:color w:val="FF0000"/>
                      <w:szCs w:val="21"/>
                    </w:rPr>
                    <w:t>甲烷</w:t>
                  </w:r>
                </w:p>
              </w:tc>
              <w:tc>
                <w:tcPr>
                  <w:tcW w:w="565" w:type="pct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:rsidR="001F53AC" w:rsidRPr="0013369E" w:rsidRDefault="002C3311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color w:val="FF0000"/>
                      <w:szCs w:val="21"/>
                    </w:rPr>
                  </w:pPr>
                  <w:r>
                    <w:rPr>
                      <w:rFonts w:ascii="Times New Roman" w:eastAsia="宋体" w:hint="eastAsia"/>
                      <w:bCs/>
                      <w:color w:val="FF0000"/>
                      <w:szCs w:val="21"/>
                    </w:rPr>
                    <w:t>4</w:t>
                  </w:r>
                  <w:r>
                    <w:rPr>
                      <w:rFonts w:ascii="Times New Roman" w:eastAsia="宋体"/>
                      <w:bCs/>
                      <w:color w:val="FF0000"/>
                      <w:szCs w:val="21"/>
                    </w:rPr>
                    <w:t>0</w:t>
                  </w:r>
                  <w:r w:rsidR="001F53AC" w:rsidRPr="0013369E">
                    <w:rPr>
                      <w:rFonts w:ascii="Times New Roman" w:eastAsia="宋体" w:hint="eastAsia"/>
                      <w:bCs/>
                      <w:color w:val="FF0000"/>
                      <w:szCs w:val="21"/>
                    </w:rPr>
                    <w:t>万</w:t>
                  </w:r>
                  <w:r w:rsidR="001F53AC" w:rsidRPr="0013369E">
                    <w:rPr>
                      <w:rFonts w:ascii="Times New Roman" w:eastAsia="宋体" w:hint="eastAsia"/>
                      <w:bCs/>
                      <w:color w:val="FF0000"/>
                      <w:szCs w:val="21"/>
                    </w:rPr>
                    <w:t>m</w:t>
                  </w:r>
                  <w:r w:rsidR="001F53AC" w:rsidRPr="0013369E">
                    <w:rPr>
                      <w:rFonts w:ascii="Times New Roman" w:eastAsia="宋体" w:hint="eastAsia"/>
                      <w:bCs/>
                      <w:color w:val="FF0000"/>
                      <w:szCs w:val="21"/>
                      <w:vertAlign w:val="superscript"/>
                    </w:rPr>
                    <w:t>3</w:t>
                  </w:r>
                  <w:r w:rsidR="001F53AC" w:rsidRPr="0013369E">
                    <w:rPr>
                      <w:rFonts w:ascii="Times New Roman" w:eastAsia="宋体" w:hint="eastAsia"/>
                      <w:bCs/>
                      <w:color w:val="FF0000"/>
                      <w:szCs w:val="21"/>
                    </w:rPr>
                    <w:t>/</w:t>
                  </w:r>
                  <w:r w:rsidR="001F53AC" w:rsidRPr="0013369E">
                    <w:rPr>
                      <w:rFonts w:ascii="Times New Roman" w:eastAsia="宋体" w:hint="eastAsia"/>
                      <w:bCs/>
                      <w:color w:val="FF0000"/>
                      <w:szCs w:val="21"/>
                    </w:rPr>
                    <w:t>年</w:t>
                  </w:r>
                </w:p>
              </w:tc>
              <w:tc>
                <w:tcPr>
                  <w:tcW w:w="537" w:type="pct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:rsidR="001F53AC" w:rsidRPr="0013369E" w:rsidRDefault="00E90B7A" w:rsidP="00347335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color w:val="FF0000"/>
                      <w:szCs w:val="21"/>
                    </w:rPr>
                  </w:pPr>
                  <w:r>
                    <w:rPr>
                      <w:rFonts w:ascii="Times New Roman" w:eastAsia="宋体"/>
                      <w:bCs/>
                      <w:color w:val="FF0000"/>
                      <w:szCs w:val="21"/>
                    </w:rPr>
                    <w:t>6</w:t>
                  </w:r>
                  <w:r w:rsidR="0013369E" w:rsidRPr="0013369E">
                    <w:rPr>
                      <w:rFonts w:ascii="Times New Roman" w:eastAsia="宋体"/>
                      <w:bCs/>
                      <w:color w:val="FF0000"/>
                      <w:szCs w:val="21"/>
                    </w:rPr>
                    <w:t>0</w:t>
                  </w:r>
                  <w:r w:rsidR="001F53AC" w:rsidRPr="0013369E">
                    <w:rPr>
                      <w:rFonts w:ascii="Times New Roman" w:eastAsia="宋体" w:hint="eastAsia"/>
                      <w:bCs/>
                      <w:color w:val="FF0000"/>
                      <w:szCs w:val="21"/>
                    </w:rPr>
                    <w:t>万</w:t>
                  </w:r>
                  <w:r w:rsidR="001F53AC" w:rsidRPr="0013369E">
                    <w:rPr>
                      <w:rFonts w:ascii="Times New Roman" w:eastAsia="宋体" w:hint="eastAsia"/>
                      <w:bCs/>
                      <w:color w:val="FF0000"/>
                      <w:szCs w:val="21"/>
                    </w:rPr>
                    <w:t>m</w:t>
                  </w:r>
                  <w:r w:rsidR="001F53AC" w:rsidRPr="0013369E">
                    <w:rPr>
                      <w:rFonts w:ascii="Times New Roman" w:eastAsia="宋体" w:hint="eastAsia"/>
                      <w:bCs/>
                      <w:color w:val="FF0000"/>
                      <w:szCs w:val="21"/>
                      <w:vertAlign w:val="superscript"/>
                    </w:rPr>
                    <w:t>3</w:t>
                  </w:r>
                  <w:r w:rsidR="001F53AC" w:rsidRPr="0013369E">
                    <w:rPr>
                      <w:rFonts w:ascii="Times New Roman" w:eastAsia="宋体" w:hint="eastAsia"/>
                      <w:bCs/>
                      <w:color w:val="FF0000"/>
                      <w:szCs w:val="21"/>
                    </w:rPr>
                    <w:t>/</w:t>
                  </w:r>
                  <w:r w:rsidR="001F53AC" w:rsidRPr="0013369E">
                    <w:rPr>
                      <w:rFonts w:ascii="Times New Roman" w:eastAsia="宋体" w:hint="eastAsia"/>
                      <w:bCs/>
                      <w:color w:val="FF0000"/>
                      <w:szCs w:val="21"/>
                    </w:rPr>
                    <w:t>年</w:t>
                  </w:r>
                </w:p>
              </w:tc>
              <w:tc>
                <w:tcPr>
                  <w:tcW w:w="553" w:type="pct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:rsidR="001F53AC" w:rsidRPr="0013369E" w:rsidRDefault="001F53AC" w:rsidP="00347335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color w:val="FF0000"/>
                      <w:szCs w:val="21"/>
                    </w:rPr>
                  </w:pPr>
                  <w:r w:rsidRPr="0013369E">
                    <w:rPr>
                      <w:rFonts w:ascii="Times New Roman" w:eastAsia="宋体" w:hint="eastAsia"/>
                      <w:bCs/>
                      <w:color w:val="FF0000"/>
                      <w:szCs w:val="21"/>
                    </w:rPr>
                    <w:t>+</w:t>
                  </w:r>
                  <w:r w:rsidR="00753ECE">
                    <w:rPr>
                      <w:rFonts w:ascii="Times New Roman" w:eastAsia="宋体"/>
                      <w:bCs/>
                      <w:color w:val="FF0000"/>
                      <w:szCs w:val="21"/>
                    </w:rPr>
                    <w:t>20</w:t>
                  </w:r>
                  <w:r w:rsidRPr="0013369E">
                    <w:rPr>
                      <w:rFonts w:ascii="Times New Roman" w:eastAsia="宋体" w:hint="eastAsia"/>
                      <w:bCs/>
                      <w:color w:val="FF0000"/>
                      <w:szCs w:val="21"/>
                    </w:rPr>
                    <w:t>万</w:t>
                  </w:r>
                  <w:r w:rsidRPr="0013369E">
                    <w:rPr>
                      <w:rFonts w:ascii="Times New Roman" w:eastAsia="宋体" w:hint="eastAsia"/>
                      <w:bCs/>
                      <w:color w:val="FF0000"/>
                      <w:szCs w:val="21"/>
                    </w:rPr>
                    <w:t>m</w:t>
                  </w:r>
                  <w:r w:rsidRPr="0013369E">
                    <w:rPr>
                      <w:rFonts w:ascii="Times New Roman" w:eastAsia="宋体" w:hint="eastAsia"/>
                      <w:bCs/>
                      <w:color w:val="FF0000"/>
                      <w:szCs w:val="21"/>
                      <w:vertAlign w:val="superscript"/>
                    </w:rPr>
                    <w:t>3</w:t>
                  </w:r>
                  <w:r w:rsidRPr="0013369E">
                    <w:rPr>
                      <w:rFonts w:ascii="Times New Roman" w:eastAsia="宋体" w:hint="eastAsia"/>
                      <w:bCs/>
                      <w:color w:val="FF0000"/>
                      <w:szCs w:val="21"/>
                    </w:rPr>
                    <w:t>/</w:t>
                  </w:r>
                  <w:r w:rsidRPr="0013369E">
                    <w:rPr>
                      <w:rFonts w:ascii="Times New Roman" w:eastAsia="宋体" w:hint="eastAsia"/>
                      <w:bCs/>
                      <w:color w:val="FF0000"/>
                      <w:szCs w:val="21"/>
                    </w:rPr>
                    <w:t>年</w:t>
                  </w:r>
                </w:p>
              </w:tc>
              <w:tc>
                <w:tcPr>
                  <w:tcW w:w="445" w:type="pct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:rsidR="001F53AC" w:rsidRPr="0013369E" w:rsidRDefault="001F53AC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color w:val="FF0000"/>
                      <w:szCs w:val="21"/>
                    </w:rPr>
                  </w:pPr>
                  <w:r w:rsidRPr="0013369E">
                    <w:rPr>
                      <w:rFonts w:ascii="Times New Roman" w:eastAsia="宋体" w:hint="eastAsia"/>
                      <w:bCs/>
                      <w:color w:val="FF0000"/>
                      <w:szCs w:val="21"/>
                    </w:rPr>
                    <w:t>/</w:t>
                  </w:r>
                </w:p>
              </w:tc>
              <w:tc>
                <w:tcPr>
                  <w:tcW w:w="400" w:type="pct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:rsidR="001F53AC" w:rsidRPr="0013369E" w:rsidRDefault="001F53AC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color w:val="FF0000"/>
                      <w:szCs w:val="21"/>
                    </w:rPr>
                  </w:pPr>
                  <w:r w:rsidRPr="0013369E">
                    <w:rPr>
                      <w:rFonts w:ascii="Times New Roman" w:eastAsia="宋体" w:hint="eastAsia"/>
                      <w:bCs/>
                      <w:color w:val="FF0000"/>
                      <w:szCs w:val="21"/>
                    </w:rPr>
                    <w:t>/</w:t>
                  </w:r>
                </w:p>
              </w:tc>
              <w:tc>
                <w:tcPr>
                  <w:tcW w:w="404" w:type="pct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:rsidR="001F53AC" w:rsidRPr="0013369E" w:rsidRDefault="001F53AC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color w:val="FF0000"/>
                      <w:szCs w:val="21"/>
                    </w:rPr>
                  </w:pPr>
                  <w:r w:rsidRPr="0013369E">
                    <w:rPr>
                      <w:rFonts w:ascii="Times New Roman" w:eastAsia="宋体" w:hint="eastAsia"/>
                      <w:bCs/>
                      <w:color w:val="FF0000"/>
                      <w:szCs w:val="21"/>
                    </w:rPr>
                    <w:t>管道</w:t>
                  </w:r>
                </w:p>
              </w:tc>
              <w:tc>
                <w:tcPr>
                  <w:tcW w:w="419" w:type="pct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:rsidR="001F53AC" w:rsidRPr="0013369E" w:rsidRDefault="001F53AC" w:rsidP="00414B7B">
                  <w:pPr>
                    <w:pStyle w:val="af2"/>
                    <w:snapToGrid w:val="0"/>
                    <w:spacing w:line="240" w:lineRule="auto"/>
                    <w:rPr>
                      <w:rFonts w:ascii="Times New Roman" w:eastAsia="宋体"/>
                      <w:bCs/>
                      <w:color w:val="FF0000"/>
                      <w:szCs w:val="21"/>
                    </w:rPr>
                  </w:pPr>
                  <w:r w:rsidRPr="0013369E">
                    <w:rPr>
                      <w:rFonts w:ascii="Times New Roman" w:eastAsia="宋体" w:hint="eastAsia"/>
                      <w:bCs/>
                      <w:color w:val="FF0000"/>
                      <w:szCs w:val="21"/>
                    </w:rPr>
                    <w:t>管道输送</w:t>
                  </w:r>
                </w:p>
              </w:tc>
            </w:tr>
          </w:tbl>
          <w:p w:rsidR="008E238E" w:rsidRPr="00FD2A45" w:rsidRDefault="00EA1C3C" w:rsidP="00FD2A45">
            <w:pPr>
              <w:adjustRightInd w:val="0"/>
              <w:snapToGrid w:val="0"/>
              <w:ind w:firstLineChars="200" w:firstLine="480"/>
              <w:rPr>
                <w:sz w:val="24"/>
                <w:szCs w:val="24"/>
              </w:rPr>
            </w:pPr>
            <w:r w:rsidRPr="00FD2A45">
              <w:rPr>
                <w:sz w:val="24"/>
                <w:szCs w:val="24"/>
              </w:rPr>
              <w:t>原辅材料理化性质见表</w:t>
            </w:r>
            <w:r w:rsidRPr="00FD2A45">
              <w:rPr>
                <w:sz w:val="24"/>
                <w:szCs w:val="24"/>
              </w:rPr>
              <w:t>2-</w:t>
            </w:r>
            <w:r w:rsidR="00E23EA7" w:rsidRPr="00FD2A45">
              <w:rPr>
                <w:rFonts w:hint="eastAsia"/>
                <w:sz w:val="24"/>
                <w:szCs w:val="24"/>
              </w:rPr>
              <w:t>4</w:t>
            </w:r>
            <w:r w:rsidRPr="00FD2A45">
              <w:rPr>
                <w:rFonts w:hint="eastAsia"/>
                <w:sz w:val="24"/>
                <w:szCs w:val="24"/>
              </w:rPr>
              <w:t>。</w:t>
            </w:r>
          </w:p>
          <w:p w:rsidR="008E238E" w:rsidRPr="00FD2A45" w:rsidRDefault="00EA1C3C" w:rsidP="00FB4990">
            <w:pPr>
              <w:pStyle w:val="13"/>
              <w:rPr>
                <w:sz w:val="24"/>
                <w:szCs w:val="24"/>
              </w:rPr>
            </w:pPr>
            <w:r w:rsidRPr="00FD2A45">
              <w:rPr>
                <w:sz w:val="24"/>
                <w:szCs w:val="24"/>
              </w:rPr>
              <w:t>表</w:t>
            </w:r>
            <w:r w:rsidRPr="00FD2A45">
              <w:rPr>
                <w:sz w:val="24"/>
                <w:szCs w:val="24"/>
              </w:rPr>
              <w:t>2-</w:t>
            </w:r>
            <w:r w:rsidR="00E23EA7" w:rsidRPr="00FD2A45">
              <w:rPr>
                <w:rFonts w:hint="eastAsia"/>
                <w:sz w:val="24"/>
                <w:szCs w:val="24"/>
              </w:rPr>
              <w:t>4</w:t>
            </w:r>
            <w:r w:rsidRPr="00FD2A45">
              <w:rPr>
                <w:sz w:val="24"/>
                <w:szCs w:val="24"/>
              </w:rPr>
              <w:t xml:space="preserve"> </w:t>
            </w:r>
            <w:r w:rsidR="00DD4CD7" w:rsidRPr="00FD2A45">
              <w:rPr>
                <w:rFonts w:hint="eastAsia"/>
                <w:sz w:val="24"/>
                <w:szCs w:val="24"/>
              </w:rPr>
              <w:t xml:space="preserve"> </w:t>
            </w:r>
            <w:r w:rsidRPr="00FD2A45">
              <w:rPr>
                <w:sz w:val="24"/>
                <w:szCs w:val="24"/>
              </w:rPr>
              <w:t>原辅材料理化性质一览表</w:t>
            </w:r>
            <w:bookmarkEnd w:id="3"/>
          </w:p>
          <w:tbl>
            <w:tblPr>
              <w:tblW w:w="5000" w:type="pct"/>
              <w:jc w:val="center"/>
              <w:tblBorders>
                <w:top w:val="single" w:sz="12" w:space="0" w:color="auto"/>
                <w:bottom w:val="single" w:sz="12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104"/>
              <w:gridCol w:w="1070"/>
              <w:gridCol w:w="1039"/>
              <w:gridCol w:w="2750"/>
              <w:gridCol w:w="690"/>
              <w:gridCol w:w="1502"/>
            </w:tblGrid>
            <w:tr w:rsidR="008E238E" w:rsidTr="00F075AA">
              <w:trPr>
                <w:cantSplit/>
                <w:tblHeader/>
                <w:jc w:val="center"/>
              </w:trPr>
              <w:tc>
                <w:tcPr>
                  <w:tcW w:w="677" w:type="pct"/>
                  <w:tcBorders>
                    <w:bottom w:val="single" w:sz="12" w:space="0" w:color="auto"/>
                  </w:tcBorders>
                  <w:vAlign w:val="center"/>
                </w:tcPr>
                <w:p w:rsidR="008E238E" w:rsidRDefault="00EA1C3C" w:rsidP="00FB4990">
                  <w:pPr>
                    <w:pStyle w:val="14"/>
                  </w:pPr>
                  <w:r>
                    <w:t>名称</w:t>
                  </w:r>
                </w:p>
              </w:tc>
              <w:tc>
                <w:tcPr>
                  <w:tcW w:w="656" w:type="pct"/>
                  <w:tcBorders>
                    <w:bottom w:val="single" w:sz="12" w:space="0" w:color="auto"/>
                  </w:tcBorders>
                  <w:vAlign w:val="center"/>
                </w:tcPr>
                <w:p w:rsidR="008E238E" w:rsidRDefault="00EA1C3C" w:rsidP="00FB4990">
                  <w:pPr>
                    <w:pStyle w:val="14"/>
                  </w:pPr>
                  <w:r>
                    <w:t>分子式</w:t>
                  </w:r>
                </w:p>
              </w:tc>
              <w:tc>
                <w:tcPr>
                  <w:tcW w:w="637" w:type="pct"/>
                  <w:tcBorders>
                    <w:bottom w:val="single" w:sz="12" w:space="0" w:color="auto"/>
                  </w:tcBorders>
                  <w:vAlign w:val="center"/>
                </w:tcPr>
                <w:p w:rsidR="008E238E" w:rsidRDefault="00EA1C3C" w:rsidP="00FB4990">
                  <w:pPr>
                    <w:pStyle w:val="14"/>
                  </w:pPr>
                  <w:r>
                    <w:rPr>
                      <w:rFonts w:hint="eastAsia"/>
                    </w:rPr>
                    <w:t>CAS</w:t>
                  </w:r>
                  <w:r>
                    <w:t>号</w:t>
                  </w:r>
                </w:p>
              </w:tc>
              <w:tc>
                <w:tcPr>
                  <w:tcW w:w="1686" w:type="pct"/>
                  <w:tcBorders>
                    <w:bottom w:val="single" w:sz="12" w:space="0" w:color="auto"/>
                  </w:tcBorders>
                  <w:vAlign w:val="center"/>
                </w:tcPr>
                <w:p w:rsidR="008E238E" w:rsidRDefault="00EA1C3C" w:rsidP="00FB4990">
                  <w:pPr>
                    <w:pStyle w:val="14"/>
                  </w:pPr>
                  <w:r>
                    <w:t>理化特性</w:t>
                  </w:r>
                </w:p>
              </w:tc>
              <w:tc>
                <w:tcPr>
                  <w:tcW w:w="423" w:type="pct"/>
                  <w:tcBorders>
                    <w:bottom w:val="single" w:sz="12" w:space="0" w:color="auto"/>
                  </w:tcBorders>
                  <w:vAlign w:val="center"/>
                </w:tcPr>
                <w:p w:rsidR="008E238E" w:rsidRDefault="00EA1C3C" w:rsidP="00FB4990">
                  <w:pPr>
                    <w:pStyle w:val="14"/>
                  </w:pPr>
                  <w:r>
                    <w:t>燃烧</w:t>
                  </w:r>
                </w:p>
                <w:p w:rsidR="008E238E" w:rsidRDefault="00EA1C3C" w:rsidP="00FB4990">
                  <w:pPr>
                    <w:pStyle w:val="14"/>
                  </w:pPr>
                  <w:r>
                    <w:t>爆炸性</w:t>
                  </w:r>
                </w:p>
              </w:tc>
              <w:tc>
                <w:tcPr>
                  <w:tcW w:w="921" w:type="pct"/>
                  <w:tcBorders>
                    <w:bottom w:val="single" w:sz="12" w:space="0" w:color="auto"/>
                  </w:tcBorders>
                  <w:vAlign w:val="center"/>
                </w:tcPr>
                <w:p w:rsidR="008E238E" w:rsidRDefault="00EA1C3C" w:rsidP="00FB4990">
                  <w:pPr>
                    <w:pStyle w:val="14"/>
                  </w:pPr>
                  <w:r>
                    <w:t>毒性毒理</w:t>
                  </w:r>
                </w:p>
              </w:tc>
            </w:tr>
            <w:tr w:rsidR="00F513A2" w:rsidTr="00F075AA">
              <w:trPr>
                <w:cantSplit/>
                <w:jc w:val="center"/>
              </w:trPr>
              <w:tc>
                <w:tcPr>
                  <w:tcW w:w="677" w:type="pct"/>
                  <w:tcBorders>
                    <w:top w:val="single" w:sz="12" w:space="0" w:color="auto"/>
                  </w:tcBorders>
                  <w:vAlign w:val="center"/>
                </w:tcPr>
                <w:p w:rsidR="00F513A2" w:rsidRDefault="00CD31AC" w:rsidP="00FB4990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乳</w:t>
                  </w:r>
                  <w:r w:rsidR="00F84BE9">
                    <w:rPr>
                      <w:rFonts w:hint="eastAsia"/>
                    </w:rPr>
                    <w:t>化液</w:t>
                  </w:r>
                </w:p>
              </w:tc>
              <w:tc>
                <w:tcPr>
                  <w:tcW w:w="656" w:type="pct"/>
                  <w:tcBorders>
                    <w:top w:val="single" w:sz="12" w:space="0" w:color="auto"/>
                  </w:tcBorders>
                  <w:vAlign w:val="center"/>
                </w:tcPr>
                <w:p w:rsidR="00F513A2" w:rsidRDefault="00F84BE9" w:rsidP="00FB4990">
                  <w:pPr>
                    <w:pStyle w:val="14"/>
                  </w:pPr>
                  <w:r>
                    <w:rPr>
                      <w:rFonts w:hint="eastAsia"/>
                    </w:rPr>
                    <w:t>/</w:t>
                  </w:r>
                </w:p>
              </w:tc>
              <w:tc>
                <w:tcPr>
                  <w:tcW w:w="637" w:type="pct"/>
                  <w:tcBorders>
                    <w:top w:val="single" w:sz="12" w:space="0" w:color="auto"/>
                  </w:tcBorders>
                  <w:vAlign w:val="center"/>
                </w:tcPr>
                <w:p w:rsidR="00F513A2" w:rsidRDefault="00F84BE9" w:rsidP="00FB4990">
                  <w:pPr>
                    <w:pStyle w:val="14"/>
                  </w:pPr>
                  <w:r>
                    <w:rPr>
                      <w:rFonts w:hint="eastAsia"/>
                    </w:rPr>
                    <w:t>/</w:t>
                  </w:r>
                </w:p>
              </w:tc>
              <w:tc>
                <w:tcPr>
                  <w:tcW w:w="1686" w:type="pct"/>
                  <w:tcBorders>
                    <w:top w:val="single" w:sz="12" w:space="0" w:color="auto"/>
                  </w:tcBorders>
                  <w:vAlign w:val="center"/>
                </w:tcPr>
                <w:p w:rsidR="00F513A2" w:rsidRDefault="00F84BE9" w:rsidP="00FB4990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F84BE9">
                    <w:rPr>
                      <w:rFonts w:hint="eastAsia"/>
                    </w:rPr>
                    <w:t>黄棕色透明液体，弱碱性，由矿物油、防锈添加剂、稳定剂等组成。</w:t>
                  </w:r>
                </w:p>
              </w:tc>
              <w:tc>
                <w:tcPr>
                  <w:tcW w:w="423" w:type="pct"/>
                  <w:tcBorders>
                    <w:top w:val="single" w:sz="12" w:space="0" w:color="auto"/>
                  </w:tcBorders>
                  <w:vAlign w:val="center"/>
                </w:tcPr>
                <w:p w:rsidR="00F513A2" w:rsidRDefault="00CD31AC" w:rsidP="00FB4990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可</w:t>
                  </w:r>
                  <w:r w:rsidR="00F513A2">
                    <w:t>燃</w:t>
                  </w:r>
                </w:p>
              </w:tc>
              <w:tc>
                <w:tcPr>
                  <w:tcW w:w="921" w:type="pct"/>
                  <w:tcBorders>
                    <w:top w:val="single" w:sz="12" w:space="0" w:color="auto"/>
                  </w:tcBorders>
                  <w:vAlign w:val="center"/>
                </w:tcPr>
                <w:p w:rsidR="00F513A2" w:rsidRDefault="00F84BE9" w:rsidP="00FB4990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无资料</w:t>
                  </w:r>
                </w:p>
              </w:tc>
            </w:tr>
            <w:tr w:rsidR="001F6060" w:rsidTr="00F075AA">
              <w:trPr>
                <w:cantSplit/>
                <w:jc w:val="center"/>
              </w:trPr>
              <w:tc>
                <w:tcPr>
                  <w:tcW w:w="677" w:type="pct"/>
                  <w:vAlign w:val="center"/>
                </w:tcPr>
                <w:p w:rsidR="001F6060" w:rsidRDefault="001F6060" w:rsidP="00FB4990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t>机油</w:t>
                  </w:r>
                </w:p>
              </w:tc>
              <w:tc>
                <w:tcPr>
                  <w:tcW w:w="656" w:type="pct"/>
                  <w:vAlign w:val="center"/>
                </w:tcPr>
                <w:p w:rsidR="001F6060" w:rsidRDefault="001F6060" w:rsidP="00FB4990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/</w:t>
                  </w:r>
                </w:p>
              </w:tc>
              <w:tc>
                <w:tcPr>
                  <w:tcW w:w="637" w:type="pct"/>
                  <w:vAlign w:val="center"/>
                </w:tcPr>
                <w:p w:rsidR="001F6060" w:rsidRDefault="001F6060" w:rsidP="00FB4990">
                  <w:pPr>
                    <w:adjustRightInd w:val="0"/>
                    <w:snapToGrid w:val="0"/>
                    <w:spacing w:line="276" w:lineRule="auto"/>
                    <w:jc w:val="center"/>
                    <w:rPr>
                      <w:bCs/>
                    </w:rPr>
                  </w:pPr>
                  <w:r>
                    <w:rPr>
                      <w:rFonts w:hint="eastAsia"/>
                      <w:bCs/>
                    </w:rPr>
                    <w:t>/</w:t>
                  </w:r>
                </w:p>
              </w:tc>
              <w:tc>
                <w:tcPr>
                  <w:tcW w:w="1686" w:type="pct"/>
                  <w:vAlign w:val="center"/>
                </w:tcPr>
                <w:p w:rsidR="001F6060" w:rsidRDefault="001F6060" w:rsidP="00FB4990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CD5FA8">
                    <w:rPr>
                      <w:rFonts w:hint="eastAsia"/>
                      <w:lang w:eastAsia="zh-TW"/>
                    </w:rPr>
                    <w:t>油状液体，淡黄色至褐色，无气味或略带异味，由基础油和添加剂两部分组成。</w:t>
                  </w:r>
                </w:p>
              </w:tc>
              <w:tc>
                <w:tcPr>
                  <w:tcW w:w="423" w:type="pct"/>
                  <w:vAlign w:val="center"/>
                </w:tcPr>
                <w:p w:rsidR="001F6060" w:rsidRDefault="001F6060" w:rsidP="00FB4990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可</w:t>
                  </w:r>
                  <w:r>
                    <w:t>燃</w:t>
                  </w:r>
                </w:p>
              </w:tc>
              <w:tc>
                <w:tcPr>
                  <w:tcW w:w="921" w:type="pct"/>
                  <w:vAlign w:val="center"/>
                </w:tcPr>
                <w:p w:rsidR="001F6060" w:rsidRDefault="001F6060" w:rsidP="00FB4990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t>无资料</w:t>
                  </w:r>
                </w:p>
              </w:tc>
            </w:tr>
          </w:tbl>
          <w:p w:rsidR="008E238E" w:rsidRPr="00FD2A45" w:rsidRDefault="00EA1C3C" w:rsidP="00FD2A45">
            <w:pPr>
              <w:adjustRightInd w:val="0"/>
              <w:snapToGrid w:val="0"/>
              <w:ind w:firstLineChars="200" w:firstLine="482"/>
              <w:rPr>
                <w:b/>
                <w:bCs/>
                <w:sz w:val="24"/>
                <w:szCs w:val="24"/>
              </w:rPr>
            </w:pPr>
            <w:r w:rsidRPr="00FD2A45">
              <w:rPr>
                <w:b/>
                <w:bCs/>
                <w:sz w:val="24"/>
                <w:szCs w:val="24"/>
              </w:rPr>
              <w:t>4</w:t>
            </w:r>
            <w:r w:rsidRPr="00FD2A45">
              <w:rPr>
                <w:b/>
                <w:bCs/>
                <w:sz w:val="24"/>
                <w:szCs w:val="24"/>
              </w:rPr>
              <w:t>、主要设备</w:t>
            </w:r>
          </w:p>
          <w:p w:rsidR="008E238E" w:rsidRPr="00FD2A45" w:rsidRDefault="00BB7CAA" w:rsidP="00FD2A45">
            <w:pPr>
              <w:adjustRightInd w:val="0"/>
              <w:snapToGrid w:val="0"/>
              <w:ind w:firstLineChars="200" w:firstLine="480"/>
              <w:rPr>
                <w:kern w:val="0"/>
                <w:sz w:val="24"/>
                <w:szCs w:val="24"/>
              </w:rPr>
            </w:pPr>
            <w:r w:rsidRPr="00FD2A45">
              <w:rPr>
                <w:kern w:val="0"/>
                <w:sz w:val="24"/>
                <w:szCs w:val="24"/>
              </w:rPr>
              <w:lastRenderedPageBreak/>
              <w:t>本项目主要生产工艺为</w:t>
            </w:r>
            <w:r w:rsidRPr="00FD2A45">
              <w:rPr>
                <w:rFonts w:hint="eastAsia"/>
                <w:kern w:val="0"/>
                <w:sz w:val="24"/>
                <w:szCs w:val="24"/>
              </w:rPr>
              <w:t>：</w:t>
            </w:r>
            <w:r w:rsidR="00CD31AC" w:rsidRPr="00FD2A45">
              <w:rPr>
                <w:rFonts w:hint="eastAsia"/>
                <w:kern w:val="0"/>
                <w:sz w:val="24"/>
                <w:szCs w:val="24"/>
              </w:rPr>
              <w:t>钢材</w:t>
            </w:r>
            <w:r w:rsidR="00CD31AC" w:rsidRPr="00FD2A45">
              <w:rPr>
                <w:rFonts w:hint="eastAsia"/>
                <w:kern w:val="0"/>
                <w:sz w:val="24"/>
                <w:szCs w:val="24"/>
              </w:rPr>
              <w:t>-</w:t>
            </w:r>
            <w:r w:rsidR="00CD31AC" w:rsidRPr="00FD2A45">
              <w:rPr>
                <w:rFonts w:hint="eastAsia"/>
                <w:kern w:val="0"/>
                <w:sz w:val="24"/>
                <w:szCs w:val="24"/>
              </w:rPr>
              <w:t>下料</w:t>
            </w:r>
            <w:r w:rsidR="008123EE" w:rsidRPr="00FD2A45">
              <w:rPr>
                <w:rFonts w:hint="eastAsia"/>
                <w:kern w:val="0"/>
                <w:sz w:val="24"/>
                <w:szCs w:val="24"/>
              </w:rPr>
              <w:t>-</w:t>
            </w:r>
            <w:r w:rsidR="00CD31AC" w:rsidRPr="00FD2A45">
              <w:rPr>
                <w:rFonts w:hint="eastAsia"/>
                <w:kern w:val="0"/>
                <w:sz w:val="24"/>
                <w:szCs w:val="24"/>
              </w:rPr>
              <w:t>锻造</w:t>
            </w:r>
            <w:r w:rsidR="00CD31AC" w:rsidRPr="00FD2A45">
              <w:rPr>
                <w:rFonts w:hint="eastAsia"/>
                <w:kern w:val="0"/>
                <w:sz w:val="24"/>
                <w:szCs w:val="24"/>
              </w:rPr>
              <w:t>-</w:t>
            </w:r>
            <w:r w:rsidR="00CD31AC" w:rsidRPr="00FD2A45">
              <w:rPr>
                <w:rFonts w:hint="eastAsia"/>
                <w:kern w:val="0"/>
                <w:sz w:val="24"/>
                <w:szCs w:val="24"/>
              </w:rPr>
              <w:t>碾环</w:t>
            </w:r>
            <w:r w:rsidR="00CD31AC" w:rsidRPr="00FD2A45">
              <w:rPr>
                <w:rFonts w:hint="eastAsia"/>
                <w:kern w:val="0"/>
                <w:sz w:val="24"/>
                <w:szCs w:val="24"/>
              </w:rPr>
              <w:t>-</w:t>
            </w:r>
            <w:r w:rsidR="00CD31AC" w:rsidRPr="00FD2A45">
              <w:rPr>
                <w:rFonts w:hint="eastAsia"/>
                <w:kern w:val="0"/>
                <w:sz w:val="24"/>
                <w:szCs w:val="24"/>
              </w:rPr>
              <w:t>回火</w:t>
            </w:r>
            <w:r w:rsidR="00CD31AC" w:rsidRPr="00FD2A45">
              <w:rPr>
                <w:rFonts w:hint="eastAsia"/>
                <w:kern w:val="0"/>
                <w:sz w:val="24"/>
                <w:szCs w:val="24"/>
              </w:rPr>
              <w:t>-</w:t>
            </w:r>
            <w:r w:rsidR="00CD31AC" w:rsidRPr="00FD2A45">
              <w:rPr>
                <w:rFonts w:hint="eastAsia"/>
                <w:kern w:val="0"/>
                <w:sz w:val="24"/>
                <w:szCs w:val="24"/>
              </w:rPr>
              <w:t>车加工</w:t>
            </w:r>
            <w:r w:rsidR="00CD31AC" w:rsidRPr="00FD2A45">
              <w:rPr>
                <w:rFonts w:hint="eastAsia"/>
                <w:kern w:val="0"/>
                <w:sz w:val="24"/>
                <w:szCs w:val="24"/>
              </w:rPr>
              <w:t>-</w:t>
            </w:r>
            <w:r w:rsidR="00CD31AC" w:rsidRPr="00FD2A45">
              <w:rPr>
                <w:rFonts w:hint="eastAsia"/>
                <w:kern w:val="0"/>
                <w:sz w:val="24"/>
                <w:szCs w:val="24"/>
              </w:rPr>
              <w:t>成品</w:t>
            </w:r>
            <w:r w:rsidRPr="00FD2A45">
              <w:rPr>
                <w:rFonts w:hint="eastAsia"/>
                <w:kern w:val="0"/>
                <w:sz w:val="24"/>
                <w:szCs w:val="24"/>
              </w:rPr>
              <w:t>。</w:t>
            </w:r>
            <w:r w:rsidR="00EA1C3C" w:rsidRPr="00FD2A45">
              <w:rPr>
                <w:kern w:val="0"/>
                <w:sz w:val="24"/>
                <w:szCs w:val="24"/>
              </w:rPr>
              <w:t>本项目</w:t>
            </w:r>
            <w:r w:rsidR="00EA1C3C" w:rsidRPr="00FD2A45">
              <w:rPr>
                <w:sz w:val="24"/>
                <w:szCs w:val="24"/>
              </w:rPr>
              <w:t>涉及的</w:t>
            </w:r>
            <w:r w:rsidR="00EA1C3C" w:rsidRPr="00FD2A45">
              <w:rPr>
                <w:kern w:val="0"/>
                <w:sz w:val="24"/>
                <w:szCs w:val="24"/>
              </w:rPr>
              <w:t>主要设备见表</w:t>
            </w:r>
            <w:r w:rsidR="00EA1C3C" w:rsidRPr="00FD2A45">
              <w:rPr>
                <w:kern w:val="0"/>
                <w:sz w:val="24"/>
                <w:szCs w:val="24"/>
              </w:rPr>
              <w:t>2-</w:t>
            </w:r>
            <w:r w:rsidR="004553CE" w:rsidRPr="00FD2A45">
              <w:rPr>
                <w:rFonts w:hint="eastAsia"/>
                <w:kern w:val="0"/>
                <w:sz w:val="24"/>
                <w:szCs w:val="24"/>
              </w:rPr>
              <w:t>5</w:t>
            </w:r>
            <w:r w:rsidR="00EA1C3C" w:rsidRPr="00FD2A45">
              <w:rPr>
                <w:kern w:val="0"/>
                <w:sz w:val="24"/>
                <w:szCs w:val="24"/>
              </w:rPr>
              <w:t>。</w:t>
            </w:r>
          </w:p>
          <w:p w:rsidR="008E238E" w:rsidRPr="00FD2A45" w:rsidRDefault="00EA1C3C" w:rsidP="00FB4990">
            <w:pPr>
              <w:pStyle w:val="13"/>
              <w:rPr>
                <w:sz w:val="24"/>
                <w:szCs w:val="24"/>
              </w:rPr>
            </w:pPr>
            <w:bookmarkStart w:id="4" w:name="_Ref17759"/>
            <w:r w:rsidRPr="00FD2A45">
              <w:rPr>
                <w:sz w:val="24"/>
                <w:szCs w:val="24"/>
              </w:rPr>
              <w:t>表</w:t>
            </w:r>
            <w:r w:rsidRPr="00FD2A45">
              <w:rPr>
                <w:sz w:val="24"/>
                <w:szCs w:val="24"/>
              </w:rPr>
              <w:t>2-</w:t>
            </w:r>
            <w:r w:rsidR="004553CE" w:rsidRPr="00FD2A45">
              <w:rPr>
                <w:rFonts w:hint="eastAsia"/>
                <w:sz w:val="24"/>
                <w:szCs w:val="24"/>
              </w:rPr>
              <w:t>5</w:t>
            </w:r>
            <w:r w:rsidRPr="00FD2A45">
              <w:rPr>
                <w:sz w:val="24"/>
                <w:szCs w:val="24"/>
              </w:rPr>
              <w:t xml:space="preserve">  </w:t>
            </w:r>
            <w:r w:rsidRPr="00FD2A45">
              <w:rPr>
                <w:sz w:val="24"/>
                <w:szCs w:val="24"/>
              </w:rPr>
              <w:t>主要设备清单</w:t>
            </w:r>
            <w:bookmarkEnd w:id="4"/>
          </w:p>
          <w:tbl>
            <w:tblPr>
              <w:tblW w:w="5000" w:type="pct"/>
              <w:tblBorders>
                <w:top w:val="single" w:sz="12" w:space="0" w:color="auto"/>
                <w:bottom w:val="single" w:sz="12" w:space="0" w:color="auto"/>
                <w:insideH w:val="single" w:sz="4" w:space="0" w:color="000000"/>
                <w:insideV w:val="single" w:sz="4" w:space="0" w:color="000000"/>
              </w:tblBorders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366"/>
              <w:gridCol w:w="1080"/>
              <w:gridCol w:w="975"/>
              <w:gridCol w:w="1103"/>
              <w:gridCol w:w="827"/>
              <w:gridCol w:w="827"/>
              <w:gridCol w:w="829"/>
              <w:gridCol w:w="2148"/>
            </w:tblGrid>
            <w:tr w:rsidR="002C20AF" w:rsidTr="002C20AF">
              <w:trPr>
                <w:trHeight w:val="122"/>
              </w:trPr>
              <w:tc>
                <w:tcPr>
                  <w:tcW w:w="225" w:type="pct"/>
                  <w:vMerge w:val="restart"/>
                  <w:vAlign w:val="center"/>
                  <w:hideMark/>
                </w:tcPr>
                <w:p w:rsidR="0067214C" w:rsidRPr="003C5133" w:rsidRDefault="0067214C" w:rsidP="00F075AA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Cs/>
                    </w:rPr>
                  </w:pPr>
                  <w:bookmarkStart w:id="5" w:name="_Hlk52184600"/>
                  <w:r w:rsidRPr="003C5133">
                    <w:rPr>
                      <w:rFonts w:hint="eastAsia"/>
                      <w:bCs/>
                    </w:rPr>
                    <w:t>序号</w:t>
                  </w:r>
                </w:p>
              </w:tc>
              <w:tc>
                <w:tcPr>
                  <w:tcW w:w="662" w:type="pct"/>
                  <w:vMerge w:val="restart"/>
                  <w:vAlign w:val="center"/>
                </w:tcPr>
                <w:p w:rsidR="0067214C" w:rsidRPr="003C5133" w:rsidRDefault="00DE7D4E" w:rsidP="0067214C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Cs/>
                    </w:rPr>
                  </w:pPr>
                  <w:r w:rsidRPr="003C5133">
                    <w:rPr>
                      <w:rFonts w:hint="eastAsia"/>
                      <w:bCs/>
                    </w:rPr>
                    <w:t>生产工序</w:t>
                  </w:r>
                </w:p>
              </w:tc>
              <w:tc>
                <w:tcPr>
                  <w:tcW w:w="598" w:type="pct"/>
                  <w:vMerge w:val="restart"/>
                  <w:vAlign w:val="center"/>
                  <w:hideMark/>
                </w:tcPr>
                <w:p w:rsidR="0067214C" w:rsidRPr="003C5133" w:rsidRDefault="0067214C" w:rsidP="00F075AA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Cs/>
                    </w:rPr>
                  </w:pPr>
                  <w:r w:rsidRPr="003C5133">
                    <w:rPr>
                      <w:rFonts w:hint="eastAsia"/>
                      <w:bCs/>
                    </w:rPr>
                    <w:t>名称</w:t>
                  </w:r>
                </w:p>
              </w:tc>
              <w:tc>
                <w:tcPr>
                  <w:tcW w:w="676" w:type="pct"/>
                  <w:vMerge w:val="restart"/>
                  <w:vAlign w:val="center"/>
                  <w:hideMark/>
                </w:tcPr>
                <w:p w:rsidR="0067214C" w:rsidRPr="003C5133" w:rsidRDefault="0067214C" w:rsidP="00F075AA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Cs/>
                    </w:rPr>
                  </w:pPr>
                  <w:r w:rsidRPr="003C5133">
                    <w:rPr>
                      <w:rFonts w:hint="eastAsia"/>
                      <w:bCs/>
                    </w:rPr>
                    <w:t>规格型号</w:t>
                  </w:r>
                </w:p>
              </w:tc>
              <w:tc>
                <w:tcPr>
                  <w:tcW w:w="1522" w:type="pct"/>
                  <w:gridSpan w:val="3"/>
                  <w:vAlign w:val="center"/>
                  <w:hideMark/>
                </w:tcPr>
                <w:p w:rsidR="0067214C" w:rsidRPr="003C5133" w:rsidRDefault="0067214C" w:rsidP="00F075AA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Cs/>
                    </w:rPr>
                  </w:pPr>
                  <w:r w:rsidRPr="003C5133">
                    <w:rPr>
                      <w:rFonts w:hint="eastAsia"/>
                      <w:bCs/>
                    </w:rPr>
                    <w:t>数量</w:t>
                  </w:r>
                  <w:r w:rsidRPr="003C5133">
                    <w:rPr>
                      <w:rStyle w:val="afd"/>
                      <w:rFonts w:hint="eastAsia"/>
                      <w:bCs/>
                    </w:rPr>
                    <w:t>（台</w:t>
                  </w:r>
                  <w:r w:rsidRPr="003C5133">
                    <w:rPr>
                      <w:rStyle w:val="afd"/>
                      <w:bCs/>
                    </w:rPr>
                    <w:t>/</w:t>
                  </w:r>
                  <w:r w:rsidRPr="003C5133">
                    <w:rPr>
                      <w:rStyle w:val="afd"/>
                      <w:rFonts w:hint="eastAsia"/>
                      <w:bCs/>
                    </w:rPr>
                    <w:t>套）</w:t>
                  </w:r>
                </w:p>
              </w:tc>
              <w:tc>
                <w:tcPr>
                  <w:tcW w:w="1317" w:type="pct"/>
                  <w:vMerge w:val="restart"/>
                  <w:vAlign w:val="center"/>
                  <w:hideMark/>
                </w:tcPr>
                <w:p w:rsidR="0067214C" w:rsidRPr="003C5133" w:rsidRDefault="0067214C" w:rsidP="00F075AA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Cs/>
                    </w:rPr>
                  </w:pPr>
                  <w:r w:rsidRPr="003C5133">
                    <w:rPr>
                      <w:rFonts w:hint="eastAsia"/>
                      <w:bCs/>
                    </w:rPr>
                    <w:t>备注</w:t>
                  </w:r>
                </w:p>
              </w:tc>
            </w:tr>
            <w:tr w:rsidR="002C20AF" w:rsidTr="002C20AF">
              <w:trPr>
                <w:trHeight w:val="135"/>
              </w:trPr>
              <w:tc>
                <w:tcPr>
                  <w:tcW w:w="225" w:type="pct"/>
                  <w:vMerge/>
                  <w:tcBorders>
                    <w:bottom w:val="single" w:sz="12" w:space="0" w:color="auto"/>
                  </w:tcBorders>
                  <w:vAlign w:val="center"/>
                  <w:hideMark/>
                </w:tcPr>
                <w:p w:rsidR="0067214C" w:rsidRPr="003C5133" w:rsidRDefault="0067214C" w:rsidP="00F075AA">
                  <w:pPr>
                    <w:widowControl/>
                    <w:spacing w:line="240" w:lineRule="auto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662" w:type="pct"/>
                  <w:vMerge/>
                  <w:tcBorders>
                    <w:bottom w:val="single" w:sz="12" w:space="0" w:color="auto"/>
                  </w:tcBorders>
                  <w:vAlign w:val="center"/>
                </w:tcPr>
                <w:p w:rsidR="0067214C" w:rsidRPr="003C5133" w:rsidRDefault="0067214C" w:rsidP="0067214C">
                  <w:pPr>
                    <w:widowControl/>
                    <w:snapToGrid w:val="0"/>
                    <w:spacing w:line="240" w:lineRule="auto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598" w:type="pct"/>
                  <w:vMerge/>
                  <w:tcBorders>
                    <w:bottom w:val="single" w:sz="12" w:space="0" w:color="auto"/>
                  </w:tcBorders>
                  <w:vAlign w:val="center"/>
                  <w:hideMark/>
                </w:tcPr>
                <w:p w:rsidR="0067214C" w:rsidRPr="003C5133" w:rsidRDefault="0067214C" w:rsidP="00F075AA">
                  <w:pPr>
                    <w:widowControl/>
                    <w:spacing w:line="240" w:lineRule="auto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676" w:type="pct"/>
                  <w:vMerge/>
                  <w:tcBorders>
                    <w:bottom w:val="single" w:sz="12" w:space="0" w:color="auto"/>
                  </w:tcBorders>
                  <w:vAlign w:val="center"/>
                  <w:hideMark/>
                </w:tcPr>
                <w:p w:rsidR="0067214C" w:rsidRPr="003C5133" w:rsidRDefault="0067214C" w:rsidP="00F075AA">
                  <w:pPr>
                    <w:widowControl/>
                    <w:spacing w:line="240" w:lineRule="auto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507" w:type="pct"/>
                  <w:tcBorders>
                    <w:bottom w:val="single" w:sz="12" w:space="0" w:color="auto"/>
                  </w:tcBorders>
                  <w:vAlign w:val="center"/>
                  <w:hideMark/>
                </w:tcPr>
                <w:p w:rsidR="0067214C" w:rsidRPr="003C5133" w:rsidRDefault="0067214C" w:rsidP="00F075AA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Cs/>
                    </w:rPr>
                  </w:pPr>
                  <w:r w:rsidRPr="003C5133">
                    <w:rPr>
                      <w:rFonts w:hint="eastAsia"/>
                      <w:bCs/>
                    </w:rPr>
                    <w:t>扩建前</w:t>
                  </w:r>
                </w:p>
              </w:tc>
              <w:tc>
                <w:tcPr>
                  <w:tcW w:w="507" w:type="pct"/>
                  <w:tcBorders>
                    <w:bottom w:val="single" w:sz="12" w:space="0" w:color="auto"/>
                  </w:tcBorders>
                  <w:vAlign w:val="center"/>
                  <w:hideMark/>
                </w:tcPr>
                <w:p w:rsidR="0067214C" w:rsidRPr="003C5133" w:rsidRDefault="0067214C" w:rsidP="00F075AA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Cs/>
                    </w:rPr>
                  </w:pPr>
                  <w:r w:rsidRPr="003C5133">
                    <w:rPr>
                      <w:rFonts w:hint="eastAsia"/>
                      <w:bCs/>
                    </w:rPr>
                    <w:t>扩建后</w:t>
                  </w:r>
                </w:p>
              </w:tc>
              <w:tc>
                <w:tcPr>
                  <w:tcW w:w="508" w:type="pct"/>
                  <w:tcBorders>
                    <w:bottom w:val="single" w:sz="12" w:space="0" w:color="auto"/>
                  </w:tcBorders>
                  <w:vAlign w:val="center"/>
                  <w:hideMark/>
                </w:tcPr>
                <w:p w:rsidR="0067214C" w:rsidRPr="003C5133" w:rsidRDefault="0067214C" w:rsidP="00F075AA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Cs/>
                    </w:rPr>
                  </w:pPr>
                  <w:r w:rsidRPr="003C5133">
                    <w:rPr>
                      <w:rFonts w:hint="eastAsia"/>
                      <w:bCs/>
                    </w:rPr>
                    <w:t>增减量</w:t>
                  </w:r>
                </w:p>
              </w:tc>
              <w:tc>
                <w:tcPr>
                  <w:tcW w:w="1317" w:type="pct"/>
                  <w:vMerge/>
                  <w:tcBorders>
                    <w:bottom w:val="single" w:sz="12" w:space="0" w:color="auto"/>
                  </w:tcBorders>
                  <w:vAlign w:val="center"/>
                  <w:hideMark/>
                </w:tcPr>
                <w:p w:rsidR="0067214C" w:rsidRDefault="0067214C" w:rsidP="00F075AA">
                  <w:pPr>
                    <w:widowControl/>
                    <w:spacing w:line="240" w:lineRule="auto"/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2C20AF" w:rsidTr="002C20AF">
              <w:trPr>
                <w:trHeight w:val="276"/>
              </w:trPr>
              <w:tc>
                <w:tcPr>
                  <w:tcW w:w="225" w:type="pct"/>
                  <w:tcBorders>
                    <w:top w:val="single" w:sz="12" w:space="0" w:color="auto"/>
                    <w:bottom w:val="single" w:sz="4" w:space="0" w:color="auto"/>
                  </w:tcBorders>
                  <w:vAlign w:val="center"/>
                </w:tcPr>
                <w:p w:rsidR="00397A50" w:rsidRPr="0067214C" w:rsidRDefault="00397A50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1</w:t>
                  </w:r>
                </w:p>
              </w:tc>
              <w:tc>
                <w:tcPr>
                  <w:tcW w:w="662" w:type="pct"/>
                  <w:tcBorders>
                    <w:top w:val="single" w:sz="12" w:space="0" w:color="auto"/>
                    <w:bottom w:val="single" w:sz="4" w:space="0" w:color="auto"/>
                  </w:tcBorders>
                  <w:vAlign w:val="center"/>
                </w:tcPr>
                <w:p w:rsidR="00397A50" w:rsidRPr="0067214C" w:rsidRDefault="00397A50" w:rsidP="00254D36">
                  <w:pPr>
                    <w:widowControl/>
                    <w:snapToGrid w:val="0"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kern w:val="0"/>
                    </w:rPr>
                    <w:t>下料</w:t>
                  </w:r>
                </w:p>
              </w:tc>
              <w:tc>
                <w:tcPr>
                  <w:tcW w:w="598" w:type="pct"/>
                  <w:tcBorders>
                    <w:top w:val="single" w:sz="12" w:space="0" w:color="auto"/>
                    <w:bottom w:val="single" w:sz="4" w:space="0" w:color="auto"/>
                  </w:tcBorders>
                  <w:vAlign w:val="center"/>
                </w:tcPr>
                <w:p w:rsidR="00397A50" w:rsidRPr="0067214C" w:rsidRDefault="00397A50" w:rsidP="00254D36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kern w:val="0"/>
                    </w:rPr>
                    <w:t>锯床</w:t>
                  </w:r>
                </w:p>
              </w:tc>
              <w:tc>
                <w:tcPr>
                  <w:tcW w:w="676" w:type="pct"/>
                  <w:tcBorders>
                    <w:top w:val="single" w:sz="12" w:space="0" w:color="auto"/>
                    <w:bottom w:val="single" w:sz="4" w:space="0" w:color="auto"/>
                  </w:tcBorders>
                  <w:vAlign w:val="center"/>
                </w:tcPr>
                <w:p w:rsidR="00397A50" w:rsidRPr="0067214C" w:rsidRDefault="00397A50" w:rsidP="00254D36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/</w:t>
                  </w:r>
                </w:p>
              </w:tc>
              <w:tc>
                <w:tcPr>
                  <w:tcW w:w="507" w:type="pct"/>
                  <w:tcBorders>
                    <w:top w:val="single" w:sz="12" w:space="0" w:color="auto"/>
                    <w:bottom w:val="single" w:sz="4" w:space="0" w:color="auto"/>
                  </w:tcBorders>
                  <w:vAlign w:val="center"/>
                </w:tcPr>
                <w:p w:rsidR="00397A50" w:rsidRPr="0067214C" w:rsidRDefault="00397A50" w:rsidP="00254D36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3</w:t>
                  </w:r>
                </w:p>
              </w:tc>
              <w:tc>
                <w:tcPr>
                  <w:tcW w:w="507" w:type="pct"/>
                  <w:tcBorders>
                    <w:top w:val="single" w:sz="12" w:space="0" w:color="auto"/>
                    <w:bottom w:val="single" w:sz="4" w:space="0" w:color="auto"/>
                  </w:tcBorders>
                  <w:vAlign w:val="center"/>
                </w:tcPr>
                <w:p w:rsidR="00397A50" w:rsidRPr="0067214C" w:rsidRDefault="00397A50" w:rsidP="00254D36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8</w:t>
                  </w:r>
                </w:p>
              </w:tc>
              <w:tc>
                <w:tcPr>
                  <w:tcW w:w="508" w:type="pct"/>
                  <w:tcBorders>
                    <w:top w:val="single" w:sz="12" w:space="0" w:color="auto"/>
                    <w:bottom w:val="single" w:sz="4" w:space="0" w:color="auto"/>
                  </w:tcBorders>
                  <w:vAlign w:val="center"/>
                </w:tcPr>
                <w:p w:rsidR="00397A50" w:rsidRPr="0067214C" w:rsidRDefault="00397A50" w:rsidP="00254D36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+</w:t>
                  </w:r>
                  <w:r w:rsidRPr="0067214C">
                    <w:rPr>
                      <w:rFonts w:hint="eastAsia"/>
                      <w:kern w:val="0"/>
                    </w:rPr>
                    <w:t>5</w:t>
                  </w:r>
                </w:p>
              </w:tc>
              <w:tc>
                <w:tcPr>
                  <w:tcW w:w="1317" w:type="pct"/>
                  <w:tcBorders>
                    <w:top w:val="single" w:sz="12" w:space="0" w:color="auto"/>
                    <w:bottom w:val="single" w:sz="4" w:space="0" w:color="auto"/>
                  </w:tcBorders>
                  <w:vAlign w:val="center"/>
                </w:tcPr>
                <w:p w:rsidR="00397A50" w:rsidRPr="0067214C" w:rsidRDefault="00397A50" w:rsidP="00254D36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国产，</w:t>
                  </w:r>
                  <w:r>
                    <w:rPr>
                      <w:rFonts w:hint="eastAsia"/>
                      <w:kern w:val="0"/>
                    </w:rPr>
                    <w:t>新增</w:t>
                  </w:r>
                  <w:r>
                    <w:rPr>
                      <w:rFonts w:hint="eastAsia"/>
                      <w:kern w:val="0"/>
                    </w:rPr>
                    <w:t>5</w:t>
                  </w:r>
                  <w:r>
                    <w:rPr>
                      <w:rFonts w:hint="eastAsia"/>
                      <w:kern w:val="0"/>
                    </w:rPr>
                    <w:t>台</w:t>
                  </w:r>
                </w:p>
              </w:tc>
            </w:tr>
            <w:tr w:rsidR="002C20AF" w:rsidTr="002C20AF">
              <w:trPr>
                <w:trHeight w:val="276"/>
              </w:trPr>
              <w:tc>
                <w:tcPr>
                  <w:tcW w:w="225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397A50" w:rsidRPr="0067214C" w:rsidRDefault="00397A50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2</w:t>
                  </w:r>
                </w:p>
              </w:tc>
              <w:tc>
                <w:tcPr>
                  <w:tcW w:w="662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397A50" w:rsidRPr="0067214C" w:rsidRDefault="002C20AF" w:rsidP="00254D36">
                  <w:pPr>
                    <w:widowControl/>
                    <w:snapToGrid w:val="0"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kern w:val="0"/>
                    </w:rPr>
                    <w:t>锻造</w:t>
                  </w:r>
                </w:p>
              </w:tc>
              <w:tc>
                <w:tcPr>
                  <w:tcW w:w="598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397A50" w:rsidRPr="0067214C" w:rsidRDefault="00397A50" w:rsidP="00254D36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kern w:val="0"/>
                    </w:rPr>
                    <w:t>天然气加热炉</w:t>
                  </w:r>
                </w:p>
              </w:tc>
              <w:tc>
                <w:tcPr>
                  <w:tcW w:w="676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397A50" w:rsidRPr="0067214C" w:rsidRDefault="00397A50" w:rsidP="00254D36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/</w:t>
                  </w:r>
                </w:p>
              </w:tc>
              <w:tc>
                <w:tcPr>
                  <w:tcW w:w="507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397A50" w:rsidRPr="0067214C" w:rsidRDefault="00397A50" w:rsidP="00254D36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2</w:t>
                  </w:r>
                </w:p>
              </w:tc>
              <w:tc>
                <w:tcPr>
                  <w:tcW w:w="507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397A50" w:rsidRPr="0067214C" w:rsidRDefault="00397A50" w:rsidP="00254D36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6</w:t>
                  </w:r>
                </w:p>
              </w:tc>
              <w:tc>
                <w:tcPr>
                  <w:tcW w:w="508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397A50" w:rsidRPr="0067214C" w:rsidRDefault="00397A50" w:rsidP="00254D36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+</w:t>
                  </w:r>
                  <w:r w:rsidRPr="0067214C">
                    <w:rPr>
                      <w:rFonts w:hint="eastAsia"/>
                      <w:kern w:val="0"/>
                    </w:rPr>
                    <w:t>4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397A50" w:rsidRPr="0067214C" w:rsidRDefault="00397A50" w:rsidP="00254D36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国产，</w:t>
                  </w:r>
                  <w:r>
                    <w:rPr>
                      <w:rFonts w:hint="eastAsia"/>
                      <w:kern w:val="0"/>
                    </w:rPr>
                    <w:t>新增</w:t>
                  </w:r>
                  <w:r>
                    <w:rPr>
                      <w:rFonts w:hint="eastAsia"/>
                      <w:kern w:val="0"/>
                    </w:rPr>
                    <w:t>4</w:t>
                  </w:r>
                  <w:r>
                    <w:rPr>
                      <w:rFonts w:hint="eastAsia"/>
                      <w:kern w:val="0"/>
                    </w:rPr>
                    <w:t>台</w:t>
                  </w:r>
                  <w:r w:rsidR="001F53AC">
                    <w:rPr>
                      <w:rFonts w:hint="eastAsia"/>
                      <w:kern w:val="0"/>
                    </w:rPr>
                    <w:t>，</w:t>
                  </w:r>
                  <w:r w:rsidR="001F53AC">
                    <w:rPr>
                      <w:rFonts w:hint="eastAsia"/>
                      <w:color w:val="000000" w:themeColor="text1"/>
                      <w:kern w:val="0"/>
                    </w:rPr>
                    <w:t>配套低氮燃烧</w:t>
                  </w:r>
                  <w:r w:rsidR="00E12F65">
                    <w:rPr>
                      <w:rFonts w:hint="eastAsia"/>
                      <w:color w:val="000000" w:themeColor="text1"/>
                      <w:kern w:val="0"/>
                    </w:rPr>
                    <w:t>器</w:t>
                  </w:r>
                </w:p>
              </w:tc>
            </w:tr>
            <w:tr w:rsidR="002C20AF" w:rsidTr="002C20AF">
              <w:trPr>
                <w:trHeight w:val="276"/>
              </w:trPr>
              <w:tc>
                <w:tcPr>
                  <w:tcW w:w="225" w:type="pct"/>
                  <w:vMerge w:val="restart"/>
                  <w:tcBorders>
                    <w:top w:val="single" w:sz="4" w:space="0" w:color="auto"/>
                  </w:tcBorders>
                  <w:vAlign w:val="center"/>
                </w:tcPr>
                <w:p w:rsidR="00397A50" w:rsidRPr="0067214C" w:rsidRDefault="00397A50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3</w:t>
                  </w:r>
                </w:p>
              </w:tc>
              <w:tc>
                <w:tcPr>
                  <w:tcW w:w="662" w:type="pct"/>
                  <w:vMerge w:val="restart"/>
                  <w:tcBorders>
                    <w:top w:val="single" w:sz="4" w:space="0" w:color="auto"/>
                  </w:tcBorders>
                  <w:vAlign w:val="center"/>
                </w:tcPr>
                <w:p w:rsidR="00397A50" w:rsidRPr="0067214C" w:rsidRDefault="002C20AF" w:rsidP="00254D36">
                  <w:pPr>
                    <w:widowControl/>
                    <w:snapToGrid w:val="0"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kern w:val="0"/>
                    </w:rPr>
                    <w:t>锻造</w:t>
                  </w:r>
                </w:p>
              </w:tc>
              <w:tc>
                <w:tcPr>
                  <w:tcW w:w="598" w:type="pct"/>
                  <w:vMerge w:val="restart"/>
                  <w:tcBorders>
                    <w:top w:val="single" w:sz="4" w:space="0" w:color="auto"/>
                  </w:tcBorders>
                  <w:vAlign w:val="center"/>
                </w:tcPr>
                <w:p w:rsidR="00397A50" w:rsidRPr="0067214C" w:rsidRDefault="00397A50" w:rsidP="00254D36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kern w:val="0"/>
                    </w:rPr>
                    <w:t>出料机</w:t>
                  </w:r>
                </w:p>
              </w:tc>
              <w:tc>
                <w:tcPr>
                  <w:tcW w:w="676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397A50" w:rsidRPr="0067214C" w:rsidRDefault="00397A50" w:rsidP="00254D36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kern w:val="0"/>
                    </w:rPr>
                    <w:t>3</w:t>
                  </w:r>
                  <w:r w:rsidRPr="0067214C">
                    <w:rPr>
                      <w:kern w:val="0"/>
                    </w:rPr>
                    <w:t>吨</w:t>
                  </w:r>
                </w:p>
              </w:tc>
              <w:tc>
                <w:tcPr>
                  <w:tcW w:w="507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397A50" w:rsidRPr="0067214C" w:rsidRDefault="00397A50" w:rsidP="00254D36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0</w:t>
                  </w:r>
                </w:p>
              </w:tc>
              <w:tc>
                <w:tcPr>
                  <w:tcW w:w="507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397A50" w:rsidRPr="0067214C" w:rsidRDefault="0023203E" w:rsidP="00254D36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2</w:t>
                  </w:r>
                </w:p>
              </w:tc>
              <w:tc>
                <w:tcPr>
                  <w:tcW w:w="508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397A50" w:rsidRPr="0067214C" w:rsidRDefault="00397A50" w:rsidP="0023203E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+</w:t>
                  </w:r>
                  <w:r w:rsidR="0023203E">
                    <w:rPr>
                      <w:rFonts w:hint="eastAsia"/>
                      <w:kern w:val="0"/>
                    </w:rPr>
                    <w:t>2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397A50" w:rsidRPr="0067214C" w:rsidRDefault="00397A50" w:rsidP="0023203E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国产，</w:t>
                  </w:r>
                  <w:r>
                    <w:rPr>
                      <w:rFonts w:hint="eastAsia"/>
                      <w:kern w:val="0"/>
                    </w:rPr>
                    <w:t>新增</w:t>
                  </w:r>
                  <w:r w:rsidR="0023203E">
                    <w:rPr>
                      <w:rFonts w:hint="eastAsia"/>
                      <w:kern w:val="0"/>
                    </w:rPr>
                    <w:t>2</w:t>
                  </w:r>
                  <w:r>
                    <w:rPr>
                      <w:rFonts w:hint="eastAsia"/>
                      <w:kern w:val="0"/>
                    </w:rPr>
                    <w:t>台</w:t>
                  </w:r>
                </w:p>
              </w:tc>
            </w:tr>
            <w:tr w:rsidR="002C20AF" w:rsidTr="002C20AF">
              <w:trPr>
                <w:trHeight w:val="276"/>
              </w:trPr>
              <w:tc>
                <w:tcPr>
                  <w:tcW w:w="225" w:type="pct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97A50" w:rsidRPr="0067214C" w:rsidRDefault="00397A50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</w:p>
              </w:tc>
              <w:tc>
                <w:tcPr>
                  <w:tcW w:w="662" w:type="pct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97A50" w:rsidRPr="0067214C" w:rsidRDefault="00397A50" w:rsidP="00254D36">
                  <w:pPr>
                    <w:widowControl/>
                    <w:snapToGrid w:val="0"/>
                    <w:spacing w:line="240" w:lineRule="auto"/>
                    <w:jc w:val="center"/>
                    <w:rPr>
                      <w:kern w:val="0"/>
                    </w:rPr>
                  </w:pPr>
                </w:p>
              </w:tc>
              <w:tc>
                <w:tcPr>
                  <w:tcW w:w="598" w:type="pct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97A50" w:rsidRPr="0067214C" w:rsidRDefault="00397A50" w:rsidP="00254D36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</w:p>
              </w:tc>
              <w:tc>
                <w:tcPr>
                  <w:tcW w:w="676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397A50" w:rsidRPr="0067214C" w:rsidRDefault="00397A50" w:rsidP="00254D36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kern w:val="0"/>
                    </w:rPr>
                    <w:t>5</w:t>
                  </w:r>
                  <w:r w:rsidRPr="0067214C">
                    <w:rPr>
                      <w:kern w:val="0"/>
                    </w:rPr>
                    <w:t>吨</w:t>
                  </w:r>
                </w:p>
              </w:tc>
              <w:tc>
                <w:tcPr>
                  <w:tcW w:w="507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397A50" w:rsidRPr="0067214C" w:rsidRDefault="00397A50" w:rsidP="00254D36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0</w:t>
                  </w:r>
                </w:p>
              </w:tc>
              <w:tc>
                <w:tcPr>
                  <w:tcW w:w="507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397A50" w:rsidRPr="0067214C" w:rsidRDefault="00397A50" w:rsidP="00254D36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1</w:t>
                  </w:r>
                </w:p>
              </w:tc>
              <w:tc>
                <w:tcPr>
                  <w:tcW w:w="508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397A50" w:rsidRPr="0067214C" w:rsidRDefault="00397A50" w:rsidP="00254D36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+</w:t>
                  </w:r>
                  <w:r w:rsidRPr="0067214C">
                    <w:rPr>
                      <w:rFonts w:hint="eastAsia"/>
                      <w:kern w:val="0"/>
                    </w:rPr>
                    <w:t>1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397A50" w:rsidRPr="0067214C" w:rsidRDefault="00397A50" w:rsidP="00254D36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国产，</w:t>
                  </w:r>
                  <w:r>
                    <w:rPr>
                      <w:rFonts w:hint="eastAsia"/>
                      <w:kern w:val="0"/>
                    </w:rPr>
                    <w:t>新增</w:t>
                  </w:r>
                  <w:r>
                    <w:rPr>
                      <w:rFonts w:hint="eastAsia"/>
                      <w:kern w:val="0"/>
                    </w:rPr>
                    <w:t>1</w:t>
                  </w:r>
                  <w:r>
                    <w:rPr>
                      <w:rFonts w:hint="eastAsia"/>
                      <w:kern w:val="0"/>
                    </w:rPr>
                    <w:t>台</w:t>
                  </w:r>
                </w:p>
              </w:tc>
            </w:tr>
            <w:tr w:rsidR="002C20AF" w:rsidTr="002C20AF">
              <w:trPr>
                <w:trHeight w:val="276"/>
              </w:trPr>
              <w:tc>
                <w:tcPr>
                  <w:tcW w:w="225" w:type="pct"/>
                  <w:tcBorders>
                    <w:top w:val="single" w:sz="4" w:space="0" w:color="auto"/>
                  </w:tcBorders>
                  <w:vAlign w:val="center"/>
                  <w:hideMark/>
                </w:tcPr>
                <w:p w:rsidR="00397A50" w:rsidRPr="0067214C" w:rsidRDefault="00397A50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4</w:t>
                  </w:r>
                </w:p>
              </w:tc>
              <w:tc>
                <w:tcPr>
                  <w:tcW w:w="662" w:type="pct"/>
                  <w:tcBorders>
                    <w:top w:val="single" w:sz="4" w:space="0" w:color="auto"/>
                  </w:tcBorders>
                  <w:vAlign w:val="center"/>
                </w:tcPr>
                <w:p w:rsidR="00397A50" w:rsidRPr="0067214C" w:rsidRDefault="00397A50" w:rsidP="0067214C">
                  <w:pPr>
                    <w:widowControl/>
                    <w:snapToGrid w:val="0"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kern w:val="0"/>
                    </w:rPr>
                    <w:t>锻造</w:t>
                  </w:r>
                </w:p>
              </w:tc>
              <w:tc>
                <w:tcPr>
                  <w:tcW w:w="598" w:type="pct"/>
                  <w:tcBorders>
                    <w:top w:val="single" w:sz="4" w:space="0" w:color="auto"/>
                  </w:tcBorders>
                  <w:vAlign w:val="center"/>
                </w:tcPr>
                <w:p w:rsidR="00397A50" w:rsidRPr="0067214C" w:rsidRDefault="00397A50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kern w:val="0"/>
                    </w:rPr>
                    <w:t>空气锤</w:t>
                  </w:r>
                </w:p>
              </w:tc>
              <w:tc>
                <w:tcPr>
                  <w:tcW w:w="676" w:type="pct"/>
                  <w:tcBorders>
                    <w:top w:val="single" w:sz="4" w:space="0" w:color="auto"/>
                  </w:tcBorders>
                  <w:vAlign w:val="center"/>
                </w:tcPr>
                <w:p w:rsidR="00397A50" w:rsidRDefault="00397A50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1T</w:t>
                  </w:r>
                </w:p>
              </w:tc>
              <w:tc>
                <w:tcPr>
                  <w:tcW w:w="507" w:type="pct"/>
                  <w:tcBorders>
                    <w:top w:val="single" w:sz="4" w:space="0" w:color="auto"/>
                  </w:tcBorders>
                  <w:vAlign w:val="center"/>
                </w:tcPr>
                <w:p w:rsidR="00397A50" w:rsidRPr="0067214C" w:rsidRDefault="00397A50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3</w:t>
                  </w:r>
                </w:p>
              </w:tc>
              <w:tc>
                <w:tcPr>
                  <w:tcW w:w="507" w:type="pct"/>
                  <w:tcBorders>
                    <w:top w:val="single" w:sz="4" w:space="0" w:color="auto"/>
                  </w:tcBorders>
                  <w:vAlign w:val="center"/>
                </w:tcPr>
                <w:p w:rsidR="00397A50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0</w:t>
                  </w:r>
                </w:p>
              </w:tc>
              <w:tc>
                <w:tcPr>
                  <w:tcW w:w="508" w:type="pct"/>
                  <w:tcBorders>
                    <w:top w:val="single" w:sz="4" w:space="0" w:color="auto"/>
                  </w:tcBorders>
                  <w:vAlign w:val="center"/>
                </w:tcPr>
                <w:p w:rsidR="00397A50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-3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</w:tcBorders>
                  <w:vAlign w:val="center"/>
                  <w:hideMark/>
                </w:tcPr>
                <w:p w:rsidR="00397A50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淘汰</w:t>
                  </w:r>
                </w:p>
              </w:tc>
            </w:tr>
            <w:tr w:rsidR="002C20AF" w:rsidTr="002C20AF">
              <w:trPr>
                <w:trHeight w:val="276"/>
              </w:trPr>
              <w:tc>
                <w:tcPr>
                  <w:tcW w:w="225" w:type="pct"/>
                  <w:vMerge w:val="restart"/>
                  <w:vAlign w:val="center"/>
                  <w:hideMark/>
                </w:tcPr>
                <w:p w:rsidR="00397A50" w:rsidRPr="0067214C" w:rsidRDefault="00397A50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5</w:t>
                  </w:r>
                </w:p>
              </w:tc>
              <w:tc>
                <w:tcPr>
                  <w:tcW w:w="662" w:type="pct"/>
                  <w:vMerge w:val="restart"/>
                  <w:vAlign w:val="center"/>
                </w:tcPr>
                <w:p w:rsidR="00397A50" w:rsidRPr="0067214C" w:rsidRDefault="00397A50" w:rsidP="006B62D5">
                  <w:pPr>
                    <w:widowControl/>
                    <w:snapToGrid w:val="0"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kern w:val="0"/>
                    </w:rPr>
                    <w:t>锻造</w:t>
                  </w:r>
                </w:p>
              </w:tc>
              <w:tc>
                <w:tcPr>
                  <w:tcW w:w="598" w:type="pct"/>
                  <w:vMerge w:val="restart"/>
                  <w:vAlign w:val="center"/>
                </w:tcPr>
                <w:p w:rsidR="00397A50" w:rsidRPr="0067214C" w:rsidRDefault="00397A50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kern w:val="0"/>
                    </w:rPr>
                    <w:t>电液锤</w:t>
                  </w:r>
                </w:p>
              </w:tc>
              <w:tc>
                <w:tcPr>
                  <w:tcW w:w="676" w:type="pct"/>
                  <w:vAlign w:val="center"/>
                </w:tcPr>
                <w:p w:rsidR="00397A50" w:rsidRDefault="00397A50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4T</w:t>
                  </w:r>
                </w:p>
              </w:tc>
              <w:tc>
                <w:tcPr>
                  <w:tcW w:w="507" w:type="pct"/>
                  <w:vAlign w:val="center"/>
                </w:tcPr>
                <w:p w:rsidR="00397A50" w:rsidRPr="0067214C" w:rsidRDefault="00397A50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1</w:t>
                  </w:r>
                </w:p>
              </w:tc>
              <w:tc>
                <w:tcPr>
                  <w:tcW w:w="507" w:type="pct"/>
                  <w:vAlign w:val="center"/>
                </w:tcPr>
                <w:p w:rsidR="00397A50" w:rsidRPr="0067214C" w:rsidRDefault="00397A50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2</w:t>
                  </w:r>
                </w:p>
              </w:tc>
              <w:tc>
                <w:tcPr>
                  <w:tcW w:w="508" w:type="pct"/>
                  <w:vAlign w:val="center"/>
                </w:tcPr>
                <w:p w:rsidR="00397A50" w:rsidRPr="0067214C" w:rsidRDefault="00397A50" w:rsidP="00DE7D4E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+1</w:t>
                  </w:r>
                </w:p>
              </w:tc>
              <w:tc>
                <w:tcPr>
                  <w:tcW w:w="1317" w:type="pct"/>
                  <w:vAlign w:val="center"/>
                  <w:hideMark/>
                </w:tcPr>
                <w:p w:rsidR="00397A50" w:rsidRPr="0067214C" w:rsidRDefault="00397A50" w:rsidP="001B2A42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国产，</w:t>
                  </w:r>
                  <w:r>
                    <w:rPr>
                      <w:rFonts w:hint="eastAsia"/>
                      <w:kern w:val="0"/>
                    </w:rPr>
                    <w:t>新增</w:t>
                  </w:r>
                  <w:r w:rsidR="001B2A42">
                    <w:rPr>
                      <w:rFonts w:hint="eastAsia"/>
                      <w:kern w:val="0"/>
                    </w:rPr>
                    <w:t>1</w:t>
                  </w:r>
                  <w:r>
                    <w:rPr>
                      <w:rFonts w:hint="eastAsia"/>
                      <w:kern w:val="0"/>
                    </w:rPr>
                    <w:t>台</w:t>
                  </w:r>
                </w:p>
              </w:tc>
            </w:tr>
            <w:tr w:rsidR="002C20AF" w:rsidTr="002C20AF">
              <w:trPr>
                <w:trHeight w:val="276"/>
              </w:trPr>
              <w:tc>
                <w:tcPr>
                  <w:tcW w:w="225" w:type="pct"/>
                  <w:vMerge/>
                  <w:vAlign w:val="center"/>
                </w:tcPr>
                <w:p w:rsidR="00397A50" w:rsidRPr="0067214C" w:rsidRDefault="00397A50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</w:p>
              </w:tc>
              <w:tc>
                <w:tcPr>
                  <w:tcW w:w="662" w:type="pct"/>
                  <w:vMerge/>
                  <w:vAlign w:val="center"/>
                </w:tcPr>
                <w:p w:rsidR="00397A50" w:rsidRPr="0067214C" w:rsidRDefault="00397A50" w:rsidP="0067214C">
                  <w:pPr>
                    <w:widowControl/>
                    <w:snapToGrid w:val="0"/>
                    <w:spacing w:line="240" w:lineRule="auto"/>
                    <w:jc w:val="center"/>
                    <w:rPr>
                      <w:kern w:val="0"/>
                    </w:rPr>
                  </w:pPr>
                </w:p>
              </w:tc>
              <w:tc>
                <w:tcPr>
                  <w:tcW w:w="598" w:type="pct"/>
                  <w:vMerge/>
                  <w:vAlign w:val="center"/>
                </w:tcPr>
                <w:p w:rsidR="00397A50" w:rsidRPr="0067214C" w:rsidRDefault="00397A50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</w:p>
              </w:tc>
              <w:tc>
                <w:tcPr>
                  <w:tcW w:w="676" w:type="pct"/>
                  <w:vAlign w:val="center"/>
                </w:tcPr>
                <w:p w:rsidR="00397A50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1.5</w:t>
                  </w:r>
                  <w:r w:rsidR="00397A50">
                    <w:rPr>
                      <w:rFonts w:hint="eastAsia"/>
                      <w:kern w:val="0"/>
                    </w:rPr>
                    <w:t>T</w:t>
                  </w:r>
                </w:p>
              </w:tc>
              <w:tc>
                <w:tcPr>
                  <w:tcW w:w="507" w:type="pct"/>
                  <w:vAlign w:val="center"/>
                </w:tcPr>
                <w:p w:rsidR="00397A50" w:rsidRPr="0067214C" w:rsidRDefault="00397A50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0</w:t>
                  </w:r>
                </w:p>
              </w:tc>
              <w:tc>
                <w:tcPr>
                  <w:tcW w:w="507" w:type="pct"/>
                  <w:vAlign w:val="center"/>
                </w:tcPr>
                <w:p w:rsidR="00397A50" w:rsidRPr="0067214C" w:rsidRDefault="00397A50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1</w:t>
                  </w:r>
                </w:p>
              </w:tc>
              <w:tc>
                <w:tcPr>
                  <w:tcW w:w="508" w:type="pct"/>
                  <w:vAlign w:val="center"/>
                </w:tcPr>
                <w:p w:rsidR="00397A50" w:rsidRPr="0067214C" w:rsidRDefault="00397A50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+</w:t>
                  </w:r>
                  <w:r w:rsidRPr="0067214C">
                    <w:rPr>
                      <w:rFonts w:hint="eastAsia"/>
                      <w:kern w:val="0"/>
                    </w:rPr>
                    <w:t>1</w:t>
                  </w:r>
                </w:p>
              </w:tc>
              <w:tc>
                <w:tcPr>
                  <w:tcW w:w="1317" w:type="pct"/>
                  <w:vAlign w:val="center"/>
                </w:tcPr>
                <w:p w:rsidR="00397A50" w:rsidRPr="0067214C" w:rsidRDefault="00397A50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国产，</w:t>
                  </w:r>
                  <w:r>
                    <w:rPr>
                      <w:rFonts w:hint="eastAsia"/>
                      <w:kern w:val="0"/>
                    </w:rPr>
                    <w:t>新增</w:t>
                  </w:r>
                  <w:r>
                    <w:rPr>
                      <w:rFonts w:hint="eastAsia"/>
                      <w:kern w:val="0"/>
                    </w:rPr>
                    <w:t>1</w:t>
                  </w:r>
                  <w:r>
                    <w:rPr>
                      <w:rFonts w:hint="eastAsia"/>
                      <w:kern w:val="0"/>
                    </w:rPr>
                    <w:t>台</w:t>
                  </w:r>
                </w:p>
              </w:tc>
            </w:tr>
            <w:tr w:rsidR="0023203E" w:rsidTr="002C20AF">
              <w:trPr>
                <w:trHeight w:val="276"/>
              </w:trPr>
              <w:tc>
                <w:tcPr>
                  <w:tcW w:w="225" w:type="pct"/>
                  <w:vMerge/>
                  <w:vAlign w:val="center"/>
                </w:tcPr>
                <w:p w:rsidR="0023203E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</w:p>
              </w:tc>
              <w:tc>
                <w:tcPr>
                  <w:tcW w:w="662" w:type="pct"/>
                  <w:vMerge/>
                  <w:vAlign w:val="center"/>
                </w:tcPr>
                <w:p w:rsidR="0023203E" w:rsidRPr="0067214C" w:rsidRDefault="0023203E" w:rsidP="0067214C">
                  <w:pPr>
                    <w:widowControl/>
                    <w:snapToGrid w:val="0"/>
                    <w:spacing w:line="240" w:lineRule="auto"/>
                    <w:jc w:val="center"/>
                    <w:rPr>
                      <w:kern w:val="0"/>
                    </w:rPr>
                  </w:pPr>
                </w:p>
              </w:tc>
              <w:tc>
                <w:tcPr>
                  <w:tcW w:w="598" w:type="pct"/>
                  <w:vMerge/>
                  <w:vAlign w:val="center"/>
                </w:tcPr>
                <w:p w:rsidR="0023203E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</w:p>
              </w:tc>
              <w:tc>
                <w:tcPr>
                  <w:tcW w:w="676" w:type="pct"/>
                  <w:vAlign w:val="center"/>
                </w:tcPr>
                <w:p w:rsidR="0023203E" w:rsidRDefault="0023203E" w:rsidP="00B86CA8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2T</w:t>
                  </w:r>
                </w:p>
              </w:tc>
              <w:tc>
                <w:tcPr>
                  <w:tcW w:w="507" w:type="pct"/>
                  <w:vAlign w:val="center"/>
                </w:tcPr>
                <w:p w:rsidR="0023203E" w:rsidRPr="0067214C" w:rsidRDefault="0023203E" w:rsidP="00B86CA8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0</w:t>
                  </w:r>
                </w:p>
              </w:tc>
              <w:tc>
                <w:tcPr>
                  <w:tcW w:w="507" w:type="pct"/>
                  <w:vAlign w:val="center"/>
                </w:tcPr>
                <w:p w:rsidR="0023203E" w:rsidRPr="0067214C" w:rsidRDefault="0023203E" w:rsidP="00B86CA8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1</w:t>
                  </w:r>
                </w:p>
              </w:tc>
              <w:tc>
                <w:tcPr>
                  <w:tcW w:w="508" w:type="pct"/>
                  <w:vAlign w:val="center"/>
                </w:tcPr>
                <w:p w:rsidR="0023203E" w:rsidRPr="0067214C" w:rsidRDefault="0023203E" w:rsidP="00B86CA8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+</w:t>
                  </w:r>
                  <w:r w:rsidRPr="0067214C">
                    <w:rPr>
                      <w:rFonts w:hint="eastAsia"/>
                      <w:kern w:val="0"/>
                    </w:rPr>
                    <w:t>1</w:t>
                  </w:r>
                </w:p>
              </w:tc>
              <w:tc>
                <w:tcPr>
                  <w:tcW w:w="1317" w:type="pct"/>
                  <w:vAlign w:val="center"/>
                </w:tcPr>
                <w:p w:rsidR="0023203E" w:rsidRPr="0067214C" w:rsidRDefault="0023203E" w:rsidP="00B86CA8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国产，</w:t>
                  </w:r>
                  <w:r>
                    <w:rPr>
                      <w:rFonts w:hint="eastAsia"/>
                      <w:kern w:val="0"/>
                    </w:rPr>
                    <w:t>新增</w:t>
                  </w:r>
                  <w:r>
                    <w:rPr>
                      <w:rFonts w:hint="eastAsia"/>
                      <w:kern w:val="0"/>
                    </w:rPr>
                    <w:t>1</w:t>
                  </w:r>
                  <w:r>
                    <w:rPr>
                      <w:rFonts w:hint="eastAsia"/>
                      <w:kern w:val="0"/>
                    </w:rPr>
                    <w:t>台</w:t>
                  </w:r>
                </w:p>
              </w:tc>
            </w:tr>
            <w:tr w:rsidR="0023203E" w:rsidTr="002C20AF">
              <w:trPr>
                <w:trHeight w:val="276"/>
              </w:trPr>
              <w:tc>
                <w:tcPr>
                  <w:tcW w:w="225" w:type="pct"/>
                  <w:vMerge/>
                  <w:vAlign w:val="center"/>
                </w:tcPr>
                <w:p w:rsidR="0023203E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</w:p>
              </w:tc>
              <w:tc>
                <w:tcPr>
                  <w:tcW w:w="662" w:type="pct"/>
                  <w:vMerge/>
                  <w:vAlign w:val="center"/>
                </w:tcPr>
                <w:p w:rsidR="0023203E" w:rsidRPr="0067214C" w:rsidRDefault="0023203E" w:rsidP="0067214C">
                  <w:pPr>
                    <w:widowControl/>
                    <w:snapToGrid w:val="0"/>
                    <w:spacing w:line="240" w:lineRule="auto"/>
                    <w:jc w:val="center"/>
                    <w:rPr>
                      <w:kern w:val="0"/>
                    </w:rPr>
                  </w:pPr>
                </w:p>
              </w:tc>
              <w:tc>
                <w:tcPr>
                  <w:tcW w:w="598" w:type="pct"/>
                  <w:vMerge/>
                  <w:vAlign w:val="center"/>
                </w:tcPr>
                <w:p w:rsidR="0023203E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</w:p>
              </w:tc>
              <w:tc>
                <w:tcPr>
                  <w:tcW w:w="676" w:type="pct"/>
                  <w:vAlign w:val="center"/>
                </w:tcPr>
                <w:p w:rsidR="0023203E" w:rsidRDefault="0023203E" w:rsidP="00B86CA8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2.5T</w:t>
                  </w:r>
                </w:p>
              </w:tc>
              <w:tc>
                <w:tcPr>
                  <w:tcW w:w="507" w:type="pct"/>
                  <w:vAlign w:val="center"/>
                </w:tcPr>
                <w:p w:rsidR="0023203E" w:rsidRPr="0067214C" w:rsidRDefault="0023203E" w:rsidP="00B86CA8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0</w:t>
                  </w:r>
                </w:p>
              </w:tc>
              <w:tc>
                <w:tcPr>
                  <w:tcW w:w="507" w:type="pct"/>
                  <w:vAlign w:val="center"/>
                </w:tcPr>
                <w:p w:rsidR="0023203E" w:rsidRPr="0067214C" w:rsidRDefault="0023203E" w:rsidP="00B86CA8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1</w:t>
                  </w:r>
                </w:p>
              </w:tc>
              <w:tc>
                <w:tcPr>
                  <w:tcW w:w="508" w:type="pct"/>
                  <w:vAlign w:val="center"/>
                </w:tcPr>
                <w:p w:rsidR="0023203E" w:rsidRPr="0067214C" w:rsidRDefault="0023203E" w:rsidP="00B86CA8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+</w:t>
                  </w:r>
                  <w:r w:rsidRPr="0067214C">
                    <w:rPr>
                      <w:rFonts w:hint="eastAsia"/>
                      <w:kern w:val="0"/>
                    </w:rPr>
                    <w:t>1</w:t>
                  </w:r>
                </w:p>
              </w:tc>
              <w:tc>
                <w:tcPr>
                  <w:tcW w:w="1317" w:type="pct"/>
                  <w:vAlign w:val="center"/>
                </w:tcPr>
                <w:p w:rsidR="0023203E" w:rsidRPr="0067214C" w:rsidRDefault="0023203E" w:rsidP="00B86CA8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国产，</w:t>
                  </w:r>
                  <w:r>
                    <w:rPr>
                      <w:rFonts w:hint="eastAsia"/>
                      <w:kern w:val="0"/>
                    </w:rPr>
                    <w:t>新增</w:t>
                  </w:r>
                  <w:r>
                    <w:rPr>
                      <w:rFonts w:hint="eastAsia"/>
                      <w:kern w:val="0"/>
                    </w:rPr>
                    <w:t>1</w:t>
                  </w:r>
                  <w:r>
                    <w:rPr>
                      <w:rFonts w:hint="eastAsia"/>
                      <w:kern w:val="0"/>
                    </w:rPr>
                    <w:t>台</w:t>
                  </w:r>
                </w:p>
              </w:tc>
            </w:tr>
            <w:tr w:rsidR="0023203E" w:rsidTr="002C20AF">
              <w:trPr>
                <w:trHeight w:val="276"/>
              </w:trPr>
              <w:tc>
                <w:tcPr>
                  <w:tcW w:w="225" w:type="pct"/>
                  <w:vMerge/>
                  <w:vAlign w:val="center"/>
                </w:tcPr>
                <w:p w:rsidR="0023203E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</w:p>
              </w:tc>
              <w:tc>
                <w:tcPr>
                  <w:tcW w:w="662" w:type="pct"/>
                  <w:vMerge/>
                  <w:vAlign w:val="center"/>
                </w:tcPr>
                <w:p w:rsidR="0023203E" w:rsidRPr="0067214C" w:rsidRDefault="0023203E" w:rsidP="0067214C">
                  <w:pPr>
                    <w:widowControl/>
                    <w:snapToGrid w:val="0"/>
                    <w:spacing w:line="240" w:lineRule="auto"/>
                    <w:jc w:val="center"/>
                    <w:rPr>
                      <w:kern w:val="0"/>
                    </w:rPr>
                  </w:pPr>
                </w:p>
              </w:tc>
              <w:tc>
                <w:tcPr>
                  <w:tcW w:w="598" w:type="pct"/>
                  <w:vMerge/>
                  <w:vAlign w:val="center"/>
                </w:tcPr>
                <w:p w:rsidR="0023203E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</w:p>
              </w:tc>
              <w:tc>
                <w:tcPr>
                  <w:tcW w:w="676" w:type="pct"/>
                  <w:vAlign w:val="center"/>
                </w:tcPr>
                <w:p w:rsidR="0023203E" w:rsidRDefault="0023203E" w:rsidP="00B86CA8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6T</w:t>
                  </w:r>
                </w:p>
              </w:tc>
              <w:tc>
                <w:tcPr>
                  <w:tcW w:w="507" w:type="pct"/>
                  <w:vAlign w:val="center"/>
                </w:tcPr>
                <w:p w:rsidR="0023203E" w:rsidRPr="0067214C" w:rsidRDefault="0023203E" w:rsidP="00B86CA8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0</w:t>
                  </w:r>
                </w:p>
              </w:tc>
              <w:tc>
                <w:tcPr>
                  <w:tcW w:w="507" w:type="pct"/>
                  <w:vAlign w:val="center"/>
                </w:tcPr>
                <w:p w:rsidR="0023203E" w:rsidRPr="0067214C" w:rsidRDefault="0023203E" w:rsidP="00B86CA8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1</w:t>
                  </w:r>
                </w:p>
              </w:tc>
              <w:tc>
                <w:tcPr>
                  <w:tcW w:w="508" w:type="pct"/>
                  <w:vAlign w:val="center"/>
                </w:tcPr>
                <w:p w:rsidR="0023203E" w:rsidRPr="0067214C" w:rsidRDefault="0023203E" w:rsidP="00B86CA8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+</w:t>
                  </w:r>
                  <w:r w:rsidRPr="0067214C">
                    <w:rPr>
                      <w:rFonts w:hint="eastAsia"/>
                      <w:kern w:val="0"/>
                    </w:rPr>
                    <w:t>1</w:t>
                  </w:r>
                </w:p>
              </w:tc>
              <w:tc>
                <w:tcPr>
                  <w:tcW w:w="1317" w:type="pct"/>
                  <w:vAlign w:val="center"/>
                </w:tcPr>
                <w:p w:rsidR="0023203E" w:rsidRPr="0067214C" w:rsidRDefault="0023203E" w:rsidP="00B86CA8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国产，</w:t>
                  </w:r>
                  <w:r>
                    <w:rPr>
                      <w:rFonts w:hint="eastAsia"/>
                      <w:kern w:val="0"/>
                    </w:rPr>
                    <w:t>新增</w:t>
                  </w:r>
                  <w:r>
                    <w:rPr>
                      <w:rFonts w:hint="eastAsia"/>
                      <w:kern w:val="0"/>
                    </w:rPr>
                    <w:t>1</w:t>
                  </w:r>
                  <w:r>
                    <w:rPr>
                      <w:rFonts w:hint="eastAsia"/>
                      <w:kern w:val="0"/>
                    </w:rPr>
                    <w:t>台</w:t>
                  </w:r>
                </w:p>
              </w:tc>
            </w:tr>
            <w:tr w:rsidR="0023203E" w:rsidTr="002C20AF">
              <w:trPr>
                <w:trHeight w:val="276"/>
              </w:trPr>
              <w:tc>
                <w:tcPr>
                  <w:tcW w:w="225" w:type="pct"/>
                  <w:vMerge w:val="restart"/>
                  <w:vAlign w:val="center"/>
                  <w:hideMark/>
                </w:tcPr>
                <w:p w:rsidR="0023203E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6</w:t>
                  </w:r>
                </w:p>
              </w:tc>
              <w:tc>
                <w:tcPr>
                  <w:tcW w:w="662" w:type="pct"/>
                  <w:vMerge w:val="restart"/>
                  <w:vAlign w:val="center"/>
                </w:tcPr>
                <w:p w:rsidR="0023203E" w:rsidRPr="0067214C" w:rsidRDefault="0023203E" w:rsidP="00254D36"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kern w:val="0"/>
                    </w:rPr>
                    <w:t>锻造</w:t>
                  </w:r>
                </w:p>
              </w:tc>
              <w:tc>
                <w:tcPr>
                  <w:tcW w:w="598" w:type="pct"/>
                  <w:vMerge w:val="restart"/>
                  <w:vAlign w:val="center"/>
                </w:tcPr>
                <w:p w:rsidR="0023203E" w:rsidRPr="0067214C" w:rsidRDefault="0023203E" w:rsidP="00254D36"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kern w:val="0"/>
                    </w:rPr>
                    <w:t>操作机</w:t>
                  </w:r>
                </w:p>
              </w:tc>
              <w:tc>
                <w:tcPr>
                  <w:tcW w:w="676" w:type="pct"/>
                  <w:vAlign w:val="center"/>
                </w:tcPr>
                <w:p w:rsidR="0023203E" w:rsidRPr="0067214C" w:rsidRDefault="0023203E" w:rsidP="00254D36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1</w:t>
                  </w:r>
                  <w:r>
                    <w:rPr>
                      <w:rFonts w:hint="eastAsia"/>
                      <w:kern w:val="0"/>
                    </w:rPr>
                    <w:t>吨</w:t>
                  </w:r>
                </w:p>
              </w:tc>
              <w:tc>
                <w:tcPr>
                  <w:tcW w:w="507" w:type="pct"/>
                  <w:vAlign w:val="center"/>
                </w:tcPr>
                <w:p w:rsidR="0023203E" w:rsidRPr="0067214C" w:rsidRDefault="0023203E" w:rsidP="00254D36"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0</w:t>
                  </w:r>
                </w:p>
              </w:tc>
              <w:tc>
                <w:tcPr>
                  <w:tcW w:w="507" w:type="pct"/>
                  <w:vAlign w:val="center"/>
                </w:tcPr>
                <w:p w:rsidR="0023203E" w:rsidRPr="0067214C" w:rsidRDefault="0023203E" w:rsidP="00254D36"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2</w:t>
                  </w:r>
                </w:p>
              </w:tc>
              <w:tc>
                <w:tcPr>
                  <w:tcW w:w="508" w:type="pct"/>
                  <w:vAlign w:val="center"/>
                </w:tcPr>
                <w:p w:rsidR="0023203E" w:rsidRPr="0067214C" w:rsidRDefault="0023203E" w:rsidP="0023203E"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+2</w:t>
                  </w:r>
                </w:p>
              </w:tc>
              <w:tc>
                <w:tcPr>
                  <w:tcW w:w="1317" w:type="pct"/>
                  <w:vAlign w:val="center"/>
                </w:tcPr>
                <w:p w:rsidR="0023203E" w:rsidRPr="0067214C" w:rsidRDefault="0023203E" w:rsidP="0023203E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国产，</w:t>
                  </w:r>
                  <w:r>
                    <w:rPr>
                      <w:rFonts w:hint="eastAsia"/>
                      <w:kern w:val="0"/>
                    </w:rPr>
                    <w:t>新增</w:t>
                  </w:r>
                  <w:r>
                    <w:rPr>
                      <w:rFonts w:hint="eastAsia"/>
                      <w:kern w:val="0"/>
                    </w:rPr>
                    <w:t>2</w:t>
                  </w:r>
                  <w:r>
                    <w:rPr>
                      <w:rFonts w:hint="eastAsia"/>
                      <w:kern w:val="0"/>
                    </w:rPr>
                    <w:t>台</w:t>
                  </w:r>
                </w:p>
              </w:tc>
            </w:tr>
            <w:tr w:rsidR="0023203E" w:rsidTr="002C20AF">
              <w:trPr>
                <w:trHeight w:val="276"/>
              </w:trPr>
              <w:tc>
                <w:tcPr>
                  <w:tcW w:w="225" w:type="pct"/>
                  <w:vMerge/>
                  <w:vAlign w:val="center"/>
                </w:tcPr>
                <w:p w:rsidR="0023203E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</w:p>
              </w:tc>
              <w:tc>
                <w:tcPr>
                  <w:tcW w:w="662" w:type="pct"/>
                  <w:vMerge/>
                  <w:vAlign w:val="center"/>
                </w:tcPr>
                <w:p w:rsidR="0023203E" w:rsidRPr="0067214C" w:rsidRDefault="0023203E" w:rsidP="00254D36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kern w:val="0"/>
                    </w:rPr>
                  </w:pPr>
                </w:p>
              </w:tc>
              <w:tc>
                <w:tcPr>
                  <w:tcW w:w="598" w:type="pct"/>
                  <w:vMerge/>
                  <w:vAlign w:val="center"/>
                </w:tcPr>
                <w:p w:rsidR="0023203E" w:rsidRPr="0067214C" w:rsidRDefault="0023203E" w:rsidP="00254D36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kern w:val="0"/>
                    </w:rPr>
                  </w:pPr>
                </w:p>
              </w:tc>
              <w:tc>
                <w:tcPr>
                  <w:tcW w:w="676" w:type="pct"/>
                  <w:vAlign w:val="center"/>
                </w:tcPr>
                <w:p w:rsidR="0023203E" w:rsidRDefault="0023203E" w:rsidP="00254D36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3</w:t>
                  </w:r>
                  <w:r>
                    <w:rPr>
                      <w:rFonts w:hint="eastAsia"/>
                      <w:kern w:val="0"/>
                    </w:rPr>
                    <w:t>吨</w:t>
                  </w:r>
                </w:p>
              </w:tc>
              <w:tc>
                <w:tcPr>
                  <w:tcW w:w="507" w:type="pct"/>
                  <w:vAlign w:val="center"/>
                </w:tcPr>
                <w:p w:rsidR="0023203E" w:rsidRPr="0067214C" w:rsidRDefault="0023203E" w:rsidP="00254D36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0</w:t>
                  </w:r>
                </w:p>
              </w:tc>
              <w:tc>
                <w:tcPr>
                  <w:tcW w:w="507" w:type="pct"/>
                  <w:vAlign w:val="center"/>
                </w:tcPr>
                <w:p w:rsidR="0023203E" w:rsidRPr="0067214C" w:rsidRDefault="0023203E" w:rsidP="00254D36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2</w:t>
                  </w:r>
                </w:p>
              </w:tc>
              <w:tc>
                <w:tcPr>
                  <w:tcW w:w="508" w:type="pct"/>
                  <w:vAlign w:val="center"/>
                </w:tcPr>
                <w:p w:rsidR="0023203E" w:rsidRPr="0067214C" w:rsidRDefault="0023203E" w:rsidP="0023203E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+2</w:t>
                  </w:r>
                </w:p>
              </w:tc>
              <w:tc>
                <w:tcPr>
                  <w:tcW w:w="1317" w:type="pct"/>
                  <w:vAlign w:val="center"/>
                </w:tcPr>
                <w:p w:rsidR="0023203E" w:rsidRPr="0067214C" w:rsidRDefault="0023203E" w:rsidP="0023203E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国产，</w:t>
                  </w:r>
                  <w:r>
                    <w:rPr>
                      <w:rFonts w:hint="eastAsia"/>
                      <w:kern w:val="0"/>
                    </w:rPr>
                    <w:t>新增</w:t>
                  </w:r>
                  <w:r>
                    <w:rPr>
                      <w:rFonts w:hint="eastAsia"/>
                      <w:kern w:val="0"/>
                    </w:rPr>
                    <w:t>2</w:t>
                  </w:r>
                  <w:r>
                    <w:rPr>
                      <w:rFonts w:hint="eastAsia"/>
                      <w:kern w:val="0"/>
                    </w:rPr>
                    <w:t>台</w:t>
                  </w:r>
                </w:p>
              </w:tc>
            </w:tr>
            <w:tr w:rsidR="0023203E" w:rsidTr="002C20AF">
              <w:trPr>
                <w:trHeight w:val="276"/>
              </w:trPr>
              <w:tc>
                <w:tcPr>
                  <w:tcW w:w="225" w:type="pct"/>
                  <w:vMerge/>
                  <w:vAlign w:val="center"/>
                </w:tcPr>
                <w:p w:rsidR="0023203E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</w:p>
              </w:tc>
              <w:tc>
                <w:tcPr>
                  <w:tcW w:w="662" w:type="pct"/>
                  <w:vMerge/>
                  <w:vAlign w:val="center"/>
                </w:tcPr>
                <w:p w:rsidR="0023203E" w:rsidRPr="0067214C" w:rsidRDefault="0023203E" w:rsidP="00254D36">
                  <w:pPr>
                    <w:widowControl/>
                    <w:snapToGrid w:val="0"/>
                    <w:spacing w:line="240" w:lineRule="auto"/>
                    <w:jc w:val="center"/>
                    <w:rPr>
                      <w:kern w:val="0"/>
                    </w:rPr>
                  </w:pPr>
                </w:p>
              </w:tc>
              <w:tc>
                <w:tcPr>
                  <w:tcW w:w="598" w:type="pct"/>
                  <w:vMerge/>
                  <w:vAlign w:val="center"/>
                </w:tcPr>
                <w:p w:rsidR="0023203E" w:rsidRPr="0067214C" w:rsidRDefault="0023203E" w:rsidP="00254D36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</w:p>
              </w:tc>
              <w:tc>
                <w:tcPr>
                  <w:tcW w:w="676" w:type="pct"/>
                  <w:vAlign w:val="center"/>
                </w:tcPr>
                <w:p w:rsidR="0023203E" w:rsidRDefault="0023203E" w:rsidP="00254D36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5</w:t>
                  </w:r>
                  <w:r>
                    <w:rPr>
                      <w:rFonts w:hint="eastAsia"/>
                      <w:kern w:val="0"/>
                    </w:rPr>
                    <w:t>吨</w:t>
                  </w:r>
                </w:p>
              </w:tc>
              <w:tc>
                <w:tcPr>
                  <w:tcW w:w="507" w:type="pct"/>
                  <w:vAlign w:val="center"/>
                </w:tcPr>
                <w:p w:rsidR="0023203E" w:rsidRPr="0067214C" w:rsidRDefault="0023203E" w:rsidP="00254D36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0</w:t>
                  </w:r>
                </w:p>
              </w:tc>
              <w:tc>
                <w:tcPr>
                  <w:tcW w:w="507" w:type="pct"/>
                  <w:vAlign w:val="center"/>
                </w:tcPr>
                <w:p w:rsidR="0023203E" w:rsidRPr="0067214C" w:rsidRDefault="0023203E" w:rsidP="00254D36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1</w:t>
                  </w:r>
                </w:p>
              </w:tc>
              <w:tc>
                <w:tcPr>
                  <w:tcW w:w="508" w:type="pct"/>
                  <w:vAlign w:val="center"/>
                </w:tcPr>
                <w:p w:rsidR="0023203E" w:rsidRPr="0067214C" w:rsidRDefault="0023203E" w:rsidP="00254D36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+</w:t>
                  </w:r>
                  <w:r w:rsidRPr="0067214C">
                    <w:rPr>
                      <w:rFonts w:hint="eastAsia"/>
                      <w:kern w:val="0"/>
                    </w:rPr>
                    <w:t>1</w:t>
                  </w:r>
                </w:p>
              </w:tc>
              <w:tc>
                <w:tcPr>
                  <w:tcW w:w="1317" w:type="pct"/>
                  <w:vAlign w:val="center"/>
                </w:tcPr>
                <w:p w:rsidR="0023203E" w:rsidRPr="0067214C" w:rsidRDefault="0023203E" w:rsidP="00254D36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国产，</w:t>
                  </w:r>
                  <w:r>
                    <w:rPr>
                      <w:rFonts w:hint="eastAsia"/>
                      <w:kern w:val="0"/>
                    </w:rPr>
                    <w:t>新增</w:t>
                  </w:r>
                  <w:r>
                    <w:rPr>
                      <w:rFonts w:hint="eastAsia"/>
                      <w:kern w:val="0"/>
                    </w:rPr>
                    <w:t>1</w:t>
                  </w:r>
                  <w:r>
                    <w:rPr>
                      <w:rFonts w:hint="eastAsia"/>
                      <w:kern w:val="0"/>
                    </w:rPr>
                    <w:t>台</w:t>
                  </w:r>
                </w:p>
              </w:tc>
            </w:tr>
            <w:tr w:rsidR="0023203E" w:rsidTr="002C20AF">
              <w:trPr>
                <w:trHeight w:val="276"/>
              </w:trPr>
              <w:tc>
                <w:tcPr>
                  <w:tcW w:w="225" w:type="pct"/>
                  <w:vMerge/>
                  <w:vAlign w:val="center"/>
                </w:tcPr>
                <w:p w:rsidR="0023203E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</w:p>
              </w:tc>
              <w:tc>
                <w:tcPr>
                  <w:tcW w:w="662" w:type="pct"/>
                  <w:vMerge/>
                  <w:vAlign w:val="center"/>
                </w:tcPr>
                <w:p w:rsidR="0023203E" w:rsidRPr="0067214C" w:rsidRDefault="0023203E" w:rsidP="00254D36">
                  <w:pPr>
                    <w:widowControl/>
                    <w:snapToGrid w:val="0"/>
                    <w:spacing w:line="240" w:lineRule="auto"/>
                    <w:jc w:val="center"/>
                    <w:rPr>
                      <w:kern w:val="0"/>
                    </w:rPr>
                  </w:pPr>
                </w:p>
              </w:tc>
              <w:tc>
                <w:tcPr>
                  <w:tcW w:w="598" w:type="pct"/>
                  <w:vMerge/>
                  <w:vAlign w:val="center"/>
                </w:tcPr>
                <w:p w:rsidR="0023203E" w:rsidRPr="0067214C" w:rsidRDefault="0023203E" w:rsidP="00254D36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</w:p>
              </w:tc>
              <w:tc>
                <w:tcPr>
                  <w:tcW w:w="676" w:type="pct"/>
                  <w:vAlign w:val="center"/>
                </w:tcPr>
                <w:p w:rsidR="0023203E" w:rsidRDefault="0023203E" w:rsidP="00254D36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10</w:t>
                  </w:r>
                  <w:r>
                    <w:rPr>
                      <w:rFonts w:hint="eastAsia"/>
                      <w:kern w:val="0"/>
                    </w:rPr>
                    <w:t>吨</w:t>
                  </w:r>
                </w:p>
              </w:tc>
              <w:tc>
                <w:tcPr>
                  <w:tcW w:w="507" w:type="pct"/>
                  <w:vAlign w:val="center"/>
                </w:tcPr>
                <w:p w:rsidR="0023203E" w:rsidRPr="0067214C" w:rsidRDefault="0023203E" w:rsidP="00254D36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0</w:t>
                  </w:r>
                </w:p>
              </w:tc>
              <w:tc>
                <w:tcPr>
                  <w:tcW w:w="507" w:type="pct"/>
                  <w:vAlign w:val="center"/>
                </w:tcPr>
                <w:p w:rsidR="0023203E" w:rsidRPr="0067214C" w:rsidRDefault="0023203E" w:rsidP="00254D36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1</w:t>
                  </w:r>
                </w:p>
              </w:tc>
              <w:tc>
                <w:tcPr>
                  <w:tcW w:w="508" w:type="pct"/>
                  <w:vAlign w:val="center"/>
                </w:tcPr>
                <w:p w:rsidR="0023203E" w:rsidRPr="0067214C" w:rsidRDefault="0023203E" w:rsidP="00254D36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+</w:t>
                  </w:r>
                  <w:r w:rsidRPr="0067214C">
                    <w:rPr>
                      <w:rFonts w:hint="eastAsia"/>
                      <w:kern w:val="0"/>
                    </w:rPr>
                    <w:t>1</w:t>
                  </w:r>
                </w:p>
              </w:tc>
              <w:tc>
                <w:tcPr>
                  <w:tcW w:w="1317" w:type="pct"/>
                  <w:vAlign w:val="center"/>
                </w:tcPr>
                <w:p w:rsidR="0023203E" w:rsidRPr="0067214C" w:rsidRDefault="0023203E" w:rsidP="00254D36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国产，</w:t>
                  </w:r>
                  <w:r>
                    <w:rPr>
                      <w:rFonts w:hint="eastAsia"/>
                      <w:kern w:val="0"/>
                    </w:rPr>
                    <w:t>新增</w:t>
                  </w:r>
                  <w:r>
                    <w:rPr>
                      <w:rFonts w:hint="eastAsia"/>
                      <w:kern w:val="0"/>
                    </w:rPr>
                    <w:t>1</w:t>
                  </w:r>
                  <w:r>
                    <w:rPr>
                      <w:rFonts w:hint="eastAsia"/>
                      <w:kern w:val="0"/>
                    </w:rPr>
                    <w:t>台</w:t>
                  </w:r>
                </w:p>
              </w:tc>
            </w:tr>
            <w:tr w:rsidR="0023203E" w:rsidTr="002C20AF">
              <w:trPr>
                <w:trHeight w:val="276"/>
              </w:trPr>
              <w:tc>
                <w:tcPr>
                  <w:tcW w:w="225" w:type="pct"/>
                  <w:vMerge w:val="restart"/>
                  <w:vAlign w:val="center"/>
                  <w:hideMark/>
                </w:tcPr>
                <w:p w:rsidR="0023203E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7</w:t>
                  </w:r>
                </w:p>
              </w:tc>
              <w:tc>
                <w:tcPr>
                  <w:tcW w:w="662" w:type="pct"/>
                  <w:vMerge w:val="restart"/>
                  <w:vAlign w:val="center"/>
                </w:tcPr>
                <w:p w:rsidR="0023203E" w:rsidRPr="0067214C" w:rsidRDefault="0023203E" w:rsidP="0067214C">
                  <w:pPr>
                    <w:widowControl/>
                    <w:snapToGrid w:val="0"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kern w:val="0"/>
                    </w:rPr>
                    <w:t>碾环</w:t>
                  </w:r>
                </w:p>
              </w:tc>
              <w:tc>
                <w:tcPr>
                  <w:tcW w:w="598" w:type="pct"/>
                  <w:vMerge w:val="restart"/>
                  <w:vAlign w:val="center"/>
                </w:tcPr>
                <w:p w:rsidR="0023203E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kern w:val="0"/>
                    </w:rPr>
                    <w:t>碾环机</w:t>
                  </w:r>
                </w:p>
              </w:tc>
              <w:tc>
                <w:tcPr>
                  <w:tcW w:w="676" w:type="pct"/>
                  <w:vAlign w:val="center"/>
                </w:tcPr>
                <w:p w:rsidR="0023203E" w:rsidRPr="00F075AA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F075AA">
                    <w:rPr>
                      <w:kern w:val="0"/>
                    </w:rPr>
                    <w:t>D51-1</w:t>
                  </w:r>
                  <w:r w:rsidRPr="00F075AA">
                    <w:rPr>
                      <w:kern w:val="0"/>
                    </w:rPr>
                    <w:t>米</w:t>
                  </w:r>
                </w:p>
              </w:tc>
              <w:tc>
                <w:tcPr>
                  <w:tcW w:w="507" w:type="pct"/>
                  <w:vAlign w:val="center"/>
                </w:tcPr>
                <w:p w:rsidR="0023203E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0</w:t>
                  </w:r>
                </w:p>
              </w:tc>
              <w:tc>
                <w:tcPr>
                  <w:tcW w:w="507" w:type="pct"/>
                  <w:vAlign w:val="center"/>
                </w:tcPr>
                <w:p w:rsidR="0023203E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1</w:t>
                  </w:r>
                </w:p>
              </w:tc>
              <w:tc>
                <w:tcPr>
                  <w:tcW w:w="508" w:type="pct"/>
                  <w:vAlign w:val="center"/>
                </w:tcPr>
                <w:p w:rsidR="0023203E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+</w:t>
                  </w:r>
                  <w:r w:rsidRPr="0067214C">
                    <w:rPr>
                      <w:rFonts w:hint="eastAsia"/>
                      <w:kern w:val="0"/>
                    </w:rPr>
                    <w:t>1</w:t>
                  </w:r>
                </w:p>
              </w:tc>
              <w:tc>
                <w:tcPr>
                  <w:tcW w:w="1317" w:type="pct"/>
                  <w:vAlign w:val="center"/>
                  <w:hideMark/>
                </w:tcPr>
                <w:p w:rsidR="0023203E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国产，</w:t>
                  </w:r>
                  <w:r>
                    <w:rPr>
                      <w:rFonts w:hint="eastAsia"/>
                      <w:kern w:val="0"/>
                    </w:rPr>
                    <w:t>新增</w:t>
                  </w:r>
                  <w:r>
                    <w:rPr>
                      <w:rFonts w:hint="eastAsia"/>
                      <w:kern w:val="0"/>
                    </w:rPr>
                    <w:t>1</w:t>
                  </w:r>
                  <w:r>
                    <w:rPr>
                      <w:rFonts w:hint="eastAsia"/>
                      <w:kern w:val="0"/>
                    </w:rPr>
                    <w:t>台</w:t>
                  </w:r>
                </w:p>
              </w:tc>
            </w:tr>
            <w:tr w:rsidR="0023203E" w:rsidTr="002C20AF">
              <w:trPr>
                <w:trHeight w:val="276"/>
              </w:trPr>
              <w:tc>
                <w:tcPr>
                  <w:tcW w:w="225" w:type="pct"/>
                  <w:vMerge/>
                  <w:vAlign w:val="center"/>
                  <w:hideMark/>
                </w:tcPr>
                <w:p w:rsidR="0023203E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</w:p>
              </w:tc>
              <w:tc>
                <w:tcPr>
                  <w:tcW w:w="662" w:type="pct"/>
                  <w:vMerge/>
                  <w:vAlign w:val="center"/>
                </w:tcPr>
                <w:p w:rsidR="0023203E" w:rsidRPr="0067214C" w:rsidRDefault="0023203E" w:rsidP="0067214C">
                  <w:pPr>
                    <w:widowControl/>
                    <w:snapToGrid w:val="0"/>
                    <w:spacing w:line="240" w:lineRule="auto"/>
                    <w:jc w:val="center"/>
                    <w:rPr>
                      <w:kern w:val="0"/>
                    </w:rPr>
                  </w:pPr>
                </w:p>
              </w:tc>
              <w:tc>
                <w:tcPr>
                  <w:tcW w:w="598" w:type="pct"/>
                  <w:vMerge/>
                  <w:vAlign w:val="center"/>
                </w:tcPr>
                <w:p w:rsidR="0023203E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</w:p>
              </w:tc>
              <w:tc>
                <w:tcPr>
                  <w:tcW w:w="676" w:type="pct"/>
                  <w:vAlign w:val="center"/>
                </w:tcPr>
                <w:p w:rsidR="0023203E" w:rsidRPr="00F075AA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F075AA">
                    <w:rPr>
                      <w:kern w:val="0"/>
                    </w:rPr>
                    <w:t>D51-1.5</w:t>
                  </w:r>
                  <w:r w:rsidRPr="00F075AA">
                    <w:rPr>
                      <w:kern w:val="0"/>
                    </w:rPr>
                    <w:t>米</w:t>
                  </w:r>
                </w:p>
              </w:tc>
              <w:tc>
                <w:tcPr>
                  <w:tcW w:w="507" w:type="pct"/>
                  <w:vAlign w:val="center"/>
                </w:tcPr>
                <w:p w:rsidR="0023203E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0</w:t>
                  </w:r>
                </w:p>
              </w:tc>
              <w:tc>
                <w:tcPr>
                  <w:tcW w:w="507" w:type="pct"/>
                  <w:vAlign w:val="center"/>
                </w:tcPr>
                <w:p w:rsidR="0023203E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1</w:t>
                  </w:r>
                </w:p>
              </w:tc>
              <w:tc>
                <w:tcPr>
                  <w:tcW w:w="508" w:type="pct"/>
                  <w:vAlign w:val="center"/>
                </w:tcPr>
                <w:p w:rsidR="0023203E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+</w:t>
                  </w:r>
                  <w:r w:rsidRPr="0067214C">
                    <w:rPr>
                      <w:rFonts w:hint="eastAsia"/>
                      <w:kern w:val="0"/>
                    </w:rPr>
                    <w:t>1</w:t>
                  </w:r>
                </w:p>
              </w:tc>
              <w:tc>
                <w:tcPr>
                  <w:tcW w:w="1317" w:type="pct"/>
                  <w:vAlign w:val="center"/>
                  <w:hideMark/>
                </w:tcPr>
                <w:p w:rsidR="0023203E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国产，</w:t>
                  </w:r>
                  <w:r>
                    <w:rPr>
                      <w:rFonts w:hint="eastAsia"/>
                      <w:kern w:val="0"/>
                    </w:rPr>
                    <w:t>新增</w:t>
                  </w:r>
                  <w:r>
                    <w:rPr>
                      <w:rFonts w:hint="eastAsia"/>
                      <w:kern w:val="0"/>
                    </w:rPr>
                    <w:t>1</w:t>
                  </w:r>
                  <w:r>
                    <w:rPr>
                      <w:rFonts w:hint="eastAsia"/>
                      <w:kern w:val="0"/>
                    </w:rPr>
                    <w:t>台</w:t>
                  </w:r>
                </w:p>
              </w:tc>
            </w:tr>
            <w:tr w:rsidR="0023203E" w:rsidTr="002C20AF">
              <w:trPr>
                <w:trHeight w:val="276"/>
              </w:trPr>
              <w:tc>
                <w:tcPr>
                  <w:tcW w:w="225" w:type="pct"/>
                  <w:vMerge/>
                  <w:vAlign w:val="center"/>
                  <w:hideMark/>
                </w:tcPr>
                <w:p w:rsidR="0023203E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</w:p>
              </w:tc>
              <w:tc>
                <w:tcPr>
                  <w:tcW w:w="662" w:type="pct"/>
                  <w:vMerge/>
                  <w:vAlign w:val="center"/>
                </w:tcPr>
                <w:p w:rsidR="0023203E" w:rsidRPr="0067214C" w:rsidRDefault="0023203E" w:rsidP="0067214C">
                  <w:pPr>
                    <w:widowControl/>
                    <w:snapToGrid w:val="0"/>
                    <w:spacing w:line="240" w:lineRule="auto"/>
                    <w:jc w:val="center"/>
                    <w:rPr>
                      <w:kern w:val="0"/>
                    </w:rPr>
                  </w:pPr>
                </w:p>
              </w:tc>
              <w:tc>
                <w:tcPr>
                  <w:tcW w:w="598" w:type="pct"/>
                  <w:vMerge/>
                  <w:vAlign w:val="center"/>
                </w:tcPr>
                <w:p w:rsidR="0023203E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</w:p>
              </w:tc>
              <w:tc>
                <w:tcPr>
                  <w:tcW w:w="676" w:type="pct"/>
                  <w:vAlign w:val="center"/>
                </w:tcPr>
                <w:p w:rsidR="0023203E" w:rsidRPr="00F075AA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F075AA">
                    <w:rPr>
                      <w:kern w:val="0"/>
                    </w:rPr>
                    <w:t>D51-2</w:t>
                  </w:r>
                  <w:r w:rsidRPr="00F075AA">
                    <w:rPr>
                      <w:kern w:val="0"/>
                    </w:rPr>
                    <w:t>米</w:t>
                  </w:r>
                </w:p>
              </w:tc>
              <w:tc>
                <w:tcPr>
                  <w:tcW w:w="507" w:type="pct"/>
                  <w:vAlign w:val="center"/>
                </w:tcPr>
                <w:p w:rsidR="0023203E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0</w:t>
                  </w:r>
                </w:p>
              </w:tc>
              <w:tc>
                <w:tcPr>
                  <w:tcW w:w="507" w:type="pct"/>
                  <w:vAlign w:val="center"/>
                </w:tcPr>
                <w:p w:rsidR="0023203E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2</w:t>
                  </w:r>
                </w:p>
              </w:tc>
              <w:tc>
                <w:tcPr>
                  <w:tcW w:w="508" w:type="pct"/>
                  <w:vAlign w:val="center"/>
                </w:tcPr>
                <w:p w:rsidR="0023203E" w:rsidRPr="0067214C" w:rsidRDefault="0023203E" w:rsidP="0023203E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+2</w:t>
                  </w:r>
                </w:p>
              </w:tc>
              <w:tc>
                <w:tcPr>
                  <w:tcW w:w="1317" w:type="pct"/>
                  <w:vAlign w:val="center"/>
                  <w:hideMark/>
                </w:tcPr>
                <w:p w:rsidR="0023203E" w:rsidRPr="0067214C" w:rsidRDefault="0023203E" w:rsidP="0023203E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国产，</w:t>
                  </w:r>
                  <w:r>
                    <w:rPr>
                      <w:rFonts w:hint="eastAsia"/>
                      <w:kern w:val="0"/>
                    </w:rPr>
                    <w:t>新增</w:t>
                  </w:r>
                  <w:r>
                    <w:rPr>
                      <w:rFonts w:hint="eastAsia"/>
                      <w:kern w:val="0"/>
                    </w:rPr>
                    <w:t>2</w:t>
                  </w:r>
                  <w:r>
                    <w:rPr>
                      <w:rFonts w:hint="eastAsia"/>
                      <w:kern w:val="0"/>
                    </w:rPr>
                    <w:t>台</w:t>
                  </w:r>
                </w:p>
              </w:tc>
            </w:tr>
            <w:tr w:rsidR="0023203E" w:rsidTr="002C20AF">
              <w:trPr>
                <w:trHeight w:val="276"/>
              </w:trPr>
              <w:tc>
                <w:tcPr>
                  <w:tcW w:w="225" w:type="pct"/>
                  <w:vMerge/>
                  <w:vAlign w:val="center"/>
                </w:tcPr>
                <w:p w:rsidR="0023203E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</w:p>
              </w:tc>
              <w:tc>
                <w:tcPr>
                  <w:tcW w:w="662" w:type="pct"/>
                  <w:vMerge/>
                  <w:vAlign w:val="center"/>
                </w:tcPr>
                <w:p w:rsidR="0023203E" w:rsidRPr="0067214C" w:rsidRDefault="0023203E" w:rsidP="0067214C">
                  <w:pPr>
                    <w:widowControl/>
                    <w:snapToGrid w:val="0"/>
                    <w:spacing w:line="240" w:lineRule="auto"/>
                    <w:jc w:val="center"/>
                    <w:rPr>
                      <w:kern w:val="0"/>
                    </w:rPr>
                  </w:pPr>
                </w:p>
              </w:tc>
              <w:tc>
                <w:tcPr>
                  <w:tcW w:w="598" w:type="pct"/>
                  <w:vMerge/>
                  <w:vAlign w:val="center"/>
                </w:tcPr>
                <w:p w:rsidR="0023203E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</w:p>
              </w:tc>
              <w:tc>
                <w:tcPr>
                  <w:tcW w:w="676" w:type="pct"/>
                  <w:vAlign w:val="center"/>
                </w:tcPr>
                <w:p w:rsidR="0023203E" w:rsidRPr="00F075AA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F075AA">
                    <w:rPr>
                      <w:kern w:val="0"/>
                    </w:rPr>
                    <w:t>D53</w:t>
                  </w:r>
                  <w:r>
                    <w:rPr>
                      <w:rFonts w:hint="eastAsia"/>
                      <w:kern w:val="0"/>
                    </w:rPr>
                    <w:t>-</w:t>
                  </w:r>
                  <w:r w:rsidRPr="00F075AA">
                    <w:rPr>
                      <w:kern w:val="0"/>
                    </w:rPr>
                    <w:t>3</w:t>
                  </w:r>
                  <w:r w:rsidRPr="00F075AA">
                    <w:rPr>
                      <w:kern w:val="0"/>
                    </w:rPr>
                    <w:t>米</w:t>
                  </w:r>
                </w:p>
              </w:tc>
              <w:tc>
                <w:tcPr>
                  <w:tcW w:w="507" w:type="pct"/>
                  <w:vAlign w:val="center"/>
                </w:tcPr>
                <w:p w:rsidR="0023203E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0</w:t>
                  </w:r>
                </w:p>
              </w:tc>
              <w:tc>
                <w:tcPr>
                  <w:tcW w:w="507" w:type="pct"/>
                  <w:vAlign w:val="center"/>
                </w:tcPr>
                <w:p w:rsidR="0023203E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1</w:t>
                  </w:r>
                </w:p>
              </w:tc>
              <w:tc>
                <w:tcPr>
                  <w:tcW w:w="508" w:type="pct"/>
                  <w:vAlign w:val="center"/>
                </w:tcPr>
                <w:p w:rsidR="0023203E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+</w:t>
                  </w:r>
                  <w:r w:rsidRPr="0067214C">
                    <w:rPr>
                      <w:rFonts w:hint="eastAsia"/>
                      <w:kern w:val="0"/>
                    </w:rPr>
                    <w:t>1</w:t>
                  </w:r>
                </w:p>
              </w:tc>
              <w:tc>
                <w:tcPr>
                  <w:tcW w:w="1317" w:type="pct"/>
                  <w:vAlign w:val="center"/>
                </w:tcPr>
                <w:p w:rsidR="0023203E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国产，</w:t>
                  </w:r>
                  <w:r>
                    <w:rPr>
                      <w:rFonts w:hint="eastAsia"/>
                      <w:kern w:val="0"/>
                    </w:rPr>
                    <w:t>新增</w:t>
                  </w:r>
                  <w:r>
                    <w:rPr>
                      <w:rFonts w:hint="eastAsia"/>
                      <w:kern w:val="0"/>
                    </w:rPr>
                    <w:t>1</w:t>
                  </w:r>
                  <w:r>
                    <w:rPr>
                      <w:rFonts w:hint="eastAsia"/>
                      <w:kern w:val="0"/>
                    </w:rPr>
                    <w:t>台</w:t>
                  </w:r>
                </w:p>
              </w:tc>
            </w:tr>
            <w:tr w:rsidR="0023203E" w:rsidTr="002C20AF">
              <w:trPr>
                <w:trHeight w:val="276"/>
              </w:trPr>
              <w:tc>
                <w:tcPr>
                  <w:tcW w:w="225" w:type="pct"/>
                  <w:vAlign w:val="center"/>
                </w:tcPr>
                <w:p w:rsidR="0023203E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8</w:t>
                  </w:r>
                </w:p>
              </w:tc>
              <w:tc>
                <w:tcPr>
                  <w:tcW w:w="662" w:type="pct"/>
                  <w:vAlign w:val="center"/>
                </w:tcPr>
                <w:p w:rsidR="0023203E" w:rsidRPr="0067214C" w:rsidRDefault="0023203E" w:rsidP="0067214C">
                  <w:pPr>
                    <w:widowControl/>
                    <w:snapToGrid w:val="0"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kern w:val="0"/>
                    </w:rPr>
                    <w:t>回火</w:t>
                  </w:r>
                </w:p>
              </w:tc>
              <w:tc>
                <w:tcPr>
                  <w:tcW w:w="598" w:type="pct"/>
                  <w:vAlign w:val="center"/>
                </w:tcPr>
                <w:p w:rsidR="0023203E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kern w:val="0"/>
                    </w:rPr>
                    <w:t>回火炉</w:t>
                  </w:r>
                </w:p>
              </w:tc>
              <w:tc>
                <w:tcPr>
                  <w:tcW w:w="676" w:type="pct"/>
                  <w:vAlign w:val="center"/>
                </w:tcPr>
                <w:p w:rsidR="0023203E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/</w:t>
                  </w:r>
                </w:p>
              </w:tc>
              <w:tc>
                <w:tcPr>
                  <w:tcW w:w="507" w:type="pct"/>
                  <w:vAlign w:val="center"/>
                </w:tcPr>
                <w:p w:rsidR="0023203E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0</w:t>
                  </w:r>
                </w:p>
              </w:tc>
              <w:tc>
                <w:tcPr>
                  <w:tcW w:w="507" w:type="pct"/>
                  <w:vAlign w:val="center"/>
                </w:tcPr>
                <w:p w:rsidR="0023203E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5</w:t>
                  </w:r>
                </w:p>
              </w:tc>
              <w:tc>
                <w:tcPr>
                  <w:tcW w:w="508" w:type="pct"/>
                  <w:vAlign w:val="center"/>
                </w:tcPr>
                <w:p w:rsidR="0023203E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+</w:t>
                  </w:r>
                  <w:r w:rsidRPr="0067214C">
                    <w:rPr>
                      <w:rFonts w:hint="eastAsia"/>
                      <w:kern w:val="0"/>
                    </w:rPr>
                    <w:t>5</w:t>
                  </w:r>
                </w:p>
              </w:tc>
              <w:tc>
                <w:tcPr>
                  <w:tcW w:w="1317" w:type="pct"/>
                  <w:vAlign w:val="center"/>
                </w:tcPr>
                <w:p w:rsidR="0023203E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国产，</w:t>
                  </w:r>
                  <w:r>
                    <w:rPr>
                      <w:rFonts w:hint="eastAsia"/>
                      <w:kern w:val="0"/>
                    </w:rPr>
                    <w:t>新增</w:t>
                  </w:r>
                  <w:r>
                    <w:rPr>
                      <w:rFonts w:hint="eastAsia"/>
                      <w:kern w:val="0"/>
                    </w:rPr>
                    <w:t>5</w:t>
                  </w:r>
                  <w:r>
                    <w:rPr>
                      <w:rFonts w:hint="eastAsia"/>
                      <w:kern w:val="0"/>
                    </w:rPr>
                    <w:t>台</w:t>
                  </w:r>
                </w:p>
              </w:tc>
            </w:tr>
            <w:tr w:rsidR="0023203E" w:rsidTr="002C20AF">
              <w:trPr>
                <w:trHeight w:val="276"/>
              </w:trPr>
              <w:tc>
                <w:tcPr>
                  <w:tcW w:w="225" w:type="pct"/>
                  <w:vAlign w:val="center"/>
                </w:tcPr>
                <w:p w:rsidR="0023203E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9</w:t>
                  </w:r>
                </w:p>
              </w:tc>
              <w:tc>
                <w:tcPr>
                  <w:tcW w:w="662" w:type="pct"/>
                  <w:vAlign w:val="center"/>
                </w:tcPr>
                <w:p w:rsidR="0023203E" w:rsidRPr="0067214C" w:rsidRDefault="0023203E" w:rsidP="0067214C">
                  <w:pPr>
                    <w:widowControl/>
                    <w:snapToGrid w:val="0"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kern w:val="0"/>
                    </w:rPr>
                    <w:t>车加工</w:t>
                  </w:r>
                </w:p>
              </w:tc>
              <w:tc>
                <w:tcPr>
                  <w:tcW w:w="598" w:type="pct"/>
                  <w:vAlign w:val="center"/>
                </w:tcPr>
                <w:p w:rsidR="0023203E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kern w:val="0"/>
                    </w:rPr>
                    <w:t>车床</w:t>
                  </w:r>
                </w:p>
              </w:tc>
              <w:tc>
                <w:tcPr>
                  <w:tcW w:w="676" w:type="pct"/>
                  <w:vAlign w:val="center"/>
                </w:tcPr>
                <w:p w:rsidR="0023203E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/</w:t>
                  </w:r>
                </w:p>
              </w:tc>
              <w:tc>
                <w:tcPr>
                  <w:tcW w:w="507" w:type="pct"/>
                  <w:vAlign w:val="center"/>
                </w:tcPr>
                <w:p w:rsidR="0023203E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0</w:t>
                  </w:r>
                </w:p>
              </w:tc>
              <w:tc>
                <w:tcPr>
                  <w:tcW w:w="507" w:type="pct"/>
                  <w:vAlign w:val="center"/>
                </w:tcPr>
                <w:p w:rsidR="0023203E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5</w:t>
                  </w:r>
                </w:p>
              </w:tc>
              <w:tc>
                <w:tcPr>
                  <w:tcW w:w="508" w:type="pct"/>
                  <w:vAlign w:val="center"/>
                </w:tcPr>
                <w:p w:rsidR="0023203E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+</w:t>
                  </w:r>
                  <w:r w:rsidRPr="0067214C">
                    <w:rPr>
                      <w:rFonts w:hint="eastAsia"/>
                      <w:kern w:val="0"/>
                    </w:rPr>
                    <w:t>5</w:t>
                  </w:r>
                </w:p>
              </w:tc>
              <w:tc>
                <w:tcPr>
                  <w:tcW w:w="1317" w:type="pct"/>
                  <w:vAlign w:val="center"/>
                  <w:hideMark/>
                </w:tcPr>
                <w:p w:rsidR="0023203E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国产，</w:t>
                  </w:r>
                  <w:r>
                    <w:rPr>
                      <w:rFonts w:hint="eastAsia"/>
                      <w:kern w:val="0"/>
                    </w:rPr>
                    <w:t>新增</w:t>
                  </w:r>
                  <w:r>
                    <w:rPr>
                      <w:rFonts w:hint="eastAsia"/>
                      <w:kern w:val="0"/>
                    </w:rPr>
                    <w:t>5</w:t>
                  </w:r>
                  <w:r>
                    <w:rPr>
                      <w:rFonts w:hint="eastAsia"/>
                      <w:kern w:val="0"/>
                    </w:rPr>
                    <w:t>台</w:t>
                  </w:r>
                </w:p>
              </w:tc>
            </w:tr>
            <w:tr w:rsidR="0023203E" w:rsidTr="002C20AF">
              <w:trPr>
                <w:trHeight w:val="276"/>
              </w:trPr>
              <w:tc>
                <w:tcPr>
                  <w:tcW w:w="225" w:type="pct"/>
                  <w:vAlign w:val="center"/>
                </w:tcPr>
                <w:p w:rsidR="0023203E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10</w:t>
                  </w:r>
                </w:p>
              </w:tc>
              <w:tc>
                <w:tcPr>
                  <w:tcW w:w="662" w:type="pct"/>
                  <w:vMerge w:val="restart"/>
                  <w:vAlign w:val="center"/>
                </w:tcPr>
                <w:p w:rsidR="0023203E" w:rsidRDefault="0023203E" w:rsidP="0067214C">
                  <w:pPr>
                    <w:widowControl/>
                    <w:snapToGrid w:val="0"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kern w:val="0"/>
                    </w:rPr>
                    <w:t>公用设施</w:t>
                  </w:r>
                </w:p>
              </w:tc>
              <w:tc>
                <w:tcPr>
                  <w:tcW w:w="598" w:type="pct"/>
                  <w:vAlign w:val="center"/>
                </w:tcPr>
                <w:p w:rsidR="0023203E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kern w:val="0"/>
                    </w:rPr>
                    <w:t>冷却水池</w:t>
                  </w:r>
                </w:p>
              </w:tc>
              <w:tc>
                <w:tcPr>
                  <w:tcW w:w="676" w:type="pct"/>
                  <w:vAlign w:val="center"/>
                </w:tcPr>
                <w:p w:rsidR="0023203E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216m</w:t>
                  </w:r>
                  <w:r w:rsidRPr="00DE7D4E">
                    <w:rPr>
                      <w:rFonts w:hint="eastAsia"/>
                      <w:kern w:val="0"/>
                      <w:vertAlign w:val="superscript"/>
                    </w:rPr>
                    <w:t>3</w:t>
                  </w:r>
                </w:p>
              </w:tc>
              <w:tc>
                <w:tcPr>
                  <w:tcW w:w="507" w:type="pct"/>
                  <w:vAlign w:val="center"/>
                </w:tcPr>
                <w:p w:rsidR="0023203E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4</w:t>
                  </w:r>
                </w:p>
              </w:tc>
              <w:tc>
                <w:tcPr>
                  <w:tcW w:w="507" w:type="pct"/>
                  <w:vAlign w:val="center"/>
                </w:tcPr>
                <w:p w:rsidR="0023203E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1</w:t>
                  </w:r>
                </w:p>
              </w:tc>
              <w:tc>
                <w:tcPr>
                  <w:tcW w:w="508" w:type="pct"/>
                  <w:vAlign w:val="center"/>
                </w:tcPr>
                <w:p w:rsidR="0023203E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-3</w:t>
                  </w:r>
                </w:p>
              </w:tc>
              <w:tc>
                <w:tcPr>
                  <w:tcW w:w="1317" w:type="pct"/>
                  <w:vAlign w:val="center"/>
                </w:tcPr>
                <w:p w:rsidR="0023203E" w:rsidRPr="0067214C" w:rsidRDefault="0023203E" w:rsidP="006B62D5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位于车间外，减少</w:t>
                  </w:r>
                  <w:r>
                    <w:rPr>
                      <w:rFonts w:hint="eastAsia"/>
                      <w:kern w:val="0"/>
                    </w:rPr>
                    <w:t>3</w:t>
                  </w:r>
                  <w:r>
                    <w:rPr>
                      <w:rFonts w:hint="eastAsia"/>
                      <w:kern w:val="0"/>
                    </w:rPr>
                    <w:t>个</w:t>
                  </w:r>
                </w:p>
              </w:tc>
            </w:tr>
            <w:tr w:rsidR="0023203E" w:rsidTr="002C20AF">
              <w:trPr>
                <w:trHeight w:val="276"/>
              </w:trPr>
              <w:tc>
                <w:tcPr>
                  <w:tcW w:w="225" w:type="pct"/>
                  <w:vAlign w:val="center"/>
                </w:tcPr>
                <w:p w:rsidR="0023203E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11</w:t>
                  </w:r>
                </w:p>
              </w:tc>
              <w:tc>
                <w:tcPr>
                  <w:tcW w:w="662" w:type="pct"/>
                  <w:vMerge/>
                  <w:vAlign w:val="center"/>
                </w:tcPr>
                <w:p w:rsidR="0023203E" w:rsidRDefault="0023203E" w:rsidP="0067214C">
                  <w:pPr>
                    <w:widowControl/>
                    <w:snapToGrid w:val="0"/>
                    <w:spacing w:line="240" w:lineRule="auto"/>
                    <w:jc w:val="center"/>
                    <w:rPr>
                      <w:kern w:val="0"/>
                    </w:rPr>
                  </w:pPr>
                </w:p>
              </w:tc>
              <w:tc>
                <w:tcPr>
                  <w:tcW w:w="598" w:type="pct"/>
                  <w:vAlign w:val="center"/>
                </w:tcPr>
                <w:p w:rsidR="0023203E" w:rsidRPr="0067214C" w:rsidRDefault="0023203E" w:rsidP="00BB7B9D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kern w:val="0"/>
                    </w:rPr>
                    <w:t>冷却水池</w:t>
                  </w:r>
                </w:p>
              </w:tc>
              <w:tc>
                <w:tcPr>
                  <w:tcW w:w="676" w:type="pct"/>
                  <w:vAlign w:val="center"/>
                </w:tcPr>
                <w:p w:rsidR="0023203E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8m</w:t>
                  </w:r>
                  <w:r w:rsidRPr="00A740E2">
                    <w:rPr>
                      <w:rFonts w:hint="eastAsia"/>
                      <w:kern w:val="0"/>
                      <w:vertAlign w:val="superscript"/>
                    </w:rPr>
                    <w:t>3</w:t>
                  </w:r>
                </w:p>
              </w:tc>
              <w:tc>
                <w:tcPr>
                  <w:tcW w:w="507" w:type="pct"/>
                  <w:vAlign w:val="center"/>
                </w:tcPr>
                <w:p w:rsidR="0023203E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2</w:t>
                  </w:r>
                </w:p>
              </w:tc>
              <w:tc>
                <w:tcPr>
                  <w:tcW w:w="507" w:type="pct"/>
                  <w:vAlign w:val="center"/>
                </w:tcPr>
                <w:p w:rsidR="0023203E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2</w:t>
                  </w:r>
                </w:p>
              </w:tc>
              <w:tc>
                <w:tcPr>
                  <w:tcW w:w="508" w:type="pct"/>
                  <w:vAlign w:val="center"/>
                </w:tcPr>
                <w:p w:rsidR="0023203E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0</w:t>
                  </w:r>
                </w:p>
              </w:tc>
              <w:tc>
                <w:tcPr>
                  <w:tcW w:w="1317" w:type="pct"/>
                  <w:vAlign w:val="center"/>
                </w:tcPr>
                <w:p w:rsidR="0023203E" w:rsidRPr="0067214C" w:rsidRDefault="0023203E" w:rsidP="00A740E2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位于车间内，现有</w:t>
                  </w:r>
                </w:p>
              </w:tc>
            </w:tr>
            <w:tr w:rsidR="0023203E" w:rsidTr="002C20AF">
              <w:trPr>
                <w:trHeight w:val="276"/>
              </w:trPr>
              <w:tc>
                <w:tcPr>
                  <w:tcW w:w="225" w:type="pct"/>
                  <w:vAlign w:val="center"/>
                </w:tcPr>
                <w:p w:rsidR="0023203E" w:rsidRPr="0067214C" w:rsidRDefault="0023203E" w:rsidP="00A740E2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12</w:t>
                  </w:r>
                </w:p>
              </w:tc>
              <w:tc>
                <w:tcPr>
                  <w:tcW w:w="662" w:type="pct"/>
                  <w:vAlign w:val="center"/>
                </w:tcPr>
                <w:p w:rsidR="0023203E" w:rsidRDefault="0023203E" w:rsidP="0067214C">
                  <w:pPr>
                    <w:widowControl/>
                    <w:snapToGrid w:val="0"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kern w:val="0"/>
                    </w:rPr>
                    <w:t>环保设施</w:t>
                  </w:r>
                </w:p>
              </w:tc>
              <w:tc>
                <w:tcPr>
                  <w:tcW w:w="598" w:type="pct"/>
                  <w:vAlign w:val="center"/>
                </w:tcPr>
                <w:p w:rsidR="0023203E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kern w:val="0"/>
                    </w:rPr>
                    <w:t>化粪池</w:t>
                  </w:r>
                </w:p>
              </w:tc>
              <w:tc>
                <w:tcPr>
                  <w:tcW w:w="676" w:type="pct"/>
                  <w:vAlign w:val="center"/>
                </w:tcPr>
                <w:p w:rsidR="0023203E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4m</w:t>
                  </w:r>
                  <w:r w:rsidRPr="00DE7D4E">
                    <w:rPr>
                      <w:rFonts w:hint="eastAsia"/>
                      <w:kern w:val="0"/>
                      <w:vertAlign w:val="superscript"/>
                    </w:rPr>
                    <w:t>3</w:t>
                  </w:r>
                </w:p>
              </w:tc>
              <w:tc>
                <w:tcPr>
                  <w:tcW w:w="507" w:type="pct"/>
                  <w:vAlign w:val="center"/>
                </w:tcPr>
                <w:p w:rsidR="0023203E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1</w:t>
                  </w:r>
                </w:p>
              </w:tc>
              <w:tc>
                <w:tcPr>
                  <w:tcW w:w="507" w:type="pct"/>
                  <w:vAlign w:val="center"/>
                </w:tcPr>
                <w:p w:rsidR="0023203E" w:rsidRPr="0067214C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1</w:t>
                  </w:r>
                </w:p>
              </w:tc>
              <w:tc>
                <w:tcPr>
                  <w:tcW w:w="508" w:type="pct"/>
                  <w:vAlign w:val="center"/>
                </w:tcPr>
                <w:p w:rsidR="0023203E" w:rsidRDefault="0023203E" w:rsidP="0067214C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0</w:t>
                  </w:r>
                </w:p>
              </w:tc>
              <w:tc>
                <w:tcPr>
                  <w:tcW w:w="1317" w:type="pct"/>
                  <w:vAlign w:val="center"/>
                </w:tcPr>
                <w:p w:rsidR="0023203E" w:rsidRPr="0067214C" w:rsidRDefault="0023203E" w:rsidP="006B62D5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kern w:val="0"/>
                    </w:rPr>
                  </w:pPr>
                  <w:r w:rsidRPr="0067214C">
                    <w:rPr>
                      <w:rFonts w:hint="eastAsia"/>
                      <w:kern w:val="0"/>
                    </w:rPr>
                    <w:t>现有</w:t>
                  </w:r>
                </w:p>
              </w:tc>
            </w:tr>
            <w:tr w:rsidR="0023203E" w:rsidTr="002C20AF">
              <w:trPr>
                <w:trHeight w:val="276"/>
              </w:trPr>
              <w:tc>
                <w:tcPr>
                  <w:tcW w:w="2161" w:type="pct"/>
                  <w:gridSpan w:val="4"/>
                  <w:vAlign w:val="center"/>
                </w:tcPr>
                <w:p w:rsidR="0023203E" w:rsidRDefault="0023203E" w:rsidP="0067214C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合计</w:t>
                  </w:r>
                </w:p>
              </w:tc>
              <w:tc>
                <w:tcPr>
                  <w:tcW w:w="507" w:type="pct"/>
                  <w:vAlign w:val="center"/>
                </w:tcPr>
                <w:p w:rsidR="0023203E" w:rsidRPr="00DE7D4E" w:rsidRDefault="0023203E" w:rsidP="002C20AF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 w:rsidRPr="00DE7D4E">
                    <w:rPr>
                      <w:kern w:val="0"/>
                    </w:rPr>
                    <w:t>1</w:t>
                  </w:r>
                  <w:r>
                    <w:rPr>
                      <w:rFonts w:hint="eastAsia"/>
                      <w:kern w:val="0"/>
                    </w:rPr>
                    <w:t>6</w:t>
                  </w:r>
                </w:p>
              </w:tc>
              <w:tc>
                <w:tcPr>
                  <w:tcW w:w="507" w:type="pct"/>
                  <w:vAlign w:val="center"/>
                </w:tcPr>
                <w:p w:rsidR="0023203E" w:rsidRPr="00DE7D4E" w:rsidRDefault="0023203E" w:rsidP="00DE7D4E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48</w:t>
                  </w:r>
                </w:p>
              </w:tc>
              <w:tc>
                <w:tcPr>
                  <w:tcW w:w="508" w:type="pct"/>
                  <w:vAlign w:val="center"/>
                </w:tcPr>
                <w:p w:rsidR="0023203E" w:rsidRPr="00DE7D4E" w:rsidRDefault="0023203E" w:rsidP="002C20AF">
                  <w:pPr>
                    <w:widowControl/>
                    <w:spacing w:line="240" w:lineRule="auto"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+32</w:t>
                  </w:r>
                </w:p>
              </w:tc>
              <w:tc>
                <w:tcPr>
                  <w:tcW w:w="1317" w:type="pct"/>
                  <w:vAlign w:val="center"/>
                  <w:hideMark/>
                </w:tcPr>
                <w:p w:rsidR="0023203E" w:rsidRDefault="0023203E" w:rsidP="00F075AA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t>/</w:t>
                  </w:r>
                </w:p>
              </w:tc>
            </w:tr>
          </w:tbl>
          <w:bookmarkEnd w:id="5"/>
          <w:p w:rsidR="008E238E" w:rsidRPr="00FD2A45" w:rsidRDefault="00EA1C3C" w:rsidP="00FD2A45">
            <w:pPr>
              <w:adjustRightInd w:val="0"/>
              <w:snapToGrid w:val="0"/>
              <w:spacing w:beforeLines="50" w:before="120"/>
              <w:ind w:firstLineChars="200" w:firstLine="482"/>
              <w:rPr>
                <w:sz w:val="24"/>
                <w:szCs w:val="24"/>
              </w:rPr>
            </w:pPr>
            <w:r w:rsidRPr="00FD2A45">
              <w:rPr>
                <w:b/>
                <w:bCs/>
                <w:sz w:val="24"/>
                <w:szCs w:val="24"/>
              </w:rPr>
              <w:t>5</w:t>
            </w:r>
            <w:r w:rsidRPr="00FD2A45">
              <w:rPr>
                <w:b/>
                <w:bCs/>
                <w:sz w:val="24"/>
                <w:szCs w:val="24"/>
              </w:rPr>
              <w:t>、建设项目厂区平面布置情况</w:t>
            </w:r>
          </w:p>
          <w:p w:rsidR="00A914A9" w:rsidRPr="00FD2A45" w:rsidRDefault="00A914A9" w:rsidP="00FD2A45">
            <w:pPr>
              <w:adjustRightInd w:val="0"/>
              <w:snapToGrid w:val="0"/>
              <w:ind w:firstLineChars="200" w:firstLine="480"/>
              <w:rPr>
                <w:color w:val="000000"/>
                <w:sz w:val="24"/>
                <w:szCs w:val="24"/>
              </w:rPr>
            </w:pPr>
            <w:r w:rsidRPr="00FD2A45">
              <w:rPr>
                <w:sz w:val="24"/>
                <w:szCs w:val="24"/>
              </w:rPr>
              <w:t>地理位置</w:t>
            </w:r>
            <w:r w:rsidRPr="00FD2A45">
              <w:rPr>
                <w:rFonts w:hint="eastAsia"/>
                <w:sz w:val="24"/>
                <w:szCs w:val="24"/>
              </w:rPr>
              <w:t>：</w:t>
            </w:r>
            <w:r w:rsidR="00EA1C3C" w:rsidRPr="00FD2A45">
              <w:rPr>
                <w:sz w:val="24"/>
                <w:szCs w:val="24"/>
              </w:rPr>
              <w:t>本项目建设地位于</w:t>
            </w:r>
            <w:r w:rsidR="00C81387" w:rsidRPr="00FD2A45">
              <w:rPr>
                <w:sz w:val="24"/>
                <w:szCs w:val="24"/>
              </w:rPr>
              <w:t>江阴</w:t>
            </w:r>
            <w:r w:rsidR="00C81387" w:rsidRPr="00FD2A45">
              <w:rPr>
                <w:rFonts w:hint="eastAsia"/>
                <w:sz w:val="24"/>
                <w:szCs w:val="24"/>
              </w:rPr>
              <w:t>市周庄镇</w:t>
            </w:r>
            <w:r w:rsidR="00A740E2" w:rsidRPr="00FD2A45">
              <w:rPr>
                <w:rFonts w:hint="eastAsia"/>
                <w:sz w:val="24"/>
                <w:szCs w:val="24"/>
              </w:rPr>
              <w:t>龙东</w:t>
            </w:r>
            <w:r w:rsidR="00C81387" w:rsidRPr="00FD2A45">
              <w:rPr>
                <w:rFonts w:hint="eastAsia"/>
                <w:sz w:val="24"/>
                <w:szCs w:val="24"/>
              </w:rPr>
              <w:t>路</w:t>
            </w:r>
            <w:r w:rsidR="00270067" w:rsidRPr="00FD2A45">
              <w:rPr>
                <w:rFonts w:hint="eastAsia"/>
                <w:sz w:val="24"/>
                <w:szCs w:val="24"/>
              </w:rPr>
              <w:t>6</w:t>
            </w:r>
            <w:r w:rsidR="00A740E2" w:rsidRPr="00FD2A45">
              <w:rPr>
                <w:rFonts w:hint="eastAsia"/>
                <w:sz w:val="24"/>
                <w:szCs w:val="24"/>
              </w:rPr>
              <w:t>6</w:t>
            </w:r>
            <w:r w:rsidR="00C81387" w:rsidRPr="00FD2A45">
              <w:rPr>
                <w:rFonts w:hint="eastAsia"/>
                <w:sz w:val="24"/>
                <w:szCs w:val="24"/>
              </w:rPr>
              <w:t>号</w:t>
            </w:r>
            <w:r w:rsidR="00EA1C3C" w:rsidRPr="00FD2A45">
              <w:rPr>
                <w:rFonts w:hint="eastAsia"/>
                <w:color w:val="000000"/>
                <w:sz w:val="24"/>
                <w:szCs w:val="24"/>
              </w:rPr>
              <w:t>，</w:t>
            </w:r>
            <w:r w:rsidRPr="00FD2A45">
              <w:rPr>
                <w:sz w:val="24"/>
                <w:szCs w:val="24"/>
              </w:rPr>
              <w:t>具体地理位置见附图</w:t>
            </w:r>
            <w:r w:rsidRPr="00FD2A45">
              <w:rPr>
                <w:sz w:val="24"/>
                <w:szCs w:val="24"/>
              </w:rPr>
              <w:t>1</w:t>
            </w:r>
            <w:r w:rsidRPr="00FD2A45">
              <w:rPr>
                <w:rFonts w:hint="eastAsia"/>
                <w:sz w:val="24"/>
                <w:szCs w:val="24"/>
              </w:rPr>
              <w:t>。</w:t>
            </w:r>
          </w:p>
          <w:p w:rsidR="00A914A9" w:rsidRPr="00FD2A45" w:rsidRDefault="00A914A9" w:rsidP="00FD2A45">
            <w:pPr>
              <w:adjustRightInd w:val="0"/>
              <w:snapToGrid w:val="0"/>
              <w:ind w:firstLineChars="200" w:firstLine="480"/>
              <w:rPr>
                <w:sz w:val="24"/>
                <w:szCs w:val="24"/>
              </w:rPr>
            </w:pPr>
            <w:r w:rsidRPr="00FD2A45">
              <w:rPr>
                <w:rFonts w:hint="eastAsia"/>
                <w:color w:val="000000"/>
                <w:sz w:val="24"/>
                <w:szCs w:val="24"/>
              </w:rPr>
              <w:t>厂区平面布置：本项目租用江阴市周庄镇</w:t>
            </w:r>
            <w:r w:rsidR="00A740E2" w:rsidRPr="00FD2A45">
              <w:rPr>
                <w:rFonts w:hint="eastAsia"/>
                <w:color w:val="000000"/>
                <w:sz w:val="24"/>
                <w:szCs w:val="24"/>
              </w:rPr>
              <w:t>周庄</w:t>
            </w:r>
            <w:r w:rsidRPr="00FD2A45">
              <w:rPr>
                <w:rFonts w:hint="eastAsia"/>
                <w:color w:val="000000"/>
                <w:sz w:val="24"/>
                <w:szCs w:val="24"/>
              </w:rPr>
              <w:t>村村委土地，</w:t>
            </w:r>
            <w:r w:rsidR="001D2DD4" w:rsidRPr="00FD2A45">
              <w:rPr>
                <w:rFonts w:hint="eastAsia"/>
                <w:color w:val="000000"/>
                <w:sz w:val="24"/>
                <w:szCs w:val="24"/>
              </w:rPr>
              <w:t>利用已有自建</w:t>
            </w:r>
            <w:r w:rsidRPr="00FD2A45">
              <w:rPr>
                <w:rFonts w:hint="eastAsia"/>
                <w:color w:val="000000"/>
                <w:sz w:val="24"/>
                <w:szCs w:val="24"/>
              </w:rPr>
              <w:t>厂房进行建设</w:t>
            </w:r>
            <w:r w:rsidR="00EA1C3C" w:rsidRPr="00FD2A45">
              <w:rPr>
                <w:sz w:val="24"/>
                <w:szCs w:val="24"/>
              </w:rPr>
              <w:t>。</w:t>
            </w:r>
            <w:r w:rsidR="00DE6809" w:rsidRPr="00FD2A45">
              <w:rPr>
                <w:sz w:val="24"/>
                <w:szCs w:val="24"/>
              </w:rPr>
              <w:t>办公楼位于厂区</w:t>
            </w:r>
            <w:r w:rsidR="00A740E2" w:rsidRPr="00FD2A45">
              <w:rPr>
                <w:rFonts w:hint="eastAsia"/>
                <w:sz w:val="24"/>
                <w:szCs w:val="24"/>
              </w:rPr>
              <w:t>东北</w:t>
            </w:r>
            <w:r w:rsidR="00DE6809" w:rsidRPr="00FD2A45">
              <w:rPr>
                <w:sz w:val="24"/>
                <w:szCs w:val="24"/>
              </w:rPr>
              <w:t>南角</w:t>
            </w:r>
            <w:r w:rsidR="00DE6809" w:rsidRPr="00FD2A45">
              <w:rPr>
                <w:rFonts w:hint="eastAsia"/>
                <w:sz w:val="24"/>
                <w:szCs w:val="24"/>
              </w:rPr>
              <w:t>，</w:t>
            </w:r>
            <w:r w:rsidR="00DE6809" w:rsidRPr="00FD2A45">
              <w:rPr>
                <w:sz w:val="24"/>
                <w:szCs w:val="24"/>
              </w:rPr>
              <w:t>生产车间</w:t>
            </w:r>
            <w:r w:rsidR="00A740E2" w:rsidRPr="00FD2A45">
              <w:rPr>
                <w:rFonts w:hint="eastAsia"/>
                <w:sz w:val="24"/>
                <w:szCs w:val="24"/>
              </w:rPr>
              <w:t>占据大部分厂区面积</w:t>
            </w:r>
            <w:r w:rsidR="00EA1C3C" w:rsidRPr="00FD2A45">
              <w:rPr>
                <w:rFonts w:hint="eastAsia"/>
                <w:color w:val="000000"/>
                <w:sz w:val="24"/>
                <w:szCs w:val="24"/>
              </w:rPr>
              <w:t>。</w:t>
            </w:r>
            <w:r w:rsidR="00EA1C3C" w:rsidRPr="00FD2A45">
              <w:rPr>
                <w:sz w:val="24"/>
                <w:szCs w:val="24"/>
              </w:rPr>
              <w:t>建设项目厂区平面布置具体见附图</w:t>
            </w:r>
            <w:r w:rsidR="00A341FE" w:rsidRPr="00FD2A45">
              <w:rPr>
                <w:rFonts w:hint="eastAsia"/>
                <w:sz w:val="24"/>
                <w:szCs w:val="24"/>
              </w:rPr>
              <w:t>3</w:t>
            </w:r>
            <w:r w:rsidR="00EA1C3C" w:rsidRPr="00FD2A45">
              <w:rPr>
                <w:rFonts w:hint="eastAsia"/>
                <w:sz w:val="24"/>
                <w:szCs w:val="24"/>
              </w:rPr>
              <w:t>。</w:t>
            </w:r>
          </w:p>
          <w:p w:rsidR="008E238E" w:rsidRPr="00FD2A45" w:rsidRDefault="00A914A9" w:rsidP="00FD2A45">
            <w:pPr>
              <w:adjustRightInd w:val="0"/>
              <w:snapToGrid w:val="0"/>
              <w:ind w:firstLineChars="200" w:firstLine="480"/>
              <w:rPr>
                <w:sz w:val="24"/>
                <w:szCs w:val="24"/>
              </w:rPr>
            </w:pPr>
            <w:r w:rsidRPr="00FD2A45">
              <w:rPr>
                <w:bCs/>
                <w:sz w:val="24"/>
                <w:szCs w:val="24"/>
              </w:rPr>
              <w:t>建设项目厂界周围</w:t>
            </w:r>
            <w:r w:rsidRPr="00FD2A45">
              <w:rPr>
                <w:bCs/>
                <w:sz w:val="24"/>
                <w:szCs w:val="24"/>
              </w:rPr>
              <w:t>500</w:t>
            </w:r>
            <w:r w:rsidRPr="00FD2A45">
              <w:rPr>
                <w:bCs/>
                <w:sz w:val="24"/>
                <w:szCs w:val="24"/>
              </w:rPr>
              <w:t>米土地利用现状：项目位于</w:t>
            </w:r>
            <w:r w:rsidRPr="00FD2A45">
              <w:rPr>
                <w:rFonts w:hint="eastAsia"/>
                <w:bCs/>
                <w:sz w:val="24"/>
                <w:szCs w:val="24"/>
              </w:rPr>
              <w:t>江阴市周庄镇</w:t>
            </w:r>
            <w:r w:rsidR="00F7676E" w:rsidRPr="00FD2A45">
              <w:rPr>
                <w:rFonts w:hint="eastAsia"/>
                <w:sz w:val="24"/>
                <w:szCs w:val="24"/>
              </w:rPr>
              <w:t>龙东</w:t>
            </w:r>
            <w:r w:rsidR="00DE6809" w:rsidRPr="00FD2A45">
              <w:rPr>
                <w:rFonts w:hint="eastAsia"/>
                <w:sz w:val="24"/>
                <w:szCs w:val="24"/>
              </w:rPr>
              <w:t>路</w:t>
            </w:r>
            <w:r w:rsidR="00DE6809" w:rsidRPr="00FD2A45">
              <w:rPr>
                <w:rFonts w:hint="eastAsia"/>
                <w:sz w:val="24"/>
                <w:szCs w:val="24"/>
              </w:rPr>
              <w:t>6</w:t>
            </w:r>
            <w:r w:rsidR="00F7676E" w:rsidRPr="00FD2A45">
              <w:rPr>
                <w:rFonts w:hint="eastAsia"/>
                <w:sz w:val="24"/>
                <w:szCs w:val="24"/>
              </w:rPr>
              <w:t>6</w:t>
            </w:r>
            <w:r w:rsidR="00DE6809" w:rsidRPr="00FD2A45">
              <w:rPr>
                <w:rFonts w:hint="eastAsia"/>
                <w:sz w:val="24"/>
                <w:szCs w:val="24"/>
              </w:rPr>
              <w:t>号</w:t>
            </w:r>
            <w:r w:rsidR="008C48FD" w:rsidRPr="00FD2A45">
              <w:rPr>
                <w:rFonts w:hint="eastAsia"/>
                <w:bCs/>
                <w:sz w:val="24"/>
                <w:szCs w:val="24"/>
              </w:rPr>
              <w:t>。</w:t>
            </w:r>
            <w:r w:rsidR="00F7676E" w:rsidRPr="00FD2A45">
              <w:rPr>
                <w:bCs/>
                <w:sz w:val="24"/>
                <w:szCs w:val="24"/>
              </w:rPr>
              <w:t>根据现场勘查</w:t>
            </w:r>
            <w:r w:rsidR="00F7676E" w:rsidRPr="00FD2A45">
              <w:rPr>
                <w:rFonts w:hint="eastAsia"/>
                <w:bCs/>
                <w:sz w:val="24"/>
                <w:szCs w:val="24"/>
              </w:rPr>
              <w:t>，</w:t>
            </w:r>
            <w:r w:rsidR="00DE6809" w:rsidRPr="00FD2A45">
              <w:rPr>
                <w:rFonts w:hint="eastAsia"/>
                <w:bCs/>
                <w:sz w:val="24"/>
                <w:szCs w:val="24"/>
              </w:rPr>
              <w:t>项目</w:t>
            </w:r>
            <w:r w:rsidRPr="00FD2A45">
              <w:rPr>
                <w:rFonts w:hint="eastAsia"/>
                <w:bCs/>
                <w:sz w:val="24"/>
                <w:szCs w:val="24"/>
              </w:rPr>
              <w:t>东侧为</w:t>
            </w:r>
            <w:r w:rsidR="00F7676E" w:rsidRPr="00FD2A45">
              <w:rPr>
                <w:rFonts w:hint="eastAsia"/>
                <w:bCs/>
                <w:sz w:val="24"/>
                <w:szCs w:val="24"/>
              </w:rPr>
              <w:t>江阴市鑫裕锻件有限公司</w:t>
            </w:r>
            <w:r w:rsidR="00DE6809" w:rsidRPr="00FD2A45">
              <w:rPr>
                <w:rFonts w:hint="eastAsia"/>
                <w:bCs/>
                <w:sz w:val="24"/>
                <w:szCs w:val="24"/>
              </w:rPr>
              <w:t>；项目</w:t>
            </w:r>
            <w:r w:rsidR="00F7676E" w:rsidRPr="00FD2A45">
              <w:rPr>
                <w:rFonts w:hint="eastAsia"/>
                <w:bCs/>
                <w:sz w:val="24"/>
                <w:szCs w:val="24"/>
              </w:rPr>
              <w:t>北</w:t>
            </w:r>
            <w:r w:rsidRPr="00FD2A45">
              <w:rPr>
                <w:rFonts w:hint="eastAsia"/>
                <w:bCs/>
                <w:sz w:val="24"/>
                <w:szCs w:val="24"/>
              </w:rPr>
              <w:t>侧为</w:t>
            </w:r>
            <w:r w:rsidR="00F7676E" w:rsidRPr="00FD2A45">
              <w:rPr>
                <w:rFonts w:hint="eastAsia"/>
                <w:bCs/>
                <w:sz w:val="24"/>
                <w:szCs w:val="24"/>
              </w:rPr>
              <w:t>龙东</w:t>
            </w:r>
            <w:r w:rsidR="00DE6809" w:rsidRPr="00FD2A45">
              <w:rPr>
                <w:rFonts w:hint="eastAsia"/>
                <w:bCs/>
                <w:sz w:val="24"/>
                <w:szCs w:val="24"/>
              </w:rPr>
              <w:t>路，</w:t>
            </w:r>
            <w:r w:rsidR="00DE6809" w:rsidRPr="00FD2A45">
              <w:rPr>
                <w:rFonts w:hint="eastAsia"/>
                <w:bCs/>
                <w:sz w:val="24"/>
                <w:szCs w:val="24"/>
              </w:rPr>
              <w:lastRenderedPageBreak/>
              <w:t>隔路为</w:t>
            </w:r>
            <w:r w:rsidR="00F7676E" w:rsidRPr="00FD2A45">
              <w:rPr>
                <w:rFonts w:hint="eastAsia"/>
                <w:bCs/>
                <w:sz w:val="24"/>
                <w:szCs w:val="24"/>
              </w:rPr>
              <w:t>无锡市苏胜电泳设备工程有限公司</w:t>
            </w:r>
            <w:r w:rsidR="00DE6809" w:rsidRPr="00FD2A45">
              <w:rPr>
                <w:rFonts w:hint="eastAsia"/>
                <w:bCs/>
                <w:sz w:val="24"/>
                <w:szCs w:val="24"/>
              </w:rPr>
              <w:t>；项目西侧</w:t>
            </w:r>
            <w:r w:rsidR="009062B7" w:rsidRPr="00FD2A45">
              <w:rPr>
                <w:rFonts w:hint="eastAsia"/>
                <w:bCs/>
                <w:sz w:val="24"/>
                <w:szCs w:val="24"/>
              </w:rPr>
              <w:t>和南侧</w:t>
            </w:r>
            <w:r w:rsidR="00DE6809" w:rsidRPr="00FD2A45">
              <w:rPr>
                <w:rFonts w:hint="eastAsia"/>
                <w:bCs/>
                <w:sz w:val="24"/>
                <w:szCs w:val="24"/>
              </w:rPr>
              <w:t>为</w:t>
            </w:r>
            <w:r w:rsidR="009062B7" w:rsidRPr="00FD2A45">
              <w:rPr>
                <w:rFonts w:hint="eastAsia"/>
                <w:bCs/>
                <w:sz w:val="24"/>
                <w:szCs w:val="24"/>
              </w:rPr>
              <w:t>江阴方圆环锻法兰有限公司周庄分公司</w:t>
            </w:r>
            <w:r w:rsidRPr="00FD2A45">
              <w:rPr>
                <w:rFonts w:hint="eastAsia"/>
                <w:bCs/>
                <w:sz w:val="24"/>
                <w:szCs w:val="24"/>
              </w:rPr>
              <w:t>。最近敏感目标</w:t>
            </w:r>
            <w:r w:rsidR="001B2D58" w:rsidRPr="00FD2A45">
              <w:rPr>
                <w:rFonts w:hint="eastAsia"/>
                <w:bCs/>
                <w:sz w:val="24"/>
                <w:szCs w:val="24"/>
              </w:rPr>
              <w:t>杜家巷</w:t>
            </w:r>
            <w:r w:rsidR="00937590" w:rsidRPr="00FD2A45">
              <w:rPr>
                <w:rFonts w:hint="eastAsia"/>
                <w:bCs/>
                <w:sz w:val="24"/>
                <w:szCs w:val="24"/>
              </w:rPr>
              <w:t>居民住宅</w:t>
            </w:r>
            <w:r w:rsidR="0013369E" w:rsidRPr="0013369E">
              <w:rPr>
                <w:rFonts w:hint="eastAsia"/>
                <w:bCs/>
                <w:color w:val="FF0000"/>
                <w:sz w:val="24"/>
                <w:szCs w:val="24"/>
              </w:rPr>
              <w:t>距离</w:t>
            </w:r>
            <w:r w:rsidRPr="00FD2A45">
              <w:rPr>
                <w:rFonts w:hint="eastAsia"/>
                <w:bCs/>
                <w:sz w:val="24"/>
                <w:szCs w:val="24"/>
              </w:rPr>
              <w:t>本项目厂房边界</w:t>
            </w:r>
            <w:r w:rsidR="001F53AC">
              <w:rPr>
                <w:rFonts w:hint="eastAsia"/>
                <w:bCs/>
                <w:sz w:val="24"/>
                <w:szCs w:val="24"/>
              </w:rPr>
              <w:t>130</w:t>
            </w:r>
            <w:r w:rsidRPr="00FD2A45">
              <w:rPr>
                <w:rFonts w:hint="eastAsia"/>
                <w:bCs/>
                <w:sz w:val="24"/>
                <w:szCs w:val="24"/>
              </w:rPr>
              <w:t>m</w:t>
            </w:r>
            <w:r w:rsidRPr="00FD2A45">
              <w:rPr>
                <w:rFonts w:hint="eastAsia"/>
                <w:bCs/>
                <w:sz w:val="24"/>
                <w:szCs w:val="24"/>
              </w:rPr>
              <w:t>。</w:t>
            </w:r>
            <w:r w:rsidRPr="00FD2A45">
              <w:rPr>
                <w:bCs/>
                <w:sz w:val="24"/>
                <w:szCs w:val="24"/>
              </w:rPr>
              <w:t>建设项目厂界周围</w:t>
            </w:r>
            <w:r w:rsidRPr="00FD2A45">
              <w:rPr>
                <w:bCs/>
                <w:sz w:val="24"/>
                <w:szCs w:val="24"/>
              </w:rPr>
              <w:t>500</w:t>
            </w:r>
            <w:r w:rsidRPr="00FD2A45">
              <w:rPr>
                <w:bCs/>
                <w:sz w:val="24"/>
                <w:szCs w:val="24"/>
              </w:rPr>
              <w:t>米内土地利用现状见附图</w:t>
            </w:r>
            <w:r w:rsidRPr="00FD2A45">
              <w:rPr>
                <w:bCs/>
                <w:sz w:val="24"/>
                <w:szCs w:val="24"/>
              </w:rPr>
              <w:t>2</w:t>
            </w:r>
            <w:r w:rsidRPr="00FD2A45">
              <w:rPr>
                <w:bCs/>
                <w:sz w:val="24"/>
                <w:szCs w:val="24"/>
              </w:rPr>
              <w:t>。</w:t>
            </w:r>
          </w:p>
          <w:p w:rsidR="008E238E" w:rsidRPr="00FD2A45" w:rsidRDefault="00EA1C3C" w:rsidP="00FD2A45">
            <w:pPr>
              <w:adjustRightInd w:val="0"/>
              <w:snapToGrid w:val="0"/>
              <w:ind w:firstLineChars="200" w:firstLine="482"/>
              <w:rPr>
                <w:b/>
                <w:bCs/>
                <w:sz w:val="24"/>
                <w:szCs w:val="24"/>
              </w:rPr>
            </w:pPr>
            <w:r w:rsidRPr="00FD2A45">
              <w:rPr>
                <w:b/>
                <w:bCs/>
                <w:sz w:val="24"/>
                <w:szCs w:val="24"/>
              </w:rPr>
              <w:t>6</w:t>
            </w:r>
            <w:r w:rsidRPr="00FD2A45">
              <w:rPr>
                <w:b/>
                <w:bCs/>
                <w:sz w:val="24"/>
                <w:szCs w:val="24"/>
              </w:rPr>
              <w:t>、劳动定员及工作制度</w:t>
            </w:r>
          </w:p>
          <w:p w:rsidR="008E238E" w:rsidRPr="00FD2A45" w:rsidRDefault="00EA1C3C" w:rsidP="00FD2A45">
            <w:pPr>
              <w:adjustRightInd w:val="0"/>
              <w:snapToGrid w:val="0"/>
              <w:ind w:firstLineChars="200" w:firstLine="480"/>
              <w:rPr>
                <w:sz w:val="24"/>
                <w:szCs w:val="24"/>
              </w:rPr>
            </w:pPr>
            <w:r w:rsidRPr="00FD2A45">
              <w:rPr>
                <w:sz w:val="24"/>
                <w:szCs w:val="24"/>
              </w:rPr>
              <w:t>劳动定员：</w:t>
            </w:r>
            <w:r w:rsidR="00177101">
              <w:rPr>
                <w:sz w:val="24"/>
                <w:szCs w:val="24"/>
              </w:rPr>
              <w:t>现有项目劳动定员</w:t>
            </w:r>
            <w:r w:rsidR="00177101">
              <w:rPr>
                <w:rFonts w:hint="eastAsia"/>
                <w:sz w:val="24"/>
                <w:szCs w:val="24"/>
              </w:rPr>
              <w:t>50</w:t>
            </w:r>
            <w:r w:rsidR="00177101">
              <w:rPr>
                <w:rFonts w:hint="eastAsia"/>
                <w:sz w:val="24"/>
                <w:szCs w:val="24"/>
              </w:rPr>
              <w:t>人，</w:t>
            </w:r>
            <w:r w:rsidR="008C48FD" w:rsidRPr="00FD2A45">
              <w:rPr>
                <w:rFonts w:hint="eastAsia"/>
                <w:sz w:val="24"/>
                <w:szCs w:val="24"/>
              </w:rPr>
              <w:t>本项目</w:t>
            </w:r>
            <w:r w:rsidR="009062B7" w:rsidRPr="00FD2A45">
              <w:rPr>
                <w:rFonts w:hint="eastAsia"/>
                <w:sz w:val="24"/>
                <w:szCs w:val="24"/>
              </w:rPr>
              <w:t>不</w:t>
            </w:r>
            <w:r w:rsidR="008C48FD" w:rsidRPr="00FD2A45">
              <w:rPr>
                <w:rFonts w:hint="eastAsia"/>
                <w:sz w:val="24"/>
                <w:szCs w:val="24"/>
              </w:rPr>
              <w:t>新增</w:t>
            </w:r>
            <w:r w:rsidR="009062B7" w:rsidRPr="00FD2A45">
              <w:rPr>
                <w:rFonts w:hint="eastAsia"/>
                <w:sz w:val="24"/>
                <w:szCs w:val="24"/>
              </w:rPr>
              <w:t>员工，从现有员工中调配</w:t>
            </w:r>
            <w:r w:rsidRPr="00FD2A45">
              <w:rPr>
                <w:rFonts w:hint="eastAsia"/>
                <w:sz w:val="24"/>
                <w:szCs w:val="24"/>
              </w:rPr>
              <w:t>。</w:t>
            </w:r>
          </w:p>
          <w:p w:rsidR="008E238E" w:rsidRPr="00FD2A45" w:rsidRDefault="00EA1C3C" w:rsidP="00FD2A45">
            <w:pPr>
              <w:adjustRightInd w:val="0"/>
              <w:snapToGrid w:val="0"/>
              <w:ind w:firstLineChars="200" w:firstLine="480"/>
              <w:rPr>
                <w:sz w:val="24"/>
                <w:szCs w:val="24"/>
              </w:rPr>
            </w:pPr>
            <w:r w:rsidRPr="00FD2A45">
              <w:rPr>
                <w:sz w:val="24"/>
                <w:szCs w:val="24"/>
              </w:rPr>
              <w:t>工作制度：</w:t>
            </w:r>
            <w:r w:rsidRPr="00FD2A45">
              <w:rPr>
                <w:rFonts w:hint="eastAsia"/>
                <w:sz w:val="24"/>
                <w:szCs w:val="24"/>
              </w:rPr>
              <w:t>本项目</w:t>
            </w:r>
            <w:r w:rsidR="004D3683" w:rsidRPr="00FD2A45">
              <w:rPr>
                <w:rFonts w:hint="eastAsia"/>
                <w:sz w:val="24"/>
                <w:szCs w:val="24"/>
              </w:rPr>
              <w:t>实行白班</w:t>
            </w:r>
            <w:r w:rsidR="004D3683" w:rsidRPr="00FD2A45">
              <w:rPr>
                <w:rFonts w:hint="eastAsia"/>
                <w:sz w:val="24"/>
                <w:szCs w:val="24"/>
              </w:rPr>
              <w:t>8</w:t>
            </w:r>
            <w:r w:rsidR="004D3683" w:rsidRPr="00FD2A45">
              <w:rPr>
                <w:rFonts w:hint="eastAsia"/>
                <w:sz w:val="24"/>
                <w:szCs w:val="24"/>
              </w:rPr>
              <w:t>小时工作制度，</w:t>
            </w:r>
            <w:r w:rsidR="0013369E" w:rsidRPr="0013369E">
              <w:rPr>
                <w:rFonts w:hint="eastAsia"/>
                <w:bCs/>
                <w:color w:val="FF0000"/>
                <w:sz w:val="24"/>
              </w:rPr>
              <w:t>工作时间为</w:t>
            </w:r>
            <w:r w:rsidR="0013369E" w:rsidRPr="0013369E">
              <w:rPr>
                <w:rFonts w:hint="eastAsia"/>
                <w:bCs/>
                <w:color w:val="FF0000"/>
                <w:sz w:val="24"/>
              </w:rPr>
              <w:t>7:</w:t>
            </w:r>
            <w:r w:rsidR="0013369E" w:rsidRPr="0013369E">
              <w:rPr>
                <w:bCs/>
                <w:color w:val="FF0000"/>
                <w:sz w:val="24"/>
              </w:rPr>
              <w:t>30</w:t>
            </w:r>
            <w:r w:rsidR="0013369E" w:rsidRPr="0013369E">
              <w:rPr>
                <w:rFonts w:hint="eastAsia"/>
                <w:bCs/>
                <w:color w:val="FF0000"/>
                <w:sz w:val="24"/>
              </w:rPr>
              <w:t>~</w:t>
            </w:r>
            <w:r w:rsidR="0013369E" w:rsidRPr="0013369E">
              <w:rPr>
                <w:bCs/>
                <w:color w:val="FF0000"/>
                <w:sz w:val="24"/>
              </w:rPr>
              <w:t>16</w:t>
            </w:r>
            <w:r w:rsidR="0013369E" w:rsidRPr="0013369E">
              <w:rPr>
                <w:rFonts w:hint="eastAsia"/>
                <w:bCs/>
                <w:color w:val="FF0000"/>
                <w:sz w:val="24"/>
              </w:rPr>
              <w:t>:</w:t>
            </w:r>
            <w:r w:rsidR="0013369E" w:rsidRPr="0013369E">
              <w:rPr>
                <w:bCs/>
                <w:color w:val="FF0000"/>
                <w:sz w:val="24"/>
              </w:rPr>
              <w:t>30</w:t>
            </w:r>
            <w:r w:rsidR="0013369E" w:rsidRPr="0013369E">
              <w:rPr>
                <w:bCs/>
                <w:color w:val="FF0000"/>
                <w:sz w:val="24"/>
              </w:rPr>
              <w:t>，</w:t>
            </w:r>
            <w:r w:rsidRPr="00FD2A45">
              <w:rPr>
                <w:rFonts w:hint="eastAsia"/>
                <w:sz w:val="24"/>
                <w:szCs w:val="24"/>
              </w:rPr>
              <w:t>全年有效工作日为</w:t>
            </w:r>
            <w:r w:rsidRPr="00FD2A45">
              <w:rPr>
                <w:rFonts w:hint="eastAsia"/>
                <w:sz w:val="24"/>
                <w:szCs w:val="24"/>
              </w:rPr>
              <w:t>300</w:t>
            </w:r>
            <w:r w:rsidRPr="00FD2A45">
              <w:rPr>
                <w:rFonts w:hint="eastAsia"/>
                <w:sz w:val="24"/>
                <w:szCs w:val="24"/>
              </w:rPr>
              <w:t>天。</w:t>
            </w:r>
          </w:p>
          <w:p w:rsidR="0013369E" w:rsidRDefault="0013369E" w:rsidP="0013369E">
            <w:pPr>
              <w:pStyle w:val="a0"/>
            </w:pPr>
          </w:p>
          <w:p w:rsidR="0013369E" w:rsidRDefault="0013369E" w:rsidP="0013369E">
            <w:pPr>
              <w:pStyle w:val="5"/>
              <w:numPr>
                <w:ilvl w:val="0"/>
                <w:numId w:val="0"/>
              </w:numPr>
              <w:ind w:left="2040" w:hanging="360"/>
            </w:pPr>
          </w:p>
          <w:p w:rsidR="0013369E" w:rsidRDefault="0013369E" w:rsidP="0013369E">
            <w:pPr>
              <w:pStyle w:val="5"/>
              <w:numPr>
                <w:ilvl w:val="0"/>
                <w:numId w:val="0"/>
              </w:numPr>
              <w:ind w:left="2040" w:hanging="360"/>
            </w:pPr>
          </w:p>
          <w:p w:rsidR="0013369E" w:rsidRDefault="0013369E" w:rsidP="0013369E">
            <w:pPr>
              <w:pStyle w:val="5"/>
              <w:numPr>
                <w:ilvl w:val="0"/>
                <w:numId w:val="0"/>
              </w:numPr>
              <w:ind w:left="2040" w:hanging="360"/>
            </w:pPr>
          </w:p>
          <w:p w:rsidR="0013369E" w:rsidRDefault="0013369E" w:rsidP="0013369E">
            <w:pPr>
              <w:pStyle w:val="5"/>
              <w:numPr>
                <w:ilvl w:val="0"/>
                <w:numId w:val="0"/>
              </w:numPr>
              <w:ind w:left="2040" w:hanging="360"/>
            </w:pPr>
          </w:p>
          <w:p w:rsidR="0013369E" w:rsidRDefault="0013369E" w:rsidP="0013369E">
            <w:pPr>
              <w:pStyle w:val="5"/>
              <w:numPr>
                <w:ilvl w:val="0"/>
                <w:numId w:val="0"/>
              </w:numPr>
              <w:ind w:left="2040" w:hanging="360"/>
            </w:pPr>
          </w:p>
          <w:p w:rsidR="0013369E" w:rsidRDefault="0013369E" w:rsidP="0013369E">
            <w:pPr>
              <w:pStyle w:val="5"/>
              <w:numPr>
                <w:ilvl w:val="0"/>
                <w:numId w:val="0"/>
              </w:numPr>
              <w:ind w:left="2040" w:hanging="360"/>
            </w:pPr>
          </w:p>
          <w:p w:rsidR="0013369E" w:rsidRDefault="0013369E" w:rsidP="0013369E">
            <w:pPr>
              <w:pStyle w:val="5"/>
              <w:numPr>
                <w:ilvl w:val="0"/>
                <w:numId w:val="0"/>
              </w:numPr>
              <w:ind w:left="2040" w:hanging="360"/>
            </w:pPr>
          </w:p>
          <w:p w:rsidR="0013369E" w:rsidRDefault="0013369E" w:rsidP="0013369E">
            <w:pPr>
              <w:pStyle w:val="5"/>
              <w:numPr>
                <w:ilvl w:val="0"/>
                <w:numId w:val="0"/>
              </w:numPr>
              <w:ind w:left="2040" w:hanging="360"/>
            </w:pPr>
          </w:p>
          <w:p w:rsidR="0013369E" w:rsidRDefault="0013369E" w:rsidP="0013369E">
            <w:pPr>
              <w:pStyle w:val="5"/>
              <w:numPr>
                <w:ilvl w:val="0"/>
                <w:numId w:val="0"/>
              </w:numPr>
              <w:ind w:left="2040" w:hanging="360"/>
            </w:pPr>
          </w:p>
          <w:p w:rsidR="0013369E" w:rsidRDefault="0013369E" w:rsidP="0013369E">
            <w:pPr>
              <w:pStyle w:val="5"/>
              <w:numPr>
                <w:ilvl w:val="0"/>
                <w:numId w:val="0"/>
              </w:numPr>
              <w:ind w:left="2040" w:hanging="360"/>
            </w:pPr>
          </w:p>
          <w:p w:rsidR="0013369E" w:rsidRDefault="0013369E" w:rsidP="0013369E">
            <w:pPr>
              <w:pStyle w:val="5"/>
              <w:numPr>
                <w:ilvl w:val="0"/>
                <w:numId w:val="0"/>
              </w:numPr>
              <w:ind w:left="2040" w:hanging="360"/>
            </w:pPr>
          </w:p>
          <w:p w:rsidR="00417273" w:rsidRDefault="00417273" w:rsidP="0013369E">
            <w:pPr>
              <w:pStyle w:val="5"/>
              <w:numPr>
                <w:ilvl w:val="0"/>
                <w:numId w:val="0"/>
              </w:numPr>
            </w:pPr>
          </w:p>
          <w:p w:rsidR="00417273" w:rsidRDefault="00417273" w:rsidP="0013369E">
            <w:pPr>
              <w:pStyle w:val="5"/>
              <w:numPr>
                <w:ilvl w:val="0"/>
                <w:numId w:val="0"/>
              </w:numPr>
            </w:pPr>
          </w:p>
          <w:p w:rsidR="00417273" w:rsidRDefault="00417273" w:rsidP="0013369E">
            <w:pPr>
              <w:pStyle w:val="5"/>
              <w:numPr>
                <w:ilvl w:val="0"/>
                <w:numId w:val="0"/>
              </w:numPr>
            </w:pPr>
          </w:p>
          <w:p w:rsidR="00417273" w:rsidRDefault="00417273" w:rsidP="0013369E">
            <w:pPr>
              <w:pStyle w:val="5"/>
              <w:numPr>
                <w:ilvl w:val="0"/>
                <w:numId w:val="0"/>
              </w:numPr>
            </w:pPr>
          </w:p>
          <w:p w:rsidR="00417273" w:rsidRDefault="00417273" w:rsidP="0013369E">
            <w:pPr>
              <w:pStyle w:val="5"/>
              <w:numPr>
                <w:ilvl w:val="0"/>
                <w:numId w:val="0"/>
              </w:numPr>
            </w:pPr>
          </w:p>
          <w:p w:rsidR="00417273" w:rsidRDefault="00417273" w:rsidP="0013369E">
            <w:pPr>
              <w:pStyle w:val="5"/>
              <w:numPr>
                <w:ilvl w:val="0"/>
                <w:numId w:val="0"/>
              </w:numPr>
            </w:pPr>
          </w:p>
          <w:p w:rsidR="00417273" w:rsidRDefault="00417273" w:rsidP="0013369E">
            <w:pPr>
              <w:pStyle w:val="5"/>
              <w:numPr>
                <w:ilvl w:val="0"/>
                <w:numId w:val="0"/>
              </w:numPr>
            </w:pPr>
          </w:p>
          <w:p w:rsidR="00417273" w:rsidRDefault="00417273" w:rsidP="0013369E">
            <w:pPr>
              <w:pStyle w:val="5"/>
              <w:numPr>
                <w:ilvl w:val="0"/>
                <w:numId w:val="0"/>
              </w:numPr>
            </w:pPr>
          </w:p>
          <w:p w:rsidR="00417273" w:rsidRDefault="00417273" w:rsidP="0013369E">
            <w:pPr>
              <w:pStyle w:val="5"/>
              <w:numPr>
                <w:ilvl w:val="0"/>
                <w:numId w:val="0"/>
              </w:numPr>
            </w:pPr>
          </w:p>
          <w:p w:rsidR="00417273" w:rsidRDefault="00417273" w:rsidP="0013369E">
            <w:pPr>
              <w:pStyle w:val="5"/>
              <w:numPr>
                <w:ilvl w:val="0"/>
                <w:numId w:val="0"/>
              </w:numPr>
            </w:pPr>
          </w:p>
          <w:p w:rsidR="00417273" w:rsidRDefault="00417273" w:rsidP="0013369E">
            <w:pPr>
              <w:pStyle w:val="5"/>
              <w:numPr>
                <w:ilvl w:val="0"/>
                <w:numId w:val="0"/>
              </w:numPr>
            </w:pPr>
          </w:p>
          <w:p w:rsidR="00417273" w:rsidRDefault="00417273" w:rsidP="0013369E">
            <w:pPr>
              <w:pStyle w:val="5"/>
              <w:numPr>
                <w:ilvl w:val="0"/>
                <w:numId w:val="0"/>
              </w:numPr>
            </w:pPr>
          </w:p>
          <w:p w:rsidR="00417273" w:rsidRDefault="00417273" w:rsidP="0013369E">
            <w:pPr>
              <w:pStyle w:val="5"/>
              <w:numPr>
                <w:ilvl w:val="0"/>
                <w:numId w:val="0"/>
              </w:numPr>
            </w:pPr>
          </w:p>
          <w:p w:rsidR="00417273" w:rsidRPr="0013369E" w:rsidRDefault="00417273" w:rsidP="0013369E">
            <w:pPr>
              <w:pStyle w:val="5"/>
              <w:numPr>
                <w:ilvl w:val="0"/>
                <w:numId w:val="0"/>
              </w:numPr>
              <w:rPr>
                <w:rFonts w:hint="eastAsia"/>
              </w:rPr>
            </w:pPr>
          </w:p>
        </w:tc>
      </w:tr>
      <w:tr w:rsidR="008E238E" w:rsidTr="00F075AA">
        <w:trPr>
          <w:jc w:val="center"/>
        </w:trPr>
        <w:tc>
          <w:tcPr>
            <w:tcW w:w="422" w:type="dxa"/>
            <w:vAlign w:val="center"/>
          </w:tcPr>
          <w:p w:rsidR="008E238E" w:rsidRPr="00FD2A45" w:rsidRDefault="00EA1C3C" w:rsidP="00FB4990">
            <w:pPr>
              <w:pStyle w:val="af4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4"/>
              </w:rPr>
            </w:pPr>
            <w:r w:rsidRPr="00FD2A45">
              <w:rPr>
                <w:rFonts w:ascii="Times New Roman" w:hAnsi="Times New Roman"/>
                <w:szCs w:val="24"/>
              </w:rPr>
              <w:lastRenderedPageBreak/>
              <w:t>工艺流程和产排污环节</w:t>
            </w:r>
          </w:p>
        </w:tc>
        <w:tc>
          <w:tcPr>
            <w:tcW w:w="8638" w:type="dxa"/>
          </w:tcPr>
          <w:p w:rsidR="008E238E" w:rsidRPr="00FD2A45" w:rsidRDefault="00EA1C3C" w:rsidP="00FD2A45">
            <w:pPr>
              <w:widowControl/>
              <w:adjustRightInd w:val="0"/>
              <w:snapToGrid w:val="0"/>
              <w:ind w:firstLineChars="200" w:firstLine="482"/>
              <w:rPr>
                <w:b/>
                <w:bCs/>
                <w:sz w:val="24"/>
                <w:szCs w:val="24"/>
              </w:rPr>
            </w:pPr>
            <w:r w:rsidRPr="00FD2A45">
              <w:rPr>
                <w:b/>
                <w:bCs/>
                <w:sz w:val="24"/>
                <w:szCs w:val="24"/>
              </w:rPr>
              <w:t>1</w:t>
            </w:r>
            <w:r w:rsidRPr="00FD2A45">
              <w:rPr>
                <w:b/>
                <w:bCs/>
                <w:sz w:val="24"/>
                <w:szCs w:val="24"/>
              </w:rPr>
              <w:t>、生产工艺</w:t>
            </w:r>
          </w:p>
          <w:p w:rsidR="009A5EE3" w:rsidRDefault="00EA1C3C" w:rsidP="00FD2A45">
            <w:pPr>
              <w:snapToGrid w:val="0"/>
              <w:ind w:firstLineChars="200" w:firstLine="480"/>
            </w:pPr>
            <w:r w:rsidRPr="00FD2A45">
              <w:rPr>
                <w:sz w:val="24"/>
                <w:szCs w:val="24"/>
              </w:rPr>
              <w:t>本项目</w:t>
            </w:r>
            <w:r w:rsidR="00AF6C9F" w:rsidRPr="00FD2A45">
              <w:rPr>
                <w:sz w:val="24"/>
                <w:szCs w:val="24"/>
              </w:rPr>
              <w:t>从事</w:t>
            </w:r>
            <w:r w:rsidR="00BB7B9D" w:rsidRPr="00FD2A45">
              <w:rPr>
                <w:sz w:val="24"/>
                <w:szCs w:val="24"/>
              </w:rPr>
              <w:t>高端精密锻件</w:t>
            </w:r>
            <w:r w:rsidR="00AF6C9F" w:rsidRPr="00FD2A45">
              <w:rPr>
                <w:rFonts w:hint="eastAsia"/>
                <w:sz w:val="24"/>
                <w:szCs w:val="24"/>
              </w:rPr>
              <w:t>的生产</w:t>
            </w:r>
            <w:r w:rsidR="008123EE" w:rsidRPr="00FD2A45">
              <w:rPr>
                <w:rFonts w:hint="eastAsia"/>
                <w:sz w:val="24"/>
                <w:szCs w:val="24"/>
              </w:rPr>
              <w:t>。公司</w:t>
            </w:r>
            <w:r w:rsidR="00AF6C9F" w:rsidRPr="00FD2A45">
              <w:rPr>
                <w:rFonts w:hint="eastAsia"/>
                <w:sz w:val="24"/>
                <w:szCs w:val="24"/>
              </w:rPr>
              <w:t>以</w:t>
            </w:r>
            <w:r w:rsidR="008123EE" w:rsidRPr="00FD2A45">
              <w:rPr>
                <w:rFonts w:hint="eastAsia"/>
                <w:kern w:val="0"/>
                <w:sz w:val="24"/>
                <w:szCs w:val="24"/>
              </w:rPr>
              <w:t>碳钢、不锈钢</w:t>
            </w:r>
            <w:r w:rsidR="00AF6C9F" w:rsidRPr="00FD2A45">
              <w:rPr>
                <w:rFonts w:hint="eastAsia"/>
                <w:sz w:val="24"/>
                <w:szCs w:val="24"/>
              </w:rPr>
              <w:t>等为原辅料，经</w:t>
            </w:r>
            <w:r w:rsidR="008123EE" w:rsidRPr="00FD2A45">
              <w:rPr>
                <w:rFonts w:hint="eastAsia"/>
                <w:kern w:val="0"/>
                <w:sz w:val="24"/>
                <w:szCs w:val="24"/>
              </w:rPr>
              <w:t>下料</w:t>
            </w:r>
            <w:r w:rsidR="008123EE" w:rsidRPr="00FD2A45">
              <w:rPr>
                <w:rFonts w:hint="eastAsia"/>
                <w:kern w:val="0"/>
                <w:sz w:val="24"/>
                <w:szCs w:val="24"/>
              </w:rPr>
              <w:t>-</w:t>
            </w:r>
            <w:r w:rsidR="008123EE" w:rsidRPr="00FD2A45">
              <w:rPr>
                <w:rFonts w:hint="eastAsia"/>
                <w:kern w:val="0"/>
                <w:sz w:val="24"/>
                <w:szCs w:val="24"/>
              </w:rPr>
              <w:t>锻造</w:t>
            </w:r>
            <w:r w:rsidR="008123EE" w:rsidRPr="00FD2A45">
              <w:rPr>
                <w:rFonts w:hint="eastAsia"/>
                <w:kern w:val="0"/>
                <w:sz w:val="24"/>
                <w:szCs w:val="24"/>
              </w:rPr>
              <w:t>-</w:t>
            </w:r>
            <w:r w:rsidR="008123EE" w:rsidRPr="00FD2A45">
              <w:rPr>
                <w:rFonts w:hint="eastAsia"/>
                <w:kern w:val="0"/>
                <w:sz w:val="24"/>
                <w:szCs w:val="24"/>
              </w:rPr>
              <w:t>碾环</w:t>
            </w:r>
            <w:r w:rsidR="008123EE" w:rsidRPr="00FD2A45">
              <w:rPr>
                <w:rFonts w:hint="eastAsia"/>
                <w:kern w:val="0"/>
                <w:sz w:val="24"/>
                <w:szCs w:val="24"/>
              </w:rPr>
              <w:t>-</w:t>
            </w:r>
            <w:r w:rsidR="008123EE" w:rsidRPr="00FD2A45">
              <w:rPr>
                <w:rFonts w:hint="eastAsia"/>
                <w:kern w:val="0"/>
                <w:sz w:val="24"/>
                <w:szCs w:val="24"/>
              </w:rPr>
              <w:t>回火</w:t>
            </w:r>
            <w:r w:rsidR="008123EE" w:rsidRPr="00FD2A45">
              <w:rPr>
                <w:rFonts w:hint="eastAsia"/>
                <w:kern w:val="0"/>
                <w:sz w:val="24"/>
                <w:szCs w:val="24"/>
              </w:rPr>
              <w:t>-</w:t>
            </w:r>
            <w:r w:rsidR="008123EE" w:rsidRPr="00FD2A45">
              <w:rPr>
                <w:rFonts w:hint="eastAsia"/>
                <w:kern w:val="0"/>
                <w:sz w:val="24"/>
                <w:szCs w:val="24"/>
              </w:rPr>
              <w:t>车加工</w:t>
            </w:r>
            <w:r w:rsidR="00FC78F8" w:rsidRPr="00FD2A45">
              <w:rPr>
                <w:rFonts w:hint="eastAsia"/>
                <w:kern w:val="0"/>
                <w:sz w:val="24"/>
                <w:szCs w:val="24"/>
              </w:rPr>
              <w:t>等工艺</w:t>
            </w:r>
            <w:r w:rsidR="008123EE" w:rsidRPr="00FD2A45">
              <w:rPr>
                <w:rFonts w:hint="eastAsia"/>
                <w:kern w:val="0"/>
                <w:sz w:val="24"/>
                <w:szCs w:val="24"/>
              </w:rPr>
              <w:t>加工而成</w:t>
            </w:r>
            <w:r w:rsidR="009A5EE3" w:rsidRPr="00FD2A45">
              <w:rPr>
                <w:rFonts w:hint="eastAsia"/>
                <w:kern w:val="0"/>
                <w:sz w:val="24"/>
                <w:szCs w:val="24"/>
              </w:rPr>
              <w:t>。</w:t>
            </w:r>
            <w:r w:rsidRPr="00FD2A45">
              <w:rPr>
                <w:rFonts w:hint="eastAsia"/>
                <w:sz w:val="24"/>
                <w:szCs w:val="24"/>
              </w:rPr>
              <w:t>生产工艺</w:t>
            </w:r>
            <w:r w:rsidR="00AF6C9F" w:rsidRPr="00FD2A45">
              <w:rPr>
                <w:rFonts w:hint="eastAsia"/>
                <w:sz w:val="24"/>
                <w:szCs w:val="24"/>
              </w:rPr>
              <w:t>及产污环节</w:t>
            </w:r>
            <w:r w:rsidRPr="00FD2A45">
              <w:rPr>
                <w:rFonts w:hint="eastAsia"/>
                <w:sz w:val="24"/>
                <w:szCs w:val="24"/>
              </w:rPr>
              <w:t>见图</w:t>
            </w:r>
            <w:r w:rsidRPr="00FD2A45">
              <w:rPr>
                <w:rFonts w:hint="eastAsia"/>
                <w:sz w:val="24"/>
                <w:szCs w:val="24"/>
              </w:rPr>
              <w:t>2-</w:t>
            </w:r>
            <w:r w:rsidR="00311CCA">
              <w:rPr>
                <w:rFonts w:hint="eastAsia"/>
                <w:sz w:val="24"/>
                <w:szCs w:val="24"/>
              </w:rPr>
              <w:t>4</w:t>
            </w:r>
            <w:r w:rsidRPr="00FD2A45">
              <w:rPr>
                <w:sz w:val="24"/>
                <w:szCs w:val="24"/>
              </w:rPr>
              <w:t>（其中</w:t>
            </w:r>
            <w:r w:rsidRPr="00FD2A45">
              <w:rPr>
                <w:sz w:val="24"/>
                <w:szCs w:val="24"/>
              </w:rPr>
              <w:t>G</w:t>
            </w:r>
            <w:r w:rsidR="006243DB" w:rsidRPr="00FD2A45">
              <w:rPr>
                <w:rFonts w:hint="eastAsia"/>
                <w:sz w:val="24"/>
                <w:szCs w:val="24"/>
              </w:rPr>
              <w:t>-</w:t>
            </w:r>
            <w:r w:rsidRPr="00FD2A45">
              <w:rPr>
                <w:sz w:val="24"/>
                <w:szCs w:val="24"/>
              </w:rPr>
              <w:t>废气、</w:t>
            </w:r>
            <w:r w:rsidRPr="00FD2A45">
              <w:rPr>
                <w:sz w:val="24"/>
                <w:szCs w:val="24"/>
              </w:rPr>
              <w:t>S</w:t>
            </w:r>
            <w:r w:rsidR="006243DB" w:rsidRPr="00FD2A45">
              <w:rPr>
                <w:rFonts w:hint="eastAsia"/>
                <w:sz w:val="24"/>
                <w:szCs w:val="24"/>
              </w:rPr>
              <w:t>-</w:t>
            </w:r>
            <w:r w:rsidR="00FC78F8" w:rsidRPr="00FD2A45">
              <w:rPr>
                <w:sz w:val="24"/>
                <w:szCs w:val="24"/>
              </w:rPr>
              <w:t>固废</w:t>
            </w:r>
            <w:r w:rsidRPr="00FD2A45">
              <w:rPr>
                <w:rFonts w:hint="eastAsia"/>
                <w:sz w:val="24"/>
                <w:szCs w:val="24"/>
              </w:rPr>
              <w:t>、</w:t>
            </w:r>
            <w:r w:rsidRPr="00FD2A45">
              <w:rPr>
                <w:sz w:val="24"/>
                <w:szCs w:val="24"/>
              </w:rPr>
              <w:t>N</w:t>
            </w:r>
            <w:r w:rsidR="006243DB" w:rsidRPr="00FD2A45">
              <w:rPr>
                <w:rFonts w:hint="eastAsia"/>
                <w:sz w:val="24"/>
                <w:szCs w:val="24"/>
              </w:rPr>
              <w:t>-</w:t>
            </w:r>
            <w:r w:rsidRPr="00FD2A45">
              <w:rPr>
                <w:sz w:val="24"/>
                <w:szCs w:val="24"/>
              </w:rPr>
              <w:t>噪声</w:t>
            </w:r>
            <w:r w:rsidR="006243DB" w:rsidRPr="00FD2A45">
              <w:rPr>
                <w:rFonts w:hint="eastAsia"/>
                <w:sz w:val="24"/>
                <w:szCs w:val="24"/>
              </w:rPr>
              <w:t>、</w:t>
            </w:r>
            <w:r w:rsidR="006243DB" w:rsidRPr="00FD2A45">
              <w:rPr>
                <w:rFonts w:hint="eastAsia"/>
                <w:sz w:val="24"/>
                <w:szCs w:val="24"/>
              </w:rPr>
              <w:t>Z-</w:t>
            </w:r>
            <w:r w:rsidR="006243DB" w:rsidRPr="00FD2A45">
              <w:rPr>
                <w:rFonts w:hint="eastAsia"/>
                <w:sz w:val="24"/>
                <w:szCs w:val="24"/>
              </w:rPr>
              <w:t>振动</w:t>
            </w:r>
            <w:r w:rsidRPr="00FD2A45">
              <w:rPr>
                <w:sz w:val="24"/>
                <w:szCs w:val="24"/>
              </w:rPr>
              <w:t>）</w:t>
            </w:r>
            <w:r w:rsidRPr="00FD2A45">
              <w:rPr>
                <w:rFonts w:hint="eastAsia"/>
                <w:sz w:val="24"/>
                <w:szCs w:val="24"/>
              </w:rPr>
              <w:t>。</w:t>
            </w:r>
          </w:p>
          <w:p w:rsidR="008E238E" w:rsidRDefault="00EA1C3C" w:rsidP="00FB4990">
            <w:pPr>
              <w:adjustRightInd w:val="0"/>
              <w:snapToGrid w:val="0"/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794C365A" wp14:editId="7BCE0491">
                      <wp:extent cx="5227607" cy="3234905"/>
                      <wp:effectExtent l="0" t="0" r="0" b="3810"/>
                      <wp:docPr id="6" name="画布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s:wsp>
                              <wps:cNvPr id="16" name="文本框 16"/>
                              <wps:cNvSpPr txBox="1"/>
                              <wps:spPr>
                                <a:xfrm>
                                  <a:off x="1619251" y="40273"/>
                                  <a:ext cx="1657350" cy="3176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C7BA2" w:rsidRDefault="001C7BA2">
                                    <w:pPr>
                                      <w:spacing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碳钢、不锈钢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23" name="直接箭头连接符 23"/>
                              <wps:cNvCnPr/>
                              <wps:spPr>
                                <a:xfrm>
                                  <a:off x="2419351" y="281756"/>
                                  <a:ext cx="0" cy="182253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1" name="文本框 251"/>
                              <wps:cNvSpPr txBox="1"/>
                              <wps:spPr>
                                <a:xfrm>
                                  <a:off x="1943102" y="464008"/>
                                  <a:ext cx="942975" cy="2718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C7BA2" w:rsidRDefault="001C7BA2">
                                    <w:pPr>
                                      <w:spacing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下料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54" name="直接箭头连接符 254"/>
                              <wps:cNvCnPr/>
                              <wps:spPr>
                                <a:xfrm>
                                  <a:off x="2419351" y="735983"/>
                                  <a:ext cx="0" cy="234049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5" name="文本框 255"/>
                              <wps:cNvSpPr txBox="1"/>
                              <wps:spPr>
                                <a:xfrm>
                                  <a:off x="1943102" y="990335"/>
                                  <a:ext cx="942975" cy="2718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C7BA2" w:rsidRDefault="001C7BA2">
                                    <w:pPr>
                                      <w:spacing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锻造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56" name="直接箭头连接符 256"/>
                              <wps:cNvCnPr/>
                              <wps:spPr>
                                <a:xfrm>
                                  <a:off x="2419351" y="1271000"/>
                                  <a:ext cx="0" cy="210498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9" name="文本框 259"/>
                              <wps:cNvSpPr txBox="1"/>
                              <wps:spPr>
                                <a:xfrm>
                                  <a:off x="1943102" y="1499040"/>
                                  <a:ext cx="942975" cy="2718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C7BA2" w:rsidRDefault="001C7BA2">
                                    <w:pPr>
                                      <w:spacing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碾环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60" name="直接箭头连接符 260"/>
                              <wps:cNvCnPr/>
                              <wps:spPr>
                                <a:xfrm>
                                  <a:off x="2419351" y="1770934"/>
                                  <a:ext cx="0" cy="201727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5" name="直接箭头连接符 275"/>
                              <wps:cNvCnPr/>
                              <wps:spPr>
                                <a:xfrm>
                                  <a:off x="2886077" y="612898"/>
                                  <a:ext cx="314325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6" name="文本框 276"/>
                              <wps:cNvSpPr txBox="1"/>
                              <wps:spPr>
                                <a:xfrm>
                                  <a:off x="3209418" y="281737"/>
                                  <a:ext cx="1647627" cy="5806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C7BA2" w:rsidRDefault="001C7BA2" w:rsidP="008123EE">
                                    <w:pPr>
                                      <w:spacing w:line="240" w:lineRule="auto"/>
                                      <w:jc w:val="left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G</w:t>
                                    </w:r>
                                    <w:r w:rsidRPr="00BE695A">
                                      <w:rPr>
                                        <w:rFonts w:hint="eastAsia"/>
                                        <w:vertAlign w:val="subscript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有机废气、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S</w:t>
                                    </w:r>
                                    <w:r w:rsidRPr="00504EE5">
                                      <w:rPr>
                                        <w:rFonts w:hint="eastAsia"/>
                                        <w:vertAlign w:val="subscript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边角料、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hint="eastAsia"/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废乳化液、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噪声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318" name="文本框 318"/>
                              <wps:cNvSpPr txBox="1"/>
                              <wps:spPr>
                                <a:xfrm>
                                  <a:off x="1952627" y="2458491"/>
                                  <a:ext cx="942975" cy="2718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C7BA2" w:rsidRDefault="001C7BA2">
                                    <w:pPr>
                                      <w:spacing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车加工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21" name="直接箭头连接符 321"/>
                              <wps:cNvCnPr/>
                              <wps:spPr>
                                <a:xfrm>
                                  <a:off x="2895602" y="2596016"/>
                                  <a:ext cx="314325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2" name="文本框 322"/>
                              <wps:cNvSpPr txBox="1"/>
                              <wps:spPr>
                                <a:xfrm>
                                  <a:off x="3181000" y="2372052"/>
                                  <a:ext cx="1757017" cy="4620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C7BA2" w:rsidRDefault="001C7BA2">
                                    <w:pPr>
                                      <w:spacing w:line="240" w:lineRule="auto"/>
                                      <w:jc w:val="left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hint="eastAsia"/>
                                        <w:vertAlign w:val="subscript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有机废气、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hint="eastAsia"/>
                                        <w:vertAlign w:val="subscript"/>
                                      </w:rPr>
                                      <w:t>5</w:t>
                                    </w:r>
                                    <w:r w:rsidRPr="002922DA">
                                      <w:rPr>
                                        <w:rFonts w:hint="eastAsia"/>
                                      </w:rPr>
                                      <w:t>边角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料、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hint="eastAsia"/>
                                        <w:vertAlign w:val="subscript"/>
                                      </w:rPr>
                                      <w:t>6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废乳化液、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噪声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325" name="直接箭头连接符 325"/>
                              <wps:cNvCnPr/>
                              <wps:spPr>
                                <a:xfrm>
                                  <a:off x="2419351" y="2730384"/>
                                  <a:ext cx="0" cy="245582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8" name="文本框 328"/>
                              <wps:cNvSpPr txBox="1"/>
                              <wps:spPr>
                                <a:xfrm>
                                  <a:off x="1950829" y="2976111"/>
                                  <a:ext cx="942975" cy="2678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C7BA2" w:rsidRDefault="001C7BA2">
                                    <w:pPr>
                                      <w:spacing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成品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134" name="直接箭头连接符 134"/>
                              <wps:cNvCnPr/>
                              <wps:spPr>
                                <a:xfrm>
                                  <a:off x="2895602" y="1070076"/>
                                  <a:ext cx="314325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" name="文本框 135"/>
                              <wps:cNvSpPr txBox="1"/>
                              <wps:spPr>
                                <a:xfrm>
                                  <a:off x="3180125" y="856326"/>
                                  <a:ext cx="1883405" cy="6046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C7BA2" w:rsidRDefault="001C7BA2">
                                    <w:pPr>
                                      <w:spacing w:line="240" w:lineRule="auto"/>
                                      <w:jc w:val="left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G</w:t>
                                    </w:r>
                                    <w:r w:rsidRPr="00BE695A">
                                      <w:rPr>
                                        <w:rFonts w:hint="eastAsia"/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有机废气、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hint="eastAsia"/>
                                        <w:vertAlign w:val="subscript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燃烧废气、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hint="eastAsia"/>
                                        <w:vertAlign w:val="subscript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氧化铁屑、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Z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振动、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噪声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578" name="直接箭头连接符 578"/>
                              <wps:cNvCnPr/>
                              <wps:spPr>
                                <a:xfrm>
                                  <a:off x="1639203" y="2581597"/>
                                  <a:ext cx="314325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09" name="文本框 609"/>
                              <wps:cNvSpPr txBox="1"/>
                              <wps:spPr>
                                <a:xfrm>
                                  <a:off x="1952627" y="1972716"/>
                                  <a:ext cx="942975" cy="2718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C7BA2" w:rsidRDefault="001C7BA2">
                                    <w:pPr>
                                      <w:spacing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回火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10" name="直接箭头连接符 610"/>
                              <wps:cNvCnPr/>
                              <wps:spPr>
                                <a:xfrm>
                                  <a:off x="2420250" y="2244609"/>
                                  <a:ext cx="0" cy="213882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2" name="直接箭头连接符 382"/>
                              <wps:cNvCnPr/>
                              <wps:spPr>
                                <a:xfrm>
                                  <a:off x="1095377" y="2117795"/>
                                  <a:ext cx="8572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3" name="文本框 383"/>
                              <wps:cNvSpPr txBox="1"/>
                              <wps:spPr>
                                <a:xfrm>
                                  <a:off x="1181102" y="1892561"/>
                                  <a:ext cx="628650" cy="2806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C7BA2" w:rsidRDefault="001C7BA2" w:rsidP="00AC5BE9">
                                    <w:pPr>
                                      <w:spacing w:line="240" w:lineRule="auto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电加热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384" name="文本框 384"/>
                              <wps:cNvSpPr txBox="1"/>
                              <wps:spPr>
                                <a:xfrm>
                                  <a:off x="1209677" y="2092283"/>
                                  <a:ext cx="628650" cy="2806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C7BA2" w:rsidRDefault="001C7BA2" w:rsidP="00AC5BE9">
                                    <w:pPr>
                                      <w:spacing w:line="240" w:lineRule="auto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650</w:t>
                                    </w:r>
                                    <w:r w:rsidRPr="00F87102">
                                      <w:t>℃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499" name="文本框 499"/>
                              <wps:cNvSpPr txBox="1"/>
                              <wps:spPr>
                                <a:xfrm>
                                  <a:off x="1077226" y="2461438"/>
                                  <a:ext cx="657225" cy="3616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C7BA2" w:rsidRDefault="001C7BA2" w:rsidP="00E1609C">
                                    <w:pPr>
                                      <w:spacing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乳化液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535" name="直接箭头连接符 535"/>
                              <wps:cNvCnPr/>
                              <wps:spPr>
                                <a:xfrm>
                                  <a:off x="2895602" y="1635637"/>
                                  <a:ext cx="314325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36" name="文本框 536"/>
                              <wps:cNvSpPr txBox="1"/>
                              <wps:spPr>
                                <a:xfrm>
                                  <a:off x="3181176" y="1492539"/>
                                  <a:ext cx="1433956" cy="2771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C7BA2" w:rsidRDefault="001C7BA2">
                                    <w:pPr>
                                      <w:spacing w:line="240" w:lineRule="auto"/>
                                      <w:jc w:val="left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hint="eastAsia"/>
                                        <w:vertAlign w:val="subscript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氧化铁屑、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噪声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413" name="直接箭头连接符 413"/>
                              <wps:cNvCnPr/>
                              <wps:spPr>
                                <a:xfrm>
                                  <a:off x="1619253" y="602095"/>
                                  <a:ext cx="314325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4" name="文本框 414"/>
                              <wps:cNvSpPr txBox="1"/>
                              <wps:spPr>
                                <a:xfrm>
                                  <a:off x="1057276" y="481936"/>
                                  <a:ext cx="657225" cy="3616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C7BA2" w:rsidRDefault="001C7BA2" w:rsidP="00E1609C">
                                    <w:pPr>
                                      <w:spacing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乳化液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416" name="直接箭头连接符 416"/>
                              <wps:cNvCnPr/>
                              <wps:spPr>
                                <a:xfrm>
                                  <a:off x="1076325" y="1145210"/>
                                  <a:ext cx="857252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7" name="文本框 417"/>
                              <wps:cNvSpPr txBox="1"/>
                              <wps:spPr>
                                <a:xfrm>
                                  <a:off x="243157" y="1007039"/>
                                  <a:ext cx="1009650" cy="2657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C7BA2" w:rsidRDefault="001C7BA2" w:rsidP="00E1609C">
                                    <w:pPr>
                                      <w:spacing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天然气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418" name="文本框 418"/>
                              <wps:cNvSpPr txBox="1"/>
                              <wps:spPr>
                                <a:xfrm>
                                  <a:off x="1007314" y="920285"/>
                                  <a:ext cx="1009650" cy="2657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C7BA2" w:rsidRPr="008123EE" w:rsidRDefault="001C7BA2" w:rsidP="00E1609C">
                                    <w:pPr>
                                      <w:spacing w:line="240" w:lineRule="auto"/>
                                      <w:jc w:val="center"/>
                                    </w:pPr>
                                    <w:r w:rsidRPr="008123EE">
                                      <w:t>1100-1200℃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794C365A" id="画布 6" o:spid="_x0000_s1026" editas="canvas" style="width:411.6pt;height:254.7pt;mso-position-horizontal-relative:char;mso-position-vertical-relative:line" coordsize="52273,32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52273;height:32346;visibility:visible;mso-wrap-style:square">
                        <v:fill o:detectmouseclick="t"/>
                        <v:path o:connecttype="non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文本框 16" o:spid="_x0000_s1028" type="#_x0000_t202" style="position:absolute;left:16192;top:402;width:16574;height:3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      <v:textbox>
                          <w:txbxContent>
                            <w:p w:rsidR="001C7BA2" w:rsidRDefault="001C7BA2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碳钢、不锈钢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直接箭头连接符 23" o:spid="_x0000_s1029" type="#_x0000_t32" style="position:absolute;left:24193;top:2817;width:0;height:182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" strokecolor="black [3213]">
                        <v:stroke endarrow="block"/>
                      </v:shape>
                      <v:shape id="文本框 251" o:spid="_x0000_s1030" type="#_x0000_t202" style="position:absolute;left:19431;top:4640;width:9429;height:2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" filled="f" strokecolor="black [3213]" strokeweight=".5pt">
                        <v:textbox>
                          <w:txbxContent>
                            <w:p w:rsidR="001C7BA2" w:rsidRDefault="001C7BA2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下料</w:t>
                              </w:r>
                            </w:p>
                          </w:txbxContent>
                        </v:textbox>
                      </v:shape>
                      <v:shape id="直接箭头连接符 254" o:spid="_x0000_s1031" type="#_x0000_t32" style="position:absolute;left:24193;top:7359;width:0;height:234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" strokecolor="black [3213]">
                        <v:stroke endarrow="block"/>
                      </v:shape>
                      <v:shape id="文本框 255" o:spid="_x0000_s1032" type="#_x0000_t202" style="position:absolute;left:19431;top:9903;width:9429;height:2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" filled="f" strokecolor="black [3213]" strokeweight=".5pt">
                        <v:textbox>
                          <w:txbxContent>
                            <w:p w:rsidR="001C7BA2" w:rsidRDefault="001C7BA2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锻造</w:t>
                              </w:r>
                            </w:p>
                          </w:txbxContent>
                        </v:textbox>
                      </v:shape>
                      <v:shape id="直接箭头连接符 256" o:spid="_x0000_s1033" type="#_x0000_t32" style="position:absolute;left:24193;top:12710;width:0;height:21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" strokecolor="black [3213]">
                        <v:stroke endarrow="block"/>
                      </v:shape>
                      <v:shape id="文本框 259" o:spid="_x0000_s1034" type="#_x0000_t202" style="position:absolute;left:19431;top:14990;width:9429;height:2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" filled="f" strokecolor="black [3213]" strokeweight=".5pt">
                        <v:textbox>
                          <w:txbxContent>
                            <w:p w:rsidR="001C7BA2" w:rsidRDefault="001C7BA2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碾环</w:t>
                              </w:r>
                            </w:p>
                          </w:txbxContent>
                        </v:textbox>
                      </v:shape>
                      <v:shape id="直接箭头连接符 260" o:spid="_x0000_s1035" type="#_x0000_t32" style="position:absolute;left:24193;top:17709;width:0;height:20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" strokecolor="black [3213]">
                        <v:stroke endarrow="block"/>
                      </v:shape>
                      <v:shape id="直接箭头连接符 275" o:spid="_x0000_s1036" type="#_x0000_t32" style="position:absolute;left:28860;top:6128;width:314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" strokecolor="black [3213]">
                        <v:stroke endarrow="block"/>
                      </v:shape>
                      <v:shape id="文本框 276" o:spid="_x0000_s1037" type="#_x0000_t202" style="position:absolute;left:32094;top:2817;width:16476;height:5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" filled="f" stroked="f" strokeweight=".5pt">
                        <v:textbox>
                          <w:txbxContent>
                            <w:p w:rsidR="001C7BA2" w:rsidRDefault="001C7BA2" w:rsidP="008123EE">
                              <w:pPr>
                                <w:spacing w:line="240" w:lineRule="auto"/>
                                <w:jc w:val="left"/>
                              </w:pPr>
                              <w:r>
                                <w:rPr>
                                  <w:rFonts w:hint="eastAsia"/>
                                </w:rPr>
                                <w:t>G</w:t>
                              </w:r>
                              <w:r w:rsidRPr="00BE695A">
                                <w:rPr>
                                  <w:rFonts w:hint="eastAsia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</w:rPr>
                                <w:t>有机废气、</w:t>
                              </w:r>
                              <w:r>
                                <w:rPr>
                                  <w:rFonts w:hint="eastAsia"/>
                                </w:rPr>
                                <w:t>S</w:t>
                              </w:r>
                              <w:r w:rsidRPr="00504EE5">
                                <w:rPr>
                                  <w:rFonts w:hint="eastAsia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</w:rPr>
                                <w:t>边角料、</w:t>
                              </w:r>
                              <w:r>
                                <w:rPr>
                                  <w:rFonts w:hint="eastAsia"/>
                                </w:rPr>
                                <w:t>S</w:t>
                              </w:r>
                              <w:r>
                                <w:rPr>
                                  <w:rFonts w:hint="eastAsia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hint="eastAsia"/>
                                </w:rPr>
                                <w:t>废乳化液、</w:t>
                              </w:r>
                              <w:r>
                                <w:rPr>
                                  <w:rFonts w:hint="eastAsia"/>
                                </w:rPr>
                                <w:t>N</w:t>
                              </w:r>
                              <w:r>
                                <w:rPr>
                                  <w:rFonts w:hint="eastAsia"/>
                                </w:rPr>
                                <w:t>噪声</w:t>
                              </w:r>
                            </w:p>
                          </w:txbxContent>
                        </v:textbox>
                      </v:shape>
                      <v:shape id="文本框 318" o:spid="_x0000_s1038" type="#_x0000_t202" style="position:absolute;left:19526;top:24584;width:9430;height:2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" filled="f" strokecolor="black [3213]" strokeweight=".5pt">
                        <v:textbox>
                          <w:txbxContent>
                            <w:p w:rsidR="001C7BA2" w:rsidRDefault="001C7BA2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车加工</w:t>
                              </w:r>
                            </w:p>
                          </w:txbxContent>
                        </v:textbox>
                      </v:shape>
                      <v:shape id="直接箭头连接符 321" o:spid="_x0000_s1039" type="#_x0000_t32" style="position:absolute;left:28956;top:25960;width:314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" strokecolor="black [3213]">
                        <v:stroke endarrow="block"/>
                      </v:shape>
                      <v:shape id="文本框 322" o:spid="_x0000_s1040" type="#_x0000_t202" style="position:absolute;left:31810;top:23720;width:17570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wN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" filled="f" stroked="f" strokeweight=".5pt">
                        <v:textbox>
                          <w:txbxContent>
                            <w:p w:rsidR="001C7BA2" w:rsidRDefault="001C7BA2">
                              <w:pPr>
                                <w:spacing w:line="240" w:lineRule="auto"/>
                                <w:jc w:val="left"/>
                              </w:pPr>
                              <w:r>
                                <w:rPr>
                                  <w:rFonts w:hint="eastAsia"/>
                                </w:rPr>
                                <w:t>G</w:t>
                              </w:r>
                              <w:r>
                                <w:rPr>
                                  <w:rFonts w:hint="eastAsia"/>
                                  <w:vertAlign w:val="subscript"/>
                                </w:rPr>
                                <w:t>4</w:t>
                              </w:r>
                              <w:r>
                                <w:rPr>
                                  <w:rFonts w:hint="eastAsia"/>
                                </w:rPr>
                                <w:t>有机废气、</w:t>
                              </w:r>
                              <w:r>
                                <w:rPr>
                                  <w:rFonts w:hint="eastAsia"/>
                                </w:rPr>
                                <w:t>S</w:t>
                              </w:r>
                              <w:r>
                                <w:rPr>
                                  <w:rFonts w:hint="eastAsia"/>
                                  <w:vertAlign w:val="subscript"/>
                                </w:rPr>
                                <w:t>5</w:t>
                              </w:r>
                              <w:r w:rsidRPr="002922DA">
                                <w:rPr>
                                  <w:rFonts w:hint="eastAsia"/>
                                </w:rPr>
                                <w:t>边角</w:t>
                              </w:r>
                              <w:r>
                                <w:rPr>
                                  <w:rFonts w:hint="eastAsia"/>
                                </w:rPr>
                                <w:t>料、</w:t>
                              </w:r>
                              <w:r>
                                <w:rPr>
                                  <w:rFonts w:hint="eastAsia"/>
                                </w:rPr>
                                <w:t>S</w:t>
                              </w:r>
                              <w:r>
                                <w:rPr>
                                  <w:rFonts w:hint="eastAsia"/>
                                  <w:vertAlign w:val="subscript"/>
                                </w:rPr>
                                <w:t>6</w:t>
                              </w:r>
                              <w:r>
                                <w:rPr>
                                  <w:rFonts w:hint="eastAsia"/>
                                </w:rPr>
                                <w:t>废乳化液、</w:t>
                              </w:r>
                              <w:r>
                                <w:rPr>
                                  <w:rFonts w:hint="eastAsia"/>
                                </w:rPr>
                                <w:t>N</w:t>
                              </w:r>
                              <w:r>
                                <w:rPr>
                                  <w:rFonts w:hint="eastAsia"/>
                                </w:rPr>
                                <w:t>噪声</w:t>
                              </w:r>
                            </w:p>
                          </w:txbxContent>
                        </v:textbox>
                      </v:shape>
                      <v:shape id="直接箭头连接符 325" o:spid="_x0000_s1041" type="#_x0000_t32" style="position:absolute;left:24193;top:27303;width:0;height:24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" strokecolor="black [3213]">
                        <v:stroke endarrow="block"/>
                      </v:shape>
                      <v:shape id="文本框 328" o:spid="_x0000_s1042" type="#_x0000_t202" style="position:absolute;left:19508;top:29761;width:9430;height:2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" filled="f" stroked="f" strokeweight=".5pt">
                        <v:textbox>
                          <w:txbxContent>
                            <w:p w:rsidR="001C7BA2" w:rsidRDefault="001C7BA2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成品</w:t>
                              </w:r>
                            </w:p>
                          </w:txbxContent>
                        </v:textbox>
                      </v:shape>
                      <v:shape id="直接箭头连接符 134" o:spid="_x0000_s1043" type="#_x0000_t32" style="position:absolute;left:28956;top:10700;width:314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" strokecolor="black [3213]">
                        <v:stroke endarrow="block"/>
                      </v:shape>
                      <v:shape id="文本框 135" o:spid="_x0000_s1044" type="#_x0000_t202" style="position:absolute;left:31801;top:8563;width:18834;height: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" filled="f" stroked="f" strokeweight=".5pt">
                        <v:textbox>
                          <w:txbxContent>
                            <w:p w:rsidR="001C7BA2" w:rsidRDefault="001C7BA2">
                              <w:pPr>
                                <w:spacing w:line="240" w:lineRule="auto"/>
                                <w:jc w:val="left"/>
                              </w:pPr>
                              <w:r>
                                <w:rPr>
                                  <w:rFonts w:hint="eastAsia"/>
                                </w:rPr>
                                <w:t>G</w:t>
                              </w:r>
                              <w:r w:rsidRPr="00BE695A">
                                <w:rPr>
                                  <w:rFonts w:hint="eastAsia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hint="eastAsia"/>
                                </w:rPr>
                                <w:t>有机废气、</w:t>
                              </w:r>
                              <w:r>
                                <w:rPr>
                                  <w:rFonts w:hint="eastAsia"/>
                                </w:rPr>
                                <w:t>G</w:t>
                              </w:r>
                              <w:r>
                                <w:rPr>
                                  <w:rFonts w:hint="eastAsia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rFonts w:hint="eastAsia"/>
                                </w:rPr>
                                <w:t>燃烧废气、</w:t>
                              </w:r>
                              <w:r>
                                <w:rPr>
                                  <w:rFonts w:hint="eastAsia"/>
                                </w:rPr>
                                <w:t>S</w:t>
                              </w:r>
                              <w:r>
                                <w:rPr>
                                  <w:rFonts w:hint="eastAsia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rFonts w:hint="eastAsia"/>
                                </w:rPr>
                                <w:t>氧化铁屑、</w:t>
                              </w:r>
                              <w:r>
                                <w:rPr>
                                  <w:rFonts w:hint="eastAsia"/>
                                </w:rPr>
                                <w:t>Z</w:t>
                              </w:r>
                              <w:r>
                                <w:rPr>
                                  <w:rFonts w:hint="eastAsia"/>
                                </w:rPr>
                                <w:t>振动、</w:t>
                              </w:r>
                              <w:r>
                                <w:rPr>
                                  <w:rFonts w:hint="eastAsia"/>
                                </w:rPr>
                                <w:t>N</w:t>
                              </w:r>
                              <w:r>
                                <w:rPr>
                                  <w:rFonts w:hint="eastAsia"/>
                                </w:rPr>
                                <w:t>噪声</w:t>
                              </w:r>
                            </w:p>
                          </w:txbxContent>
                        </v:textbox>
                      </v:shape>
                      <v:shape id="直接箭头连接符 578" o:spid="_x0000_s1045" type="#_x0000_t32" style="position:absolute;left:16392;top:25815;width:314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" strokecolor="black [3213]">
                        <v:stroke endarrow="block"/>
                      </v:shape>
                      <v:shape id="文本框 609" o:spid="_x0000_s1046" type="#_x0000_t202" style="position:absolute;left:19526;top:19727;width:9430;height:2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" filled="f" strokecolor="black [3213]" strokeweight=".5pt">
                        <v:textbox>
                          <w:txbxContent>
                            <w:p w:rsidR="001C7BA2" w:rsidRDefault="001C7BA2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回火</w:t>
                              </w:r>
                            </w:p>
                          </w:txbxContent>
                        </v:textbox>
                      </v:shape>
                      <v:shape id="直接箭头连接符 610" o:spid="_x0000_s1047" type="#_x0000_t32" style="position:absolute;left:24202;top:22446;width:0;height:21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" strokecolor="black [3213]">
                        <v:stroke endarrow="block"/>
                      </v:shape>
                      <v:shape id="直接箭头连接符 382" o:spid="_x0000_s1048" type="#_x0000_t32" style="position:absolute;left:10953;top:21177;width:857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" strokecolor="black [3213]">
                        <v:stroke endarrow="block"/>
                      </v:shape>
                      <v:shape id="文本框 383" o:spid="_x0000_s1049" type="#_x0000_t202" style="position:absolute;left:11811;top:18925;width:6286;height:2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" filled="f" stroked="f" strokeweight=".5pt">
                        <v:textbox>
                          <w:txbxContent>
                            <w:p w:rsidR="001C7BA2" w:rsidRDefault="001C7BA2" w:rsidP="00AC5BE9">
                              <w:pPr>
                                <w:spacing w:line="240" w:lineRule="auto"/>
                              </w:pPr>
                              <w:r>
                                <w:rPr>
                                  <w:rFonts w:hint="eastAsia"/>
                                </w:rPr>
                                <w:t>电加热</w:t>
                              </w:r>
                            </w:p>
                          </w:txbxContent>
                        </v:textbox>
                      </v:shape>
                      <v:shape id="文本框 384" o:spid="_x0000_s1050" type="#_x0000_t202" style="position:absolute;left:12096;top:20922;width:6287;height:2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" filled="f" stroked="f" strokeweight=".5pt">
                        <v:textbox>
                          <w:txbxContent>
                            <w:p w:rsidR="001C7BA2" w:rsidRDefault="001C7BA2" w:rsidP="00AC5BE9">
                              <w:pPr>
                                <w:spacing w:line="240" w:lineRule="auto"/>
                              </w:pPr>
                              <w:r>
                                <w:rPr>
                                  <w:rFonts w:hint="eastAsia"/>
                                </w:rPr>
                                <w:t>650</w:t>
                              </w:r>
                              <w:r w:rsidRPr="00F87102">
                                <w:t>℃</w:t>
                              </w:r>
                            </w:p>
                          </w:txbxContent>
                        </v:textbox>
                      </v:shape>
                      <v:shape id="文本框 499" o:spid="_x0000_s1051" type="#_x0000_t202" style="position:absolute;left:10772;top:24614;width:6572;height:3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" filled="f" stroked="f" strokeweight=".5pt">
                        <v:textbox>
                          <w:txbxContent>
                            <w:p w:rsidR="001C7BA2" w:rsidRDefault="001C7BA2" w:rsidP="00E1609C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乳化液</w:t>
                              </w:r>
                            </w:p>
                          </w:txbxContent>
                        </v:textbox>
                      </v:shape>
                      <v:shape id="直接箭头连接符 535" o:spid="_x0000_s1052" type="#_x0000_t32" style="position:absolute;left:28956;top:16356;width:314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" strokecolor="black [3213]">
                        <v:stroke endarrow="block"/>
                      </v:shape>
                      <v:shape id="文本框 536" o:spid="_x0000_s1053" type="#_x0000_t202" style="position:absolute;left:31811;top:14925;width:14340;height:2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" filled="f" stroked="f" strokeweight=".5pt">
                        <v:textbox>
                          <w:txbxContent>
                            <w:p w:rsidR="001C7BA2" w:rsidRDefault="001C7BA2">
                              <w:pPr>
                                <w:spacing w:line="240" w:lineRule="auto"/>
                                <w:jc w:val="left"/>
                              </w:pPr>
                              <w:r>
                                <w:rPr>
                                  <w:rFonts w:hint="eastAsia"/>
                                </w:rPr>
                                <w:t>S</w:t>
                              </w:r>
                              <w:r>
                                <w:rPr>
                                  <w:rFonts w:hint="eastAsia"/>
                                  <w:vertAlign w:val="subscript"/>
                                </w:rPr>
                                <w:t>4</w:t>
                              </w:r>
                              <w:r>
                                <w:rPr>
                                  <w:rFonts w:hint="eastAsia"/>
                                </w:rPr>
                                <w:t>氧化铁屑、</w:t>
                              </w:r>
                              <w:r>
                                <w:rPr>
                                  <w:rFonts w:hint="eastAsia"/>
                                </w:rPr>
                                <w:t>N</w:t>
                              </w:r>
                              <w:r>
                                <w:rPr>
                                  <w:rFonts w:hint="eastAsia"/>
                                </w:rPr>
                                <w:t>噪声</w:t>
                              </w:r>
                            </w:p>
                          </w:txbxContent>
                        </v:textbox>
                      </v:shape>
                      <v:shape id="直接箭头连接符 413" o:spid="_x0000_s1054" type="#_x0000_t32" style="position:absolute;left:16192;top:6020;width:314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" strokecolor="black [3213]">
                        <v:stroke endarrow="block"/>
                      </v:shape>
                      <v:shape id="文本框 414" o:spid="_x0000_s1055" type="#_x0000_t202" style="position:absolute;left:10572;top:4819;width:6573;height:3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" filled="f" stroked="f" strokeweight=".5pt">
                        <v:textbox>
                          <w:txbxContent>
                            <w:p w:rsidR="001C7BA2" w:rsidRDefault="001C7BA2" w:rsidP="00E1609C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乳化液</w:t>
                              </w:r>
                            </w:p>
                          </w:txbxContent>
                        </v:textbox>
                      </v:shape>
                      <v:shape id="直接箭头连接符 416" o:spid="_x0000_s1056" type="#_x0000_t32" style="position:absolute;left:10763;top:11452;width:857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" strokecolor="black [3213]">
                        <v:stroke endarrow="block"/>
                      </v:shape>
                      <v:shape id="文本框 417" o:spid="_x0000_s1057" type="#_x0000_t202" style="position:absolute;left:2431;top:10070;width:10097;height:2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qcuxgAAANw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VdvCP9nwhGQ0z8AAAD//wMAUEsBAi0AFAAGAAgAAAAhANvh9svuAAAAhQEAABMAAAAAAAAA&#10;AAAAAAAAAAAAAFtDb250ZW50X1R5cGVzXS54bWxQSwECLQAUAAYACAAAACEAWvQsW78AAAAVAQAA&#10;CwAAAAAAAAAAAAAAAAAfAQAAX3JlbHMvLnJlbHNQSwECLQAUAAYACAAAACEADsqnLsYAAADcAAAA&#10;DwAAAAAAAAAAAAAAAAAHAgAAZHJzL2Rvd25yZXYueG1sUEsFBgAAAAADAAMAtwAAAPoCAAAAAA==&#10;" filled="f" stroked="f" strokeweight=".5pt">
                        <v:textbox>
                          <w:txbxContent>
                            <w:p w:rsidR="001C7BA2" w:rsidRDefault="001C7BA2" w:rsidP="00E1609C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天然气</w:t>
                              </w:r>
                            </w:p>
                          </w:txbxContent>
                        </v:textbox>
                      </v:shape>
                      <v:shape id="文本框 418" o:spid="_x0000_s1058" type="#_x0000_t202" style="position:absolute;left:10073;top:9202;width:10096;height:2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" filled="f" stroked="f" strokeweight=".5pt">
                        <v:textbox>
                          <w:txbxContent>
                            <w:p w:rsidR="001C7BA2" w:rsidRPr="008123EE" w:rsidRDefault="001C7BA2" w:rsidP="00E1609C">
                              <w:pPr>
                                <w:spacing w:line="240" w:lineRule="auto"/>
                                <w:jc w:val="center"/>
                              </w:pPr>
                              <w:r w:rsidRPr="008123EE">
                                <w:t>1100-1200℃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8E238E" w:rsidRPr="00FD2A45" w:rsidRDefault="00EA1C3C" w:rsidP="00FB4990">
            <w:pPr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D2A45">
              <w:rPr>
                <w:sz w:val="24"/>
                <w:szCs w:val="24"/>
              </w:rPr>
              <w:t>图</w:t>
            </w:r>
            <w:r w:rsidRPr="00FD2A45">
              <w:rPr>
                <w:rFonts w:hint="eastAsia"/>
                <w:sz w:val="24"/>
                <w:szCs w:val="24"/>
              </w:rPr>
              <w:t>2</w:t>
            </w:r>
            <w:r w:rsidRPr="00FD2A45">
              <w:rPr>
                <w:sz w:val="24"/>
                <w:szCs w:val="24"/>
              </w:rPr>
              <w:t>-</w:t>
            </w:r>
            <w:r w:rsidR="00311CCA">
              <w:rPr>
                <w:rFonts w:hint="eastAsia"/>
                <w:sz w:val="24"/>
                <w:szCs w:val="24"/>
              </w:rPr>
              <w:t>4</w:t>
            </w:r>
            <w:r w:rsidRPr="00FD2A45">
              <w:rPr>
                <w:sz w:val="24"/>
                <w:szCs w:val="24"/>
              </w:rPr>
              <w:t xml:space="preserve">  </w:t>
            </w:r>
            <w:r w:rsidR="006243DB" w:rsidRPr="00FD2A45">
              <w:rPr>
                <w:rFonts w:hint="eastAsia"/>
                <w:kern w:val="0"/>
                <w:sz w:val="24"/>
                <w:szCs w:val="24"/>
              </w:rPr>
              <w:t>高端精密锻件</w:t>
            </w:r>
            <w:r w:rsidRPr="00FD2A45">
              <w:rPr>
                <w:sz w:val="24"/>
                <w:szCs w:val="24"/>
              </w:rPr>
              <w:t>生产工艺流程图</w:t>
            </w:r>
          </w:p>
          <w:p w:rsidR="008E238E" w:rsidRPr="00FD2A45" w:rsidRDefault="00EA1C3C" w:rsidP="00FB4990">
            <w:pPr>
              <w:adjustRightInd w:val="0"/>
              <w:snapToGrid w:val="0"/>
              <w:rPr>
                <w:sz w:val="24"/>
                <w:szCs w:val="24"/>
              </w:rPr>
            </w:pPr>
            <w:r w:rsidRPr="00FD2A45">
              <w:rPr>
                <w:sz w:val="24"/>
                <w:szCs w:val="24"/>
              </w:rPr>
              <w:t>生产工艺简述：</w:t>
            </w:r>
          </w:p>
          <w:p w:rsidR="008E238E" w:rsidRPr="00FD2A45" w:rsidRDefault="00417273" w:rsidP="00FD2A45">
            <w:pPr>
              <w:adjustRightInd w:val="0"/>
              <w:snapToGrid w:val="0"/>
              <w:ind w:firstLineChars="200" w:firstLine="48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略</w:t>
            </w:r>
          </w:p>
          <w:p w:rsidR="00311CCA" w:rsidRDefault="00311CCA" w:rsidP="00417273">
            <w:pPr>
              <w:pStyle w:val="5"/>
              <w:numPr>
                <w:ilvl w:val="0"/>
                <w:numId w:val="0"/>
              </w:numPr>
              <w:rPr>
                <w:bCs/>
              </w:rPr>
            </w:pPr>
          </w:p>
          <w:p w:rsidR="00417273" w:rsidRDefault="00417273" w:rsidP="00417273">
            <w:pPr>
              <w:pStyle w:val="5"/>
              <w:numPr>
                <w:ilvl w:val="0"/>
                <w:numId w:val="0"/>
              </w:numPr>
              <w:rPr>
                <w:bCs/>
              </w:rPr>
            </w:pPr>
          </w:p>
          <w:p w:rsidR="00417273" w:rsidRDefault="00417273" w:rsidP="00417273">
            <w:pPr>
              <w:pStyle w:val="5"/>
              <w:numPr>
                <w:ilvl w:val="0"/>
                <w:numId w:val="0"/>
              </w:numPr>
              <w:rPr>
                <w:bCs/>
              </w:rPr>
            </w:pPr>
          </w:p>
          <w:p w:rsidR="00417273" w:rsidRDefault="00417273" w:rsidP="00417273">
            <w:pPr>
              <w:pStyle w:val="5"/>
              <w:numPr>
                <w:ilvl w:val="0"/>
                <w:numId w:val="0"/>
              </w:numPr>
              <w:rPr>
                <w:bCs/>
              </w:rPr>
            </w:pPr>
          </w:p>
          <w:p w:rsidR="00417273" w:rsidRDefault="00417273" w:rsidP="00417273">
            <w:pPr>
              <w:pStyle w:val="5"/>
              <w:numPr>
                <w:ilvl w:val="0"/>
                <w:numId w:val="0"/>
              </w:numPr>
              <w:rPr>
                <w:bCs/>
              </w:rPr>
            </w:pPr>
          </w:p>
          <w:p w:rsidR="00417273" w:rsidRDefault="00417273" w:rsidP="00417273">
            <w:pPr>
              <w:pStyle w:val="5"/>
              <w:numPr>
                <w:ilvl w:val="0"/>
                <w:numId w:val="0"/>
              </w:numPr>
              <w:rPr>
                <w:bCs/>
              </w:rPr>
            </w:pPr>
          </w:p>
          <w:p w:rsidR="00417273" w:rsidRDefault="00417273" w:rsidP="00417273">
            <w:pPr>
              <w:pStyle w:val="5"/>
              <w:numPr>
                <w:ilvl w:val="0"/>
                <w:numId w:val="0"/>
              </w:numPr>
              <w:rPr>
                <w:bCs/>
              </w:rPr>
            </w:pPr>
          </w:p>
          <w:p w:rsidR="00417273" w:rsidRDefault="00417273" w:rsidP="00417273">
            <w:pPr>
              <w:pStyle w:val="5"/>
              <w:numPr>
                <w:ilvl w:val="0"/>
                <w:numId w:val="0"/>
              </w:numPr>
              <w:rPr>
                <w:bCs/>
              </w:rPr>
            </w:pPr>
          </w:p>
          <w:p w:rsidR="00417273" w:rsidRDefault="00417273" w:rsidP="00417273">
            <w:pPr>
              <w:pStyle w:val="5"/>
              <w:numPr>
                <w:ilvl w:val="0"/>
                <w:numId w:val="0"/>
              </w:numPr>
              <w:rPr>
                <w:bCs/>
              </w:rPr>
            </w:pPr>
          </w:p>
          <w:p w:rsidR="00417273" w:rsidRDefault="00417273" w:rsidP="00417273">
            <w:pPr>
              <w:pStyle w:val="5"/>
              <w:numPr>
                <w:ilvl w:val="0"/>
                <w:numId w:val="0"/>
              </w:numPr>
              <w:rPr>
                <w:bCs/>
              </w:rPr>
            </w:pPr>
          </w:p>
          <w:p w:rsidR="00417273" w:rsidRDefault="00417273" w:rsidP="00417273">
            <w:pPr>
              <w:pStyle w:val="5"/>
              <w:numPr>
                <w:ilvl w:val="0"/>
                <w:numId w:val="0"/>
              </w:numPr>
              <w:rPr>
                <w:bCs/>
              </w:rPr>
            </w:pPr>
          </w:p>
          <w:p w:rsidR="00417273" w:rsidRDefault="00417273" w:rsidP="00417273">
            <w:pPr>
              <w:pStyle w:val="5"/>
              <w:numPr>
                <w:ilvl w:val="0"/>
                <w:numId w:val="0"/>
              </w:numPr>
              <w:rPr>
                <w:bCs/>
              </w:rPr>
            </w:pPr>
          </w:p>
          <w:p w:rsidR="00417273" w:rsidRDefault="00417273" w:rsidP="00417273">
            <w:pPr>
              <w:pStyle w:val="5"/>
              <w:numPr>
                <w:ilvl w:val="0"/>
                <w:numId w:val="0"/>
              </w:numPr>
              <w:rPr>
                <w:rFonts w:hint="eastAsia"/>
                <w:bCs/>
              </w:rPr>
            </w:pPr>
          </w:p>
        </w:tc>
      </w:tr>
      <w:tr w:rsidR="008E238E" w:rsidTr="00F075AA">
        <w:trPr>
          <w:jc w:val="center"/>
        </w:trPr>
        <w:tc>
          <w:tcPr>
            <w:tcW w:w="422" w:type="dxa"/>
            <w:tcBorders>
              <w:bottom w:val="single" w:sz="4" w:space="0" w:color="auto"/>
            </w:tcBorders>
            <w:vAlign w:val="center"/>
          </w:tcPr>
          <w:p w:rsidR="008E238E" w:rsidRPr="00FD2A45" w:rsidRDefault="00EA1C3C" w:rsidP="00FB4990">
            <w:pPr>
              <w:pStyle w:val="af4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4"/>
              </w:rPr>
            </w:pPr>
            <w:r w:rsidRPr="00FD2A45">
              <w:rPr>
                <w:rFonts w:ascii="Times New Roman" w:hAnsi="Times New Roman"/>
                <w:bCs/>
                <w:kern w:val="2"/>
                <w:szCs w:val="24"/>
              </w:rPr>
              <w:lastRenderedPageBreak/>
              <w:t>与项目有关的原有环境污染问题</w:t>
            </w:r>
          </w:p>
        </w:tc>
        <w:tc>
          <w:tcPr>
            <w:tcW w:w="8638" w:type="dxa"/>
            <w:tcBorders>
              <w:bottom w:val="single" w:sz="4" w:space="0" w:color="auto"/>
            </w:tcBorders>
          </w:tcPr>
          <w:p w:rsidR="00AF493B" w:rsidRDefault="00AF493B" w:rsidP="00AF493B">
            <w:pPr>
              <w:adjustRightInd w:val="0"/>
              <w:snapToGrid w:val="0"/>
              <w:ind w:firstLineChars="200" w:firstLine="48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 w:themeColor="text1"/>
                <w:sz w:val="24"/>
                <w:szCs w:val="24"/>
              </w:rPr>
              <w:t>一、现有项目环保手续情况</w:t>
            </w:r>
          </w:p>
          <w:p w:rsidR="00AF493B" w:rsidRDefault="00AF493B" w:rsidP="00AF493B">
            <w:pPr>
              <w:adjustRightInd w:val="0"/>
              <w:snapToGrid w:val="0"/>
              <w:ind w:firstLineChars="200" w:firstLine="480"/>
              <w:rPr>
                <w:color w:val="000000" w:themeColor="text1"/>
                <w:sz w:val="24"/>
                <w:szCs w:val="24"/>
              </w:rPr>
            </w:pPr>
            <w:r w:rsidRPr="00FD2A45">
              <w:rPr>
                <w:rFonts w:hint="eastAsia"/>
                <w:sz w:val="24"/>
                <w:szCs w:val="24"/>
              </w:rPr>
              <w:t>江阴市恒源锻造有限公司</w:t>
            </w:r>
            <w:r>
              <w:rPr>
                <w:rFonts w:hint="eastAsia"/>
                <w:color w:val="000000" w:themeColor="text1"/>
                <w:sz w:val="24"/>
                <w:szCs w:val="24"/>
              </w:rPr>
              <w:t>现有项目建设、审批及验收情况如表</w:t>
            </w:r>
            <w:r>
              <w:rPr>
                <w:color w:val="000000" w:themeColor="text1"/>
                <w:sz w:val="24"/>
                <w:szCs w:val="24"/>
              </w:rPr>
              <w:t>2-7</w:t>
            </w:r>
            <w:r>
              <w:rPr>
                <w:rFonts w:hint="eastAsia"/>
                <w:color w:val="000000" w:themeColor="text1"/>
                <w:sz w:val="24"/>
                <w:szCs w:val="24"/>
              </w:rPr>
              <w:t>所示。</w:t>
            </w:r>
          </w:p>
          <w:p w:rsidR="00AF493B" w:rsidRDefault="00AF493B" w:rsidP="00AF493B">
            <w:pPr>
              <w:pStyle w:val="13"/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</w:rPr>
              <w:t>表</w:t>
            </w:r>
            <w:r>
              <w:rPr>
                <w:color w:val="000000" w:themeColor="text1"/>
                <w:sz w:val="24"/>
                <w:szCs w:val="24"/>
              </w:rPr>
              <w:t xml:space="preserve">2-7  </w:t>
            </w:r>
            <w:r>
              <w:rPr>
                <w:rFonts w:hint="eastAsia"/>
                <w:color w:val="000000" w:themeColor="text1"/>
                <w:sz w:val="24"/>
                <w:szCs w:val="24"/>
              </w:rPr>
              <w:t>现有项目建设、审批以及验收情况</w:t>
            </w:r>
          </w:p>
          <w:tbl>
            <w:tblPr>
              <w:tblW w:w="5000" w:type="pct"/>
              <w:jc w:val="center"/>
              <w:tblBorders>
                <w:top w:val="single" w:sz="12" w:space="0" w:color="auto"/>
                <w:bottom w:val="single" w:sz="12" w:space="0" w:color="auto"/>
                <w:insideH w:val="single" w:sz="4" w:space="0" w:color="auto"/>
                <w:insideV w:val="single" w:sz="4" w:space="0" w:color="auto"/>
              </w:tblBorders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1486"/>
              <w:gridCol w:w="1517"/>
              <w:gridCol w:w="2066"/>
              <w:gridCol w:w="1103"/>
              <w:gridCol w:w="1983"/>
            </w:tblGrid>
            <w:tr w:rsidR="00AF493B" w:rsidTr="00DB009B">
              <w:trPr>
                <w:trHeight w:val="441"/>
                <w:jc w:val="center"/>
              </w:trPr>
              <w:tc>
                <w:tcPr>
                  <w:tcW w:w="911" w:type="pct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F493B" w:rsidRDefault="00AF493B" w:rsidP="00AF493B">
                  <w:pPr>
                    <w:pStyle w:val="14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项目名称</w:t>
                  </w:r>
                </w:p>
              </w:tc>
              <w:tc>
                <w:tcPr>
                  <w:tcW w:w="930" w:type="pct"/>
                  <w:tcBorders>
                    <w:top w:val="single" w:sz="12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F493B" w:rsidRDefault="00AF493B" w:rsidP="00AF493B">
                  <w:pPr>
                    <w:pStyle w:val="14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产品方案</w:t>
                  </w:r>
                </w:p>
              </w:tc>
              <w:tc>
                <w:tcPr>
                  <w:tcW w:w="1267" w:type="pct"/>
                  <w:tcBorders>
                    <w:top w:val="single" w:sz="12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F493B" w:rsidRDefault="00AF493B" w:rsidP="00AF493B">
                  <w:pPr>
                    <w:pStyle w:val="14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环评批复</w:t>
                  </w:r>
                </w:p>
              </w:tc>
              <w:tc>
                <w:tcPr>
                  <w:tcW w:w="676" w:type="pct"/>
                  <w:tcBorders>
                    <w:top w:val="single" w:sz="12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F493B" w:rsidRDefault="00AF493B" w:rsidP="00AF493B">
                  <w:pPr>
                    <w:pStyle w:val="14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“三同时”竣工验收</w:t>
                  </w:r>
                </w:p>
              </w:tc>
              <w:tc>
                <w:tcPr>
                  <w:tcW w:w="1216" w:type="pct"/>
                  <w:tcBorders>
                    <w:top w:val="single" w:sz="12" w:space="0" w:color="auto"/>
                    <w:left w:val="single" w:sz="4" w:space="0" w:color="auto"/>
                    <w:bottom w:val="single" w:sz="12" w:space="0" w:color="auto"/>
                    <w:right w:val="nil"/>
                  </w:tcBorders>
                  <w:vAlign w:val="center"/>
                  <w:hideMark/>
                </w:tcPr>
                <w:p w:rsidR="00AF493B" w:rsidRDefault="00AF493B" w:rsidP="00AF493B">
                  <w:pPr>
                    <w:pStyle w:val="14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备注</w:t>
                  </w:r>
                </w:p>
              </w:tc>
            </w:tr>
            <w:tr w:rsidR="004917F0" w:rsidTr="00DB009B">
              <w:trPr>
                <w:trHeight w:val="340"/>
                <w:jc w:val="center"/>
              </w:trPr>
              <w:tc>
                <w:tcPr>
                  <w:tcW w:w="911" w:type="pct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917F0" w:rsidRDefault="004917F0" w:rsidP="00AF493B">
                  <w:pPr>
                    <w:snapToGrid w:val="0"/>
                    <w:spacing w:line="240" w:lineRule="auto"/>
                    <w:jc w:val="center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锻件制造、加工新建项目</w:t>
                  </w:r>
                </w:p>
              </w:tc>
              <w:tc>
                <w:tcPr>
                  <w:tcW w:w="930" w:type="pct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917F0" w:rsidRPr="00AF493B" w:rsidRDefault="004917F0" w:rsidP="00AF493B">
                  <w:pPr>
                    <w:pStyle w:val="14"/>
                    <w:rPr>
                      <w:color w:val="000000" w:themeColor="text1"/>
                      <w:kern w:val="0"/>
                    </w:rPr>
                  </w:pPr>
                  <w:r>
                    <w:rPr>
                      <w:rFonts w:hint="eastAsia"/>
                      <w:color w:val="000000" w:themeColor="text1"/>
                      <w:kern w:val="0"/>
                    </w:rPr>
                    <w:t>年产锻件</w:t>
                  </w:r>
                  <w:r>
                    <w:rPr>
                      <w:rFonts w:hint="eastAsia"/>
                      <w:color w:val="000000" w:themeColor="text1"/>
                      <w:kern w:val="0"/>
                    </w:rPr>
                    <w:t>2430</w:t>
                  </w:r>
                  <w:r>
                    <w:rPr>
                      <w:rFonts w:hint="eastAsia"/>
                      <w:color w:val="000000" w:themeColor="text1"/>
                      <w:kern w:val="0"/>
                    </w:rPr>
                    <w:t>吨</w:t>
                  </w:r>
                  <w:r>
                    <w:rPr>
                      <w:rFonts w:hint="eastAsia"/>
                      <w:color w:val="000000" w:themeColor="text1"/>
                      <w:kern w:val="0"/>
                    </w:rPr>
                    <w:t>/</w:t>
                  </w:r>
                  <w:r>
                    <w:rPr>
                      <w:rFonts w:hint="eastAsia"/>
                      <w:color w:val="000000" w:themeColor="text1"/>
                      <w:kern w:val="0"/>
                    </w:rPr>
                    <w:t>年</w:t>
                  </w:r>
                </w:p>
              </w:tc>
              <w:tc>
                <w:tcPr>
                  <w:tcW w:w="1267" w:type="pct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917F0" w:rsidRDefault="004917F0" w:rsidP="00AF493B">
                  <w:pPr>
                    <w:pStyle w:val="14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2006</w:t>
                  </w:r>
                  <w:r>
                    <w:rPr>
                      <w:rFonts w:hint="eastAsia"/>
                      <w:color w:val="000000" w:themeColor="text1"/>
                    </w:rPr>
                    <w:t>年</w:t>
                  </w:r>
                  <w:r>
                    <w:rPr>
                      <w:rFonts w:hint="eastAsia"/>
                      <w:color w:val="000000" w:themeColor="text1"/>
                    </w:rPr>
                    <w:t>9</w:t>
                  </w:r>
                  <w:r>
                    <w:rPr>
                      <w:rFonts w:hint="eastAsia"/>
                      <w:color w:val="000000" w:themeColor="text1"/>
                    </w:rPr>
                    <w:t>月</w:t>
                  </w:r>
                  <w:r>
                    <w:rPr>
                      <w:rFonts w:hint="eastAsia"/>
                      <w:color w:val="000000" w:themeColor="text1"/>
                    </w:rPr>
                    <w:t>14</w:t>
                  </w:r>
                  <w:r>
                    <w:rPr>
                      <w:rFonts w:hint="eastAsia"/>
                      <w:color w:val="000000" w:themeColor="text1"/>
                    </w:rPr>
                    <w:t>日，江阴市环境保护局</w:t>
                  </w:r>
                </w:p>
              </w:tc>
              <w:tc>
                <w:tcPr>
                  <w:tcW w:w="676" w:type="pct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917F0" w:rsidRDefault="004917F0" w:rsidP="00AF493B">
                  <w:pPr>
                    <w:pStyle w:val="14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/</w:t>
                  </w:r>
                </w:p>
              </w:tc>
              <w:tc>
                <w:tcPr>
                  <w:tcW w:w="1216" w:type="pct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4917F0" w:rsidRDefault="00DB009B" w:rsidP="00AF493B">
                  <w:pPr>
                    <w:pStyle w:val="14"/>
                    <w:rPr>
                      <w:color w:val="000000" w:themeColor="text1"/>
                    </w:rPr>
                  </w:pPr>
                  <w:r w:rsidRPr="00DB009B">
                    <w:rPr>
                      <w:rFonts w:hint="eastAsia"/>
                      <w:color w:val="000000" w:themeColor="text1"/>
                    </w:rPr>
                    <w:t>位于江阴市周庄镇三房巷工业集中区刘家桥</w:t>
                  </w:r>
                  <w:r>
                    <w:rPr>
                      <w:rFonts w:hint="eastAsia"/>
                      <w:color w:val="000000" w:themeColor="text1"/>
                    </w:rPr>
                    <w:t>，</w:t>
                  </w:r>
                  <w:r w:rsidR="007B33D9">
                    <w:rPr>
                      <w:rFonts w:hint="eastAsia"/>
                      <w:color w:val="000000" w:themeColor="text1"/>
                    </w:rPr>
                    <w:t>后</w:t>
                  </w:r>
                  <w:r w:rsidR="004917F0">
                    <w:rPr>
                      <w:rFonts w:hint="eastAsia"/>
                      <w:color w:val="000000" w:themeColor="text1"/>
                    </w:rPr>
                    <w:t>搬迁</w:t>
                  </w:r>
                  <w:r w:rsidRPr="00DB009B">
                    <w:rPr>
                      <w:rFonts w:hint="eastAsia"/>
                      <w:color w:val="000000" w:themeColor="text1"/>
                    </w:rPr>
                    <w:t>至江阴市周庄镇龙东路</w:t>
                  </w:r>
                  <w:r w:rsidRPr="00DB009B">
                    <w:rPr>
                      <w:rFonts w:hint="eastAsia"/>
                      <w:color w:val="000000" w:themeColor="text1"/>
                    </w:rPr>
                    <w:t>66</w:t>
                  </w:r>
                  <w:r w:rsidRPr="00DB009B">
                    <w:rPr>
                      <w:rFonts w:hint="eastAsia"/>
                      <w:color w:val="000000" w:themeColor="text1"/>
                    </w:rPr>
                    <w:t>号</w:t>
                  </w:r>
                </w:p>
              </w:tc>
            </w:tr>
            <w:tr w:rsidR="00AF493B" w:rsidTr="00DB009B">
              <w:trPr>
                <w:trHeight w:val="340"/>
                <w:jc w:val="center"/>
              </w:trPr>
              <w:tc>
                <w:tcPr>
                  <w:tcW w:w="911" w:type="pct"/>
                  <w:tcBorders>
                    <w:top w:val="single" w:sz="4" w:space="0" w:color="auto"/>
                    <w:left w:val="nil"/>
                    <w:bottom w:val="sing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F493B" w:rsidRDefault="00AF493B" w:rsidP="00AF493B">
                  <w:pPr>
                    <w:snapToGrid w:val="0"/>
                    <w:spacing w:line="240" w:lineRule="auto"/>
                    <w:jc w:val="center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建设项目环境保护自查评估报告</w:t>
                  </w:r>
                </w:p>
              </w:tc>
              <w:tc>
                <w:tcPr>
                  <w:tcW w:w="930" w:type="pct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F493B" w:rsidRDefault="00AF493B" w:rsidP="00AF493B">
                  <w:pPr>
                    <w:pStyle w:val="14"/>
                    <w:rPr>
                      <w:color w:val="000000" w:themeColor="text1"/>
                    </w:rPr>
                  </w:pPr>
                  <w:r w:rsidRPr="00AF493B">
                    <w:rPr>
                      <w:rFonts w:hint="eastAsia"/>
                      <w:color w:val="000000" w:themeColor="text1"/>
                      <w:kern w:val="0"/>
                    </w:rPr>
                    <w:t>年产锻件</w:t>
                  </w:r>
                  <w:r w:rsidRPr="00AF493B">
                    <w:rPr>
                      <w:rFonts w:hint="eastAsia"/>
                      <w:color w:val="000000" w:themeColor="text1"/>
                      <w:kern w:val="0"/>
                    </w:rPr>
                    <w:t>2500</w:t>
                  </w:r>
                  <w:r w:rsidRPr="00AF493B">
                    <w:rPr>
                      <w:rFonts w:hint="eastAsia"/>
                      <w:color w:val="000000" w:themeColor="text1"/>
                      <w:kern w:val="0"/>
                    </w:rPr>
                    <w:t>吨</w:t>
                  </w:r>
                  <w:r w:rsidRPr="00AF493B">
                    <w:rPr>
                      <w:rFonts w:hint="eastAsia"/>
                      <w:color w:val="000000" w:themeColor="text1"/>
                      <w:kern w:val="0"/>
                    </w:rPr>
                    <w:t>/</w:t>
                  </w:r>
                  <w:r w:rsidRPr="00AF493B">
                    <w:rPr>
                      <w:rFonts w:hint="eastAsia"/>
                      <w:color w:val="000000" w:themeColor="text1"/>
                      <w:kern w:val="0"/>
                    </w:rPr>
                    <w:t>年</w:t>
                  </w:r>
                </w:p>
              </w:tc>
              <w:tc>
                <w:tcPr>
                  <w:tcW w:w="1267" w:type="pct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F493B" w:rsidRDefault="00AF493B" w:rsidP="00AF493B">
                  <w:pPr>
                    <w:pStyle w:val="14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关于建设项目纳入环保日常环境管理的告知函，编号：</w:t>
                  </w:r>
                  <w:r>
                    <w:rPr>
                      <w:rFonts w:hint="eastAsia"/>
                      <w:color w:val="000000" w:themeColor="text1"/>
                    </w:rPr>
                    <w:t>8118</w:t>
                  </w:r>
                </w:p>
              </w:tc>
              <w:tc>
                <w:tcPr>
                  <w:tcW w:w="676" w:type="pct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F493B" w:rsidRDefault="00AF493B" w:rsidP="00AF493B">
                  <w:pPr>
                    <w:pStyle w:val="14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/</w:t>
                  </w:r>
                </w:p>
              </w:tc>
              <w:tc>
                <w:tcPr>
                  <w:tcW w:w="1216" w:type="pct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nil"/>
                  </w:tcBorders>
                  <w:vAlign w:val="center"/>
                  <w:hideMark/>
                </w:tcPr>
                <w:p w:rsidR="00AF493B" w:rsidRDefault="007B33D9" w:rsidP="00AF493B">
                  <w:pPr>
                    <w:pStyle w:val="14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位于</w:t>
                  </w:r>
                  <w:r w:rsidRPr="00DB009B">
                    <w:rPr>
                      <w:rFonts w:hint="eastAsia"/>
                      <w:color w:val="000000" w:themeColor="text1"/>
                    </w:rPr>
                    <w:t>江阴市周庄镇龙东路</w:t>
                  </w:r>
                  <w:r w:rsidRPr="00DB009B">
                    <w:rPr>
                      <w:rFonts w:hint="eastAsia"/>
                      <w:color w:val="000000" w:themeColor="text1"/>
                    </w:rPr>
                    <w:t>66</w:t>
                  </w:r>
                  <w:r w:rsidRPr="00DB009B">
                    <w:rPr>
                      <w:rFonts w:hint="eastAsia"/>
                      <w:color w:val="000000" w:themeColor="text1"/>
                    </w:rPr>
                    <w:t>号</w:t>
                  </w:r>
                  <w:r>
                    <w:rPr>
                      <w:rFonts w:hint="eastAsia"/>
                      <w:color w:val="000000" w:themeColor="text1"/>
                    </w:rPr>
                    <w:t>，</w:t>
                  </w:r>
                  <w:r w:rsidR="00AF493B">
                    <w:rPr>
                      <w:rFonts w:hint="eastAsia"/>
                      <w:color w:val="000000" w:themeColor="text1"/>
                    </w:rPr>
                    <w:t>已达产</w:t>
                  </w:r>
                </w:p>
              </w:tc>
            </w:tr>
          </w:tbl>
          <w:p w:rsidR="00AF493B" w:rsidRDefault="00AF493B" w:rsidP="00FD2A45">
            <w:pPr>
              <w:snapToGrid w:val="0"/>
              <w:ind w:firstLineChars="200" w:firstLine="480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</w:rPr>
              <w:t>公司现有项目排污许可管理类别为登记管理，已申领排污登记</w:t>
            </w:r>
            <w:r>
              <w:rPr>
                <w:rFonts w:hint="eastAsia"/>
                <w:bCs/>
                <w:color w:val="000000" w:themeColor="text1"/>
                <w:sz w:val="24"/>
                <w:szCs w:val="24"/>
              </w:rPr>
              <w:t>，有效期为</w:t>
            </w:r>
            <w:r>
              <w:rPr>
                <w:bCs/>
                <w:color w:val="000000" w:themeColor="text1"/>
                <w:sz w:val="24"/>
                <w:szCs w:val="24"/>
              </w:rPr>
              <w:t>202</w:t>
            </w:r>
            <w:r>
              <w:rPr>
                <w:rFonts w:hint="eastAsia"/>
                <w:bCs/>
                <w:color w:val="000000" w:themeColor="text1"/>
                <w:sz w:val="24"/>
                <w:szCs w:val="24"/>
              </w:rPr>
              <w:t>0</w:t>
            </w:r>
            <w:r>
              <w:rPr>
                <w:bCs/>
                <w:color w:val="000000" w:themeColor="text1"/>
                <w:sz w:val="24"/>
                <w:szCs w:val="24"/>
              </w:rPr>
              <w:t>-0</w:t>
            </w:r>
            <w:r>
              <w:rPr>
                <w:rFonts w:hint="eastAsia"/>
                <w:bCs/>
                <w:color w:val="000000" w:themeColor="text1"/>
                <w:sz w:val="24"/>
                <w:szCs w:val="24"/>
              </w:rPr>
              <w:t>3-21</w:t>
            </w:r>
            <w:r>
              <w:rPr>
                <w:rFonts w:hint="eastAsia"/>
                <w:bCs/>
                <w:color w:val="000000" w:themeColor="text1"/>
                <w:sz w:val="24"/>
                <w:szCs w:val="24"/>
              </w:rPr>
              <w:t>至</w:t>
            </w:r>
            <w:r>
              <w:rPr>
                <w:bCs/>
                <w:color w:val="000000" w:themeColor="text1"/>
                <w:sz w:val="24"/>
                <w:szCs w:val="24"/>
              </w:rPr>
              <w:t>202</w:t>
            </w:r>
            <w:r>
              <w:rPr>
                <w:rFonts w:hint="eastAsia"/>
                <w:bCs/>
                <w:color w:val="000000" w:themeColor="text1"/>
                <w:sz w:val="24"/>
                <w:szCs w:val="24"/>
              </w:rPr>
              <w:t>5</w:t>
            </w:r>
            <w:r>
              <w:rPr>
                <w:bCs/>
                <w:color w:val="000000" w:themeColor="text1"/>
                <w:sz w:val="24"/>
                <w:szCs w:val="24"/>
              </w:rPr>
              <w:t>-</w:t>
            </w:r>
            <w:r>
              <w:rPr>
                <w:rFonts w:hint="eastAsia"/>
                <w:bCs/>
                <w:color w:val="000000" w:themeColor="text1"/>
                <w:sz w:val="24"/>
                <w:szCs w:val="24"/>
              </w:rPr>
              <w:t>03</w:t>
            </w:r>
            <w:r>
              <w:rPr>
                <w:bCs/>
                <w:color w:val="000000" w:themeColor="text1"/>
                <w:sz w:val="24"/>
                <w:szCs w:val="24"/>
              </w:rPr>
              <w:t>-2</w:t>
            </w:r>
            <w:r>
              <w:rPr>
                <w:rFonts w:hint="eastAsia"/>
                <w:bCs/>
                <w:color w:val="000000" w:themeColor="text1"/>
                <w:sz w:val="24"/>
                <w:szCs w:val="24"/>
              </w:rPr>
              <w:t>0</w:t>
            </w:r>
            <w:r>
              <w:rPr>
                <w:rFonts w:hint="eastAsia"/>
                <w:bCs/>
                <w:color w:val="000000" w:themeColor="text1"/>
                <w:sz w:val="24"/>
                <w:szCs w:val="24"/>
              </w:rPr>
              <w:t>，登记编号为</w:t>
            </w:r>
            <w:r w:rsidRPr="00AF493B">
              <w:rPr>
                <w:color w:val="000000" w:themeColor="text1"/>
                <w:sz w:val="24"/>
                <w:szCs w:val="24"/>
              </w:rPr>
              <w:t>91320281792313223Y001W</w:t>
            </w:r>
            <w:r>
              <w:rPr>
                <w:rFonts w:hint="eastAsia"/>
                <w:bCs/>
                <w:color w:val="000000" w:themeColor="text1"/>
                <w:sz w:val="24"/>
                <w:szCs w:val="24"/>
              </w:rPr>
              <w:t>。</w:t>
            </w:r>
          </w:p>
          <w:p w:rsidR="00D67111" w:rsidRDefault="00D67111" w:rsidP="00D67111">
            <w:pPr>
              <w:pStyle w:val="16"/>
              <w:ind w:firstLine="480"/>
              <w:rPr>
                <w:sz w:val="24"/>
                <w:szCs w:val="24"/>
              </w:rPr>
            </w:pPr>
          </w:p>
          <w:p w:rsidR="00D67111" w:rsidRDefault="00D67111" w:rsidP="00D67111">
            <w:pPr>
              <w:pStyle w:val="16"/>
              <w:ind w:firstLine="480"/>
              <w:rPr>
                <w:sz w:val="24"/>
                <w:szCs w:val="24"/>
              </w:rPr>
            </w:pPr>
          </w:p>
          <w:p w:rsidR="00D67111" w:rsidRDefault="00D67111" w:rsidP="00D67111">
            <w:pPr>
              <w:pStyle w:val="16"/>
              <w:ind w:firstLine="480"/>
              <w:rPr>
                <w:sz w:val="24"/>
                <w:szCs w:val="24"/>
              </w:rPr>
            </w:pPr>
          </w:p>
          <w:p w:rsidR="00D67111" w:rsidRDefault="00D67111" w:rsidP="00D67111">
            <w:pPr>
              <w:pStyle w:val="16"/>
              <w:ind w:firstLine="480"/>
              <w:rPr>
                <w:sz w:val="24"/>
                <w:szCs w:val="24"/>
              </w:rPr>
            </w:pPr>
          </w:p>
          <w:p w:rsidR="00D67111" w:rsidRDefault="00D67111" w:rsidP="00D67111">
            <w:pPr>
              <w:pStyle w:val="16"/>
              <w:ind w:firstLine="480"/>
              <w:rPr>
                <w:sz w:val="24"/>
                <w:szCs w:val="24"/>
              </w:rPr>
            </w:pPr>
          </w:p>
          <w:p w:rsidR="00D67111" w:rsidRDefault="00D67111" w:rsidP="00D67111">
            <w:pPr>
              <w:pStyle w:val="16"/>
              <w:ind w:firstLine="480"/>
              <w:rPr>
                <w:sz w:val="24"/>
                <w:szCs w:val="24"/>
              </w:rPr>
            </w:pPr>
          </w:p>
          <w:p w:rsidR="00D67111" w:rsidRDefault="00D67111" w:rsidP="00D67111">
            <w:pPr>
              <w:pStyle w:val="16"/>
              <w:ind w:firstLine="480"/>
              <w:rPr>
                <w:sz w:val="24"/>
                <w:szCs w:val="24"/>
              </w:rPr>
            </w:pPr>
          </w:p>
          <w:p w:rsidR="00D67111" w:rsidRDefault="00D67111" w:rsidP="00D67111">
            <w:pPr>
              <w:pStyle w:val="16"/>
              <w:ind w:firstLine="480"/>
              <w:rPr>
                <w:sz w:val="24"/>
                <w:szCs w:val="24"/>
              </w:rPr>
            </w:pPr>
          </w:p>
          <w:p w:rsidR="00D67111" w:rsidRDefault="00D67111" w:rsidP="00D67111">
            <w:pPr>
              <w:pStyle w:val="16"/>
              <w:ind w:firstLine="480"/>
              <w:rPr>
                <w:sz w:val="24"/>
                <w:szCs w:val="24"/>
              </w:rPr>
            </w:pPr>
          </w:p>
          <w:p w:rsidR="00D67111" w:rsidRDefault="00D67111" w:rsidP="00D67111">
            <w:pPr>
              <w:pStyle w:val="16"/>
              <w:ind w:firstLine="480"/>
              <w:rPr>
                <w:sz w:val="24"/>
                <w:szCs w:val="24"/>
              </w:rPr>
            </w:pPr>
          </w:p>
          <w:p w:rsidR="00D67111" w:rsidRDefault="00D67111" w:rsidP="00D67111">
            <w:pPr>
              <w:pStyle w:val="16"/>
              <w:ind w:firstLine="480"/>
              <w:rPr>
                <w:sz w:val="24"/>
                <w:szCs w:val="24"/>
              </w:rPr>
            </w:pPr>
          </w:p>
          <w:p w:rsidR="00D67111" w:rsidRDefault="00D67111" w:rsidP="00D67111">
            <w:pPr>
              <w:pStyle w:val="16"/>
              <w:ind w:firstLine="480"/>
              <w:rPr>
                <w:sz w:val="24"/>
                <w:szCs w:val="24"/>
              </w:rPr>
            </w:pPr>
          </w:p>
          <w:p w:rsidR="00D67111" w:rsidRDefault="00D67111" w:rsidP="00D67111">
            <w:pPr>
              <w:pStyle w:val="16"/>
              <w:ind w:firstLine="480"/>
              <w:rPr>
                <w:sz w:val="24"/>
                <w:szCs w:val="24"/>
              </w:rPr>
            </w:pPr>
          </w:p>
          <w:p w:rsidR="00D67111" w:rsidRDefault="00D67111" w:rsidP="00D67111">
            <w:pPr>
              <w:pStyle w:val="16"/>
              <w:ind w:firstLine="480"/>
              <w:rPr>
                <w:sz w:val="24"/>
                <w:szCs w:val="24"/>
              </w:rPr>
            </w:pPr>
          </w:p>
          <w:p w:rsidR="00D67111" w:rsidRDefault="00D67111" w:rsidP="00D67111">
            <w:pPr>
              <w:pStyle w:val="16"/>
              <w:ind w:firstLine="480"/>
              <w:rPr>
                <w:sz w:val="24"/>
                <w:szCs w:val="24"/>
              </w:rPr>
            </w:pPr>
          </w:p>
          <w:p w:rsidR="00D67111" w:rsidRPr="00E97C8F" w:rsidRDefault="00D67111" w:rsidP="00CF77CC">
            <w:pPr>
              <w:pStyle w:val="16"/>
              <w:ind w:firstLineChars="0" w:firstLine="0"/>
            </w:pPr>
          </w:p>
        </w:tc>
      </w:tr>
    </w:tbl>
    <w:p w:rsidR="008E238E" w:rsidRDefault="008E238E">
      <w:pPr>
        <w:pStyle w:val="af4"/>
        <w:jc w:val="center"/>
        <w:rPr>
          <w:rFonts w:ascii="黑体" w:eastAsia="黑体" w:hAnsi="黑体"/>
          <w:snapToGrid w:val="0"/>
          <w:sz w:val="36"/>
          <w:szCs w:val="36"/>
        </w:rPr>
        <w:sectPr w:rsidR="008E238E" w:rsidSect="00C75BA4">
          <w:pgSz w:w="11906" w:h="16838"/>
          <w:pgMar w:top="1843" w:right="1531" w:bottom="1418" w:left="1531" w:header="851" w:footer="851" w:gutter="0"/>
          <w:cols w:space="720"/>
          <w:docGrid w:linePitch="312"/>
        </w:sectPr>
      </w:pPr>
    </w:p>
    <w:p w:rsidR="008E238E" w:rsidRDefault="00EA1C3C">
      <w:pPr>
        <w:pStyle w:val="af4"/>
        <w:spacing w:line="240" w:lineRule="auto"/>
        <w:jc w:val="center"/>
        <w:outlineLvl w:val="0"/>
        <w:rPr>
          <w:rFonts w:ascii="黑体" w:eastAsia="黑体" w:hAnsi="黑体"/>
          <w:snapToGrid w:val="0"/>
          <w:sz w:val="30"/>
          <w:szCs w:val="30"/>
        </w:rPr>
      </w:pPr>
      <w:r>
        <w:rPr>
          <w:rFonts w:ascii="黑体" w:eastAsia="黑体" w:hAnsi="黑体" w:hint="eastAsia"/>
          <w:snapToGrid w:val="0"/>
          <w:sz w:val="30"/>
          <w:szCs w:val="30"/>
        </w:rPr>
        <w:lastRenderedPageBreak/>
        <w:t>三、区域环境质量现状、环境保护目标及评价标准</w:t>
      </w: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1"/>
        <w:gridCol w:w="8184"/>
      </w:tblGrid>
      <w:tr w:rsidR="008E238E" w:rsidTr="00417273">
        <w:trPr>
          <w:trHeight w:val="13036"/>
          <w:jc w:val="center"/>
        </w:trPr>
        <w:tc>
          <w:tcPr>
            <w:tcW w:w="641" w:type="dxa"/>
            <w:vAlign w:val="center"/>
          </w:tcPr>
          <w:p w:rsidR="008E238E" w:rsidRPr="00FD2A45" w:rsidRDefault="00EA1C3C">
            <w:pPr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FD2A45">
              <w:rPr>
                <w:rFonts w:ascii="宋体" w:hAnsi="宋体" w:cs="宋体" w:hint="eastAsia"/>
                <w:kern w:val="0"/>
                <w:sz w:val="24"/>
                <w:szCs w:val="24"/>
              </w:rPr>
              <w:t>环境</w:t>
            </w:r>
          </w:p>
          <w:p w:rsidR="008E238E" w:rsidRPr="00FD2A45" w:rsidRDefault="00EA1C3C">
            <w:pPr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FD2A45">
              <w:rPr>
                <w:rFonts w:ascii="宋体" w:hAnsi="宋体" w:cs="宋体" w:hint="eastAsia"/>
                <w:kern w:val="0"/>
                <w:sz w:val="24"/>
                <w:szCs w:val="24"/>
              </w:rPr>
              <w:t>保护</w:t>
            </w:r>
          </w:p>
          <w:p w:rsidR="008E238E" w:rsidRPr="00FD2A45" w:rsidRDefault="00EA1C3C">
            <w:pPr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FD2A45">
              <w:rPr>
                <w:rFonts w:ascii="宋体" w:hAnsi="宋体" w:cs="宋体" w:hint="eastAsia"/>
                <w:kern w:val="0"/>
                <w:sz w:val="24"/>
                <w:szCs w:val="24"/>
              </w:rPr>
              <w:t>目标</w:t>
            </w:r>
          </w:p>
        </w:tc>
        <w:tc>
          <w:tcPr>
            <w:tcW w:w="8184" w:type="dxa"/>
          </w:tcPr>
          <w:p w:rsidR="004761C6" w:rsidRPr="00256562" w:rsidRDefault="004761C6" w:rsidP="004761C6">
            <w:pPr>
              <w:pStyle w:val="1--"/>
              <w:ind w:firstLine="482"/>
              <w:rPr>
                <w:b/>
                <w:color w:val="000000" w:themeColor="text1"/>
                <w:sz w:val="24"/>
                <w:szCs w:val="24"/>
              </w:rPr>
            </w:pPr>
            <w:r w:rsidRPr="00256562">
              <w:rPr>
                <w:rFonts w:hint="eastAsia"/>
                <w:b/>
                <w:color w:val="000000" w:themeColor="text1"/>
                <w:sz w:val="24"/>
                <w:szCs w:val="24"/>
              </w:rPr>
              <w:t>1</w:t>
            </w:r>
            <w:r w:rsidRPr="00256562">
              <w:rPr>
                <w:rFonts w:hint="eastAsia"/>
                <w:b/>
                <w:color w:val="000000" w:themeColor="text1"/>
                <w:sz w:val="24"/>
                <w:szCs w:val="24"/>
              </w:rPr>
              <w:t>、</w:t>
            </w:r>
            <w:r w:rsidRPr="00256562">
              <w:rPr>
                <w:b/>
                <w:color w:val="000000" w:themeColor="text1"/>
                <w:sz w:val="24"/>
                <w:szCs w:val="24"/>
              </w:rPr>
              <w:t>大气环境</w:t>
            </w:r>
          </w:p>
          <w:p w:rsidR="008E238E" w:rsidRPr="00FD2A45" w:rsidRDefault="00EA1C3C" w:rsidP="004761C6">
            <w:pPr>
              <w:pStyle w:val="1--"/>
              <w:ind w:left="420" w:firstLineChars="0" w:firstLine="0"/>
              <w:rPr>
                <w:sz w:val="24"/>
                <w:szCs w:val="24"/>
              </w:rPr>
            </w:pPr>
            <w:r w:rsidRPr="00FD2A45">
              <w:rPr>
                <w:rFonts w:hint="eastAsia"/>
                <w:sz w:val="24"/>
                <w:szCs w:val="24"/>
              </w:rPr>
              <w:t>厂界外</w:t>
            </w:r>
            <w:r w:rsidRPr="00FD2A45">
              <w:rPr>
                <w:sz w:val="24"/>
                <w:szCs w:val="24"/>
              </w:rPr>
              <w:t>500m</w:t>
            </w:r>
            <w:r w:rsidRPr="00FD2A45">
              <w:rPr>
                <w:sz w:val="24"/>
                <w:szCs w:val="24"/>
              </w:rPr>
              <w:t>范围内环境保护目标</w:t>
            </w:r>
            <w:r w:rsidR="00957DBE" w:rsidRPr="00FD2A45">
              <w:rPr>
                <w:sz w:val="24"/>
                <w:szCs w:val="24"/>
              </w:rPr>
              <w:t>见表</w:t>
            </w:r>
            <w:r w:rsidR="00957DBE" w:rsidRPr="00FD2A45">
              <w:rPr>
                <w:rFonts w:hint="eastAsia"/>
                <w:sz w:val="24"/>
                <w:szCs w:val="24"/>
              </w:rPr>
              <w:t>3-</w:t>
            </w:r>
            <w:r w:rsidR="00C763D4">
              <w:rPr>
                <w:rFonts w:hint="eastAsia"/>
                <w:sz w:val="24"/>
                <w:szCs w:val="24"/>
              </w:rPr>
              <w:t>3</w:t>
            </w:r>
            <w:r w:rsidRPr="00FD2A45">
              <w:rPr>
                <w:sz w:val="24"/>
                <w:szCs w:val="24"/>
              </w:rPr>
              <w:t>。</w:t>
            </w:r>
          </w:p>
          <w:p w:rsidR="00C84341" w:rsidRPr="00FD2A45" w:rsidRDefault="00C84341" w:rsidP="00C84341">
            <w:pPr>
              <w:pStyle w:val="13"/>
              <w:rPr>
                <w:sz w:val="24"/>
                <w:szCs w:val="24"/>
              </w:rPr>
            </w:pPr>
            <w:r w:rsidRPr="00FD2A45">
              <w:rPr>
                <w:sz w:val="24"/>
                <w:szCs w:val="24"/>
              </w:rPr>
              <w:t>表</w:t>
            </w:r>
            <w:r w:rsidRPr="00FD2A45">
              <w:rPr>
                <w:sz w:val="24"/>
                <w:szCs w:val="24"/>
              </w:rPr>
              <w:t>3-</w:t>
            </w:r>
            <w:r w:rsidR="00C763D4">
              <w:rPr>
                <w:rFonts w:hint="eastAsia"/>
                <w:sz w:val="24"/>
                <w:szCs w:val="24"/>
              </w:rPr>
              <w:t>3</w:t>
            </w:r>
            <w:r w:rsidRPr="00FD2A45">
              <w:rPr>
                <w:sz w:val="24"/>
                <w:szCs w:val="24"/>
              </w:rPr>
              <w:t xml:space="preserve"> </w:t>
            </w:r>
            <w:r w:rsidR="00B82DFF" w:rsidRPr="00FD2A45">
              <w:rPr>
                <w:rFonts w:hint="eastAsia"/>
                <w:sz w:val="24"/>
                <w:szCs w:val="24"/>
              </w:rPr>
              <w:t xml:space="preserve"> </w:t>
            </w:r>
            <w:r w:rsidRPr="00FD2A45">
              <w:rPr>
                <w:sz w:val="24"/>
                <w:szCs w:val="24"/>
              </w:rPr>
              <w:t>环境空气保护目标一览表</w:t>
            </w:r>
          </w:p>
          <w:tbl>
            <w:tblPr>
              <w:tblW w:w="5000" w:type="pct"/>
              <w:jc w:val="center"/>
              <w:tblBorders>
                <w:top w:val="single" w:sz="12" w:space="0" w:color="auto"/>
                <w:bottom w:val="single" w:sz="4" w:space="0" w:color="auto"/>
                <w:insideH w:val="single" w:sz="2" w:space="0" w:color="auto"/>
                <w:insideV w:val="single" w:sz="2" w:space="0" w:color="auto"/>
              </w:tblBorders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1218"/>
              <w:gridCol w:w="1119"/>
              <w:gridCol w:w="1111"/>
              <w:gridCol w:w="685"/>
              <w:gridCol w:w="1414"/>
              <w:gridCol w:w="848"/>
              <w:gridCol w:w="722"/>
              <w:gridCol w:w="851"/>
            </w:tblGrid>
            <w:tr w:rsidR="00C84341" w:rsidRPr="005019BD" w:rsidTr="006C43A9">
              <w:trPr>
                <w:trHeight w:val="340"/>
                <w:jc w:val="center"/>
              </w:trPr>
              <w:tc>
                <w:tcPr>
                  <w:tcW w:w="765" w:type="pct"/>
                  <w:vMerge w:val="restart"/>
                  <w:tcBorders>
                    <w:top w:val="single" w:sz="1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vAlign w:val="center"/>
                  <w:hideMark/>
                </w:tcPr>
                <w:p w:rsidR="00C84341" w:rsidRPr="00C84341" w:rsidRDefault="00C84341" w:rsidP="00C84341">
                  <w:pPr>
                    <w:pStyle w:val="14"/>
                    <w:rPr>
                      <w:bCs/>
                    </w:rPr>
                  </w:pPr>
                  <w:r w:rsidRPr="00C84341">
                    <w:rPr>
                      <w:bCs/>
                    </w:rPr>
                    <w:t>名称</w:t>
                  </w:r>
                </w:p>
              </w:tc>
              <w:tc>
                <w:tcPr>
                  <w:tcW w:w="1399" w:type="pct"/>
                  <w:gridSpan w:val="2"/>
                  <w:tcBorders>
                    <w:top w:val="single" w:sz="1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  <w:hideMark/>
                </w:tcPr>
                <w:p w:rsidR="00C84341" w:rsidRPr="00C84341" w:rsidRDefault="00C84341" w:rsidP="00C84341">
                  <w:pPr>
                    <w:pStyle w:val="14"/>
                    <w:rPr>
                      <w:bCs/>
                    </w:rPr>
                  </w:pPr>
                  <w:r w:rsidRPr="00C84341">
                    <w:rPr>
                      <w:bCs/>
                    </w:rPr>
                    <w:t>坐标</w:t>
                  </w:r>
                  <w:r w:rsidR="006C43A9">
                    <w:rPr>
                      <w:rFonts w:hint="eastAsia"/>
                      <w:bCs/>
                    </w:rPr>
                    <w:t>/</w:t>
                  </w:r>
                  <w:r w:rsidRPr="00C84341">
                    <w:rPr>
                      <w:bCs/>
                    </w:rPr>
                    <w:t>°</w:t>
                  </w:r>
                </w:p>
              </w:tc>
              <w:tc>
                <w:tcPr>
                  <w:tcW w:w="430" w:type="pct"/>
                  <w:vMerge w:val="restart"/>
                  <w:tcBorders>
                    <w:top w:val="single" w:sz="12" w:space="0" w:color="auto"/>
                    <w:left w:val="single" w:sz="2" w:space="0" w:color="auto"/>
                    <w:bottom w:val="single" w:sz="12" w:space="0" w:color="auto"/>
                    <w:right w:val="single" w:sz="2" w:space="0" w:color="auto"/>
                  </w:tcBorders>
                  <w:vAlign w:val="center"/>
                  <w:hideMark/>
                </w:tcPr>
                <w:p w:rsidR="00C84341" w:rsidRPr="00C84341" w:rsidRDefault="00C84341" w:rsidP="00C84341">
                  <w:pPr>
                    <w:pStyle w:val="14"/>
                    <w:rPr>
                      <w:bCs/>
                    </w:rPr>
                  </w:pPr>
                  <w:r w:rsidRPr="00C84341">
                    <w:rPr>
                      <w:bCs/>
                    </w:rPr>
                    <w:t>保护</w:t>
                  </w:r>
                </w:p>
                <w:p w:rsidR="00C84341" w:rsidRPr="00C84341" w:rsidRDefault="00C84341" w:rsidP="00C84341">
                  <w:pPr>
                    <w:pStyle w:val="14"/>
                    <w:rPr>
                      <w:bCs/>
                    </w:rPr>
                  </w:pPr>
                  <w:r w:rsidRPr="00C84341">
                    <w:rPr>
                      <w:bCs/>
                    </w:rPr>
                    <w:t>对象</w:t>
                  </w:r>
                </w:p>
              </w:tc>
              <w:tc>
                <w:tcPr>
                  <w:tcW w:w="887" w:type="pct"/>
                  <w:vMerge w:val="restart"/>
                  <w:tcBorders>
                    <w:top w:val="single" w:sz="12" w:space="0" w:color="auto"/>
                    <w:left w:val="single" w:sz="2" w:space="0" w:color="auto"/>
                    <w:bottom w:val="single" w:sz="12" w:space="0" w:color="auto"/>
                    <w:right w:val="single" w:sz="2" w:space="0" w:color="auto"/>
                  </w:tcBorders>
                  <w:vAlign w:val="center"/>
                  <w:hideMark/>
                </w:tcPr>
                <w:p w:rsidR="00C84341" w:rsidRPr="00C84341" w:rsidRDefault="00C84341" w:rsidP="00C84341">
                  <w:pPr>
                    <w:pStyle w:val="14"/>
                    <w:rPr>
                      <w:bCs/>
                    </w:rPr>
                  </w:pPr>
                  <w:r w:rsidRPr="00C84341">
                    <w:rPr>
                      <w:bCs/>
                    </w:rPr>
                    <w:t>保护内容</w:t>
                  </w:r>
                </w:p>
              </w:tc>
              <w:tc>
                <w:tcPr>
                  <w:tcW w:w="532" w:type="pct"/>
                  <w:vMerge w:val="restart"/>
                  <w:tcBorders>
                    <w:top w:val="single" w:sz="12" w:space="0" w:color="auto"/>
                    <w:left w:val="single" w:sz="2" w:space="0" w:color="auto"/>
                    <w:bottom w:val="single" w:sz="12" w:space="0" w:color="auto"/>
                    <w:right w:val="single" w:sz="2" w:space="0" w:color="auto"/>
                  </w:tcBorders>
                  <w:vAlign w:val="center"/>
                  <w:hideMark/>
                </w:tcPr>
                <w:p w:rsidR="00C84341" w:rsidRPr="00C84341" w:rsidRDefault="00C84341" w:rsidP="00C84341">
                  <w:pPr>
                    <w:pStyle w:val="14"/>
                    <w:rPr>
                      <w:bCs/>
                    </w:rPr>
                  </w:pPr>
                  <w:r w:rsidRPr="00C84341">
                    <w:rPr>
                      <w:bCs/>
                    </w:rPr>
                    <w:t>环境功能区</w:t>
                  </w:r>
                </w:p>
              </w:tc>
              <w:tc>
                <w:tcPr>
                  <w:tcW w:w="453" w:type="pct"/>
                  <w:vMerge w:val="restart"/>
                  <w:tcBorders>
                    <w:top w:val="single" w:sz="12" w:space="0" w:color="auto"/>
                    <w:left w:val="single" w:sz="2" w:space="0" w:color="auto"/>
                    <w:bottom w:val="single" w:sz="12" w:space="0" w:color="auto"/>
                    <w:right w:val="single" w:sz="2" w:space="0" w:color="auto"/>
                  </w:tcBorders>
                  <w:vAlign w:val="center"/>
                  <w:hideMark/>
                </w:tcPr>
                <w:p w:rsidR="00C84341" w:rsidRPr="00C84341" w:rsidRDefault="00C84341" w:rsidP="00C84341">
                  <w:pPr>
                    <w:pStyle w:val="14"/>
                    <w:rPr>
                      <w:bCs/>
                    </w:rPr>
                  </w:pPr>
                  <w:r w:rsidRPr="00C84341">
                    <w:rPr>
                      <w:bCs/>
                    </w:rPr>
                    <w:t>相对厂址方位</w:t>
                  </w:r>
                </w:p>
              </w:tc>
              <w:tc>
                <w:tcPr>
                  <w:tcW w:w="534" w:type="pct"/>
                  <w:vMerge w:val="restart"/>
                  <w:tcBorders>
                    <w:top w:val="single" w:sz="12" w:space="0" w:color="auto"/>
                    <w:left w:val="single" w:sz="2" w:space="0" w:color="auto"/>
                    <w:bottom w:val="single" w:sz="12" w:space="0" w:color="auto"/>
                    <w:right w:val="nil"/>
                  </w:tcBorders>
                  <w:vAlign w:val="center"/>
                  <w:hideMark/>
                </w:tcPr>
                <w:p w:rsidR="00C84341" w:rsidRPr="00C84341" w:rsidRDefault="00C84341" w:rsidP="00C84341">
                  <w:pPr>
                    <w:pStyle w:val="14"/>
                    <w:rPr>
                      <w:bCs/>
                    </w:rPr>
                  </w:pPr>
                  <w:r w:rsidRPr="00C84341">
                    <w:rPr>
                      <w:bCs/>
                    </w:rPr>
                    <w:t>相对</w:t>
                  </w:r>
                  <w:r w:rsidRPr="00D22565">
                    <w:rPr>
                      <w:rFonts w:hint="eastAsia"/>
                      <w:bCs/>
                    </w:rPr>
                    <w:t>最近</w:t>
                  </w:r>
                  <w:r w:rsidR="001B2D58">
                    <w:rPr>
                      <w:rFonts w:hint="eastAsia"/>
                      <w:bCs/>
                    </w:rPr>
                    <w:t>厂界</w:t>
                  </w:r>
                  <w:r w:rsidRPr="00C84341">
                    <w:rPr>
                      <w:bCs/>
                    </w:rPr>
                    <w:t>距离</w:t>
                  </w:r>
                  <w:r w:rsidRPr="00C84341">
                    <w:rPr>
                      <w:bCs/>
                    </w:rPr>
                    <w:t>/m</w:t>
                  </w:r>
                </w:p>
              </w:tc>
            </w:tr>
            <w:tr w:rsidR="00C84341" w:rsidRPr="005019BD" w:rsidTr="006C43A9">
              <w:trPr>
                <w:trHeight w:val="340"/>
                <w:jc w:val="center"/>
              </w:trPr>
              <w:tc>
                <w:tcPr>
                  <w:tcW w:w="765" w:type="pct"/>
                  <w:vMerge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2" w:space="0" w:color="auto"/>
                  </w:tcBorders>
                  <w:vAlign w:val="center"/>
                  <w:hideMark/>
                </w:tcPr>
                <w:p w:rsidR="00C84341" w:rsidRPr="005019BD" w:rsidRDefault="00C84341" w:rsidP="00C84341">
                  <w:pPr>
                    <w:widowControl/>
                    <w:jc w:val="left"/>
                  </w:pPr>
                </w:p>
              </w:tc>
              <w:tc>
                <w:tcPr>
                  <w:tcW w:w="702" w:type="pct"/>
                  <w:tcBorders>
                    <w:top w:val="single" w:sz="2" w:space="0" w:color="auto"/>
                    <w:left w:val="single" w:sz="2" w:space="0" w:color="auto"/>
                    <w:bottom w:val="single" w:sz="12" w:space="0" w:color="auto"/>
                    <w:right w:val="single" w:sz="2" w:space="0" w:color="auto"/>
                  </w:tcBorders>
                  <w:vAlign w:val="center"/>
                  <w:hideMark/>
                </w:tcPr>
                <w:p w:rsidR="00C84341" w:rsidRPr="00C84341" w:rsidRDefault="00C84341" w:rsidP="00C84341">
                  <w:pPr>
                    <w:pStyle w:val="14"/>
                    <w:rPr>
                      <w:bCs/>
                    </w:rPr>
                  </w:pPr>
                  <w:r w:rsidRPr="00C84341">
                    <w:rPr>
                      <w:bCs/>
                    </w:rPr>
                    <w:t>经度</w:t>
                  </w:r>
                </w:p>
              </w:tc>
              <w:tc>
                <w:tcPr>
                  <w:tcW w:w="697" w:type="pct"/>
                  <w:tcBorders>
                    <w:top w:val="single" w:sz="2" w:space="0" w:color="auto"/>
                    <w:left w:val="single" w:sz="2" w:space="0" w:color="auto"/>
                    <w:bottom w:val="single" w:sz="12" w:space="0" w:color="auto"/>
                    <w:right w:val="single" w:sz="2" w:space="0" w:color="auto"/>
                  </w:tcBorders>
                  <w:vAlign w:val="center"/>
                  <w:hideMark/>
                </w:tcPr>
                <w:p w:rsidR="00C84341" w:rsidRPr="00C84341" w:rsidRDefault="00C84341" w:rsidP="00C84341">
                  <w:pPr>
                    <w:pStyle w:val="14"/>
                    <w:rPr>
                      <w:bCs/>
                    </w:rPr>
                  </w:pPr>
                  <w:r w:rsidRPr="00C84341">
                    <w:rPr>
                      <w:bCs/>
                    </w:rPr>
                    <w:t>纬度</w:t>
                  </w:r>
                </w:p>
              </w:tc>
              <w:tc>
                <w:tcPr>
                  <w:tcW w:w="430" w:type="pct"/>
                  <w:vMerge/>
                  <w:tcBorders>
                    <w:top w:val="single" w:sz="2" w:space="0" w:color="auto"/>
                    <w:left w:val="single" w:sz="2" w:space="0" w:color="auto"/>
                    <w:bottom w:val="single" w:sz="12" w:space="0" w:color="auto"/>
                    <w:right w:val="single" w:sz="2" w:space="0" w:color="auto"/>
                  </w:tcBorders>
                  <w:vAlign w:val="center"/>
                  <w:hideMark/>
                </w:tcPr>
                <w:p w:rsidR="00C84341" w:rsidRPr="005019BD" w:rsidRDefault="00C84341" w:rsidP="00C84341">
                  <w:pPr>
                    <w:widowControl/>
                    <w:jc w:val="left"/>
                  </w:pPr>
                </w:p>
              </w:tc>
              <w:tc>
                <w:tcPr>
                  <w:tcW w:w="887" w:type="pct"/>
                  <w:vMerge/>
                  <w:tcBorders>
                    <w:top w:val="single" w:sz="2" w:space="0" w:color="auto"/>
                    <w:left w:val="single" w:sz="2" w:space="0" w:color="auto"/>
                    <w:bottom w:val="single" w:sz="12" w:space="0" w:color="auto"/>
                    <w:right w:val="single" w:sz="2" w:space="0" w:color="auto"/>
                  </w:tcBorders>
                  <w:vAlign w:val="center"/>
                  <w:hideMark/>
                </w:tcPr>
                <w:p w:rsidR="00C84341" w:rsidRPr="005019BD" w:rsidRDefault="00C84341" w:rsidP="00C84341">
                  <w:pPr>
                    <w:widowControl/>
                    <w:jc w:val="left"/>
                  </w:pPr>
                </w:p>
              </w:tc>
              <w:tc>
                <w:tcPr>
                  <w:tcW w:w="532" w:type="pct"/>
                  <w:vMerge/>
                  <w:tcBorders>
                    <w:top w:val="single" w:sz="2" w:space="0" w:color="auto"/>
                    <w:left w:val="single" w:sz="2" w:space="0" w:color="auto"/>
                    <w:bottom w:val="single" w:sz="12" w:space="0" w:color="auto"/>
                    <w:right w:val="single" w:sz="2" w:space="0" w:color="auto"/>
                  </w:tcBorders>
                  <w:vAlign w:val="center"/>
                  <w:hideMark/>
                </w:tcPr>
                <w:p w:rsidR="00C84341" w:rsidRPr="005019BD" w:rsidRDefault="00C84341" w:rsidP="00C84341">
                  <w:pPr>
                    <w:widowControl/>
                    <w:jc w:val="left"/>
                  </w:pPr>
                </w:p>
              </w:tc>
              <w:tc>
                <w:tcPr>
                  <w:tcW w:w="453" w:type="pct"/>
                  <w:vMerge/>
                  <w:tcBorders>
                    <w:top w:val="single" w:sz="2" w:space="0" w:color="auto"/>
                    <w:left w:val="single" w:sz="2" w:space="0" w:color="auto"/>
                    <w:bottom w:val="single" w:sz="12" w:space="0" w:color="auto"/>
                    <w:right w:val="single" w:sz="2" w:space="0" w:color="auto"/>
                  </w:tcBorders>
                  <w:vAlign w:val="center"/>
                  <w:hideMark/>
                </w:tcPr>
                <w:p w:rsidR="00C84341" w:rsidRPr="005019BD" w:rsidRDefault="00C84341" w:rsidP="00C84341">
                  <w:pPr>
                    <w:widowControl/>
                    <w:jc w:val="left"/>
                  </w:pPr>
                </w:p>
              </w:tc>
              <w:tc>
                <w:tcPr>
                  <w:tcW w:w="534" w:type="pct"/>
                  <w:vMerge/>
                  <w:tcBorders>
                    <w:top w:val="single" w:sz="2" w:space="0" w:color="auto"/>
                    <w:left w:val="single" w:sz="2" w:space="0" w:color="auto"/>
                    <w:bottom w:val="single" w:sz="12" w:space="0" w:color="auto"/>
                    <w:right w:val="nil"/>
                  </w:tcBorders>
                  <w:vAlign w:val="center"/>
                  <w:hideMark/>
                </w:tcPr>
                <w:p w:rsidR="00C84341" w:rsidRPr="005019BD" w:rsidRDefault="00C84341" w:rsidP="00C84341">
                  <w:pPr>
                    <w:widowControl/>
                    <w:jc w:val="left"/>
                  </w:pPr>
                </w:p>
              </w:tc>
            </w:tr>
            <w:tr w:rsidR="00C84341" w:rsidRPr="005019BD" w:rsidTr="006C43A9">
              <w:trPr>
                <w:trHeight w:val="324"/>
                <w:jc w:val="center"/>
              </w:trPr>
              <w:tc>
                <w:tcPr>
                  <w:tcW w:w="765" w:type="pct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2" w:space="0" w:color="auto"/>
                  </w:tcBorders>
                  <w:vAlign w:val="center"/>
                </w:tcPr>
                <w:p w:rsidR="00C84341" w:rsidRPr="005019BD" w:rsidRDefault="001B2D58" w:rsidP="00C84341">
                  <w:pPr>
                    <w:pStyle w:val="14"/>
                  </w:pPr>
                  <w:r>
                    <w:t>杜家巷</w:t>
                  </w:r>
                </w:p>
              </w:tc>
              <w:tc>
                <w:tcPr>
                  <w:tcW w:w="702" w:type="pct"/>
                  <w:tcBorders>
                    <w:top w:val="single" w:sz="12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  <w:vAlign w:val="center"/>
                </w:tcPr>
                <w:p w:rsidR="00C84341" w:rsidRPr="005019BD" w:rsidRDefault="001B2D58" w:rsidP="00B82DFF">
                  <w:pPr>
                    <w:pStyle w:val="14"/>
                  </w:pPr>
                  <w:r w:rsidRPr="001B2D58">
                    <w:t>120.430394</w:t>
                  </w:r>
                </w:p>
              </w:tc>
              <w:tc>
                <w:tcPr>
                  <w:tcW w:w="697" w:type="pct"/>
                  <w:tcBorders>
                    <w:top w:val="single" w:sz="12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  <w:vAlign w:val="center"/>
                </w:tcPr>
                <w:p w:rsidR="00C84341" w:rsidRPr="005019BD" w:rsidRDefault="001B2D58" w:rsidP="00C84341">
                  <w:pPr>
                    <w:pStyle w:val="14"/>
                  </w:pPr>
                  <w:r w:rsidRPr="001B2D58">
                    <w:t>31.858577</w:t>
                  </w:r>
                </w:p>
              </w:tc>
              <w:tc>
                <w:tcPr>
                  <w:tcW w:w="430" w:type="pct"/>
                  <w:tcBorders>
                    <w:top w:val="single" w:sz="12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  <w:vAlign w:val="center"/>
                  <w:hideMark/>
                </w:tcPr>
                <w:p w:rsidR="00C84341" w:rsidRPr="005019BD" w:rsidRDefault="00C84341" w:rsidP="00C84341">
                  <w:pPr>
                    <w:pStyle w:val="14"/>
                  </w:pPr>
                  <w:r w:rsidRPr="005019BD">
                    <w:rPr>
                      <w:rFonts w:hint="eastAsia"/>
                    </w:rPr>
                    <w:t>居民</w:t>
                  </w:r>
                </w:p>
              </w:tc>
              <w:tc>
                <w:tcPr>
                  <w:tcW w:w="887" w:type="pct"/>
                  <w:tcBorders>
                    <w:top w:val="single" w:sz="12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  <w:vAlign w:val="center"/>
                  <w:hideMark/>
                </w:tcPr>
                <w:p w:rsidR="00C84341" w:rsidRPr="005019BD" w:rsidRDefault="000E1DB1" w:rsidP="000E1DB1">
                  <w:pPr>
                    <w:pStyle w:val="14"/>
                  </w:pPr>
                  <w:r>
                    <w:rPr>
                      <w:rFonts w:hint="eastAsia"/>
                    </w:rPr>
                    <w:t>68</w:t>
                  </w:r>
                  <w:r w:rsidR="00C84341" w:rsidRPr="005019BD">
                    <w:rPr>
                      <w:rFonts w:hint="eastAsia"/>
                    </w:rPr>
                    <w:t>户</w:t>
                  </w:r>
                  <w:r w:rsidR="00C84341" w:rsidRPr="005019BD">
                    <w:rPr>
                      <w:rFonts w:hint="eastAsia"/>
                    </w:rPr>
                    <w:t>/</w:t>
                  </w:r>
                  <w:r>
                    <w:rPr>
                      <w:rFonts w:hint="eastAsia"/>
                    </w:rPr>
                    <w:t>130</w:t>
                  </w:r>
                  <w:r w:rsidR="00C84341" w:rsidRPr="005019BD">
                    <w:rPr>
                      <w:rFonts w:hint="eastAsia"/>
                    </w:rPr>
                    <w:t>人</w:t>
                  </w:r>
                </w:p>
              </w:tc>
              <w:tc>
                <w:tcPr>
                  <w:tcW w:w="532" w:type="pct"/>
                  <w:tcBorders>
                    <w:top w:val="single" w:sz="12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  <w:vAlign w:val="center"/>
                  <w:hideMark/>
                </w:tcPr>
                <w:p w:rsidR="00C84341" w:rsidRPr="005019BD" w:rsidRDefault="00C84341" w:rsidP="00C84341">
                  <w:pPr>
                    <w:pStyle w:val="14"/>
                  </w:pPr>
                  <w:r w:rsidRPr="005019BD">
                    <w:t>二类区</w:t>
                  </w:r>
                </w:p>
              </w:tc>
              <w:tc>
                <w:tcPr>
                  <w:tcW w:w="453" w:type="pct"/>
                  <w:tcBorders>
                    <w:top w:val="single" w:sz="12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  <w:vAlign w:val="center"/>
                </w:tcPr>
                <w:p w:rsidR="00C84341" w:rsidRPr="005019BD" w:rsidRDefault="001B2D58" w:rsidP="00C84341">
                  <w:pPr>
                    <w:pStyle w:val="14"/>
                  </w:pPr>
                  <w:r>
                    <w:rPr>
                      <w:rFonts w:hint="eastAsia"/>
                    </w:rPr>
                    <w:t>N</w:t>
                  </w:r>
                </w:p>
              </w:tc>
              <w:tc>
                <w:tcPr>
                  <w:tcW w:w="534" w:type="pct"/>
                  <w:tcBorders>
                    <w:top w:val="single" w:sz="12" w:space="0" w:color="auto"/>
                    <w:left w:val="single" w:sz="2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C84341" w:rsidRPr="005019BD" w:rsidRDefault="00C763D4" w:rsidP="00B82DFF">
                  <w:pPr>
                    <w:pStyle w:val="14"/>
                  </w:pPr>
                  <w:r>
                    <w:rPr>
                      <w:rFonts w:hint="eastAsia"/>
                    </w:rPr>
                    <w:t>130</w:t>
                  </w:r>
                </w:p>
              </w:tc>
            </w:tr>
            <w:tr w:rsidR="00C84341" w:rsidRPr="005019BD" w:rsidTr="006C43A9">
              <w:trPr>
                <w:trHeight w:val="324"/>
                <w:jc w:val="center"/>
              </w:trPr>
              <w:tc>
                <w:tcPr>
                  <w:tcW w:w="76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2" w:space="0" w:color="auto"/>
                  </w:tcBorders>
                  <w:vAlign w:val="center"/>
                </w:tcPr>
                <w:p w:rsidR="00C84341" w:rsidRPr="005019BD" w:rsidRDefault="006A132C" w:rsidP="00C84341">
                  <w:pPr>
                    <w:pStyle w:val="14"/>
                  </w:pPr>
                  <w:r>
                    <w:t>海洲御园</w:t>
                  </w:r>
                </w:p>
              </w:tc>
              <w:tc>
                <w:tcPr>
                  <w:tcW w:w="702" w:type="pct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  <w:vAlign w:val="center"/>
                </w:tcPr>
                <w:p w:rsidR="00C84341" w:rsidRPr="005019BD" w:rsidRDefault="000E1DB1" w:rsidP="00B82DFF">
                  <w:pPr>
                    <w:pStyle w:val="14"/>
                  </w:pPr>
                  <w:r w:rsidRPr="000E1DB1">
                    <w:t>120.429342</w:t>
                  </w:r>
                </w:p>
              </w:tc>
              <w:tc>
                <w:tcPr>
                  <w:tcW w:w="697" w:type="pct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  <w:vAlign w:val="center"/>
                </w:tcPr>
                <w:p w:rsidR="00C84341" w:rsidRPr="005019BD" w:rsidRDefault="000E1DB1" w:rsidP="00C84341">
                  <w:pPr>
                    <w:pStyle w:val="14"/>
                  </w:pPr>
                  <w:r>
                    <w:rPr>
                      <w:rFonts w:hint="eastAsia"/>
                    </w:rPr>
                    <w:t>3</w:t>
                  </w:r>
                  <w:r w:rsidRPr="000E1DB1">
                    <w:t>1.860916</w:t>
                  </w:r>
                </w:p>
              </w:tc>
              <w:tc>
                <w:tcPr>
                  <w:tcW w:w="430" w:type="pct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  <w:vAlign w:val="center"/>
                </w:tcPr>
                <w:p w:rsidR="00C84341" w:rsidRPr="005019BD" w:rsidRDefault="00C84341" w:rsidP="00C84341">
                  <w:pPr>
                    <w:pStyle w:val="14"/>
                  </w:pPr>
                  <w:r w:rsidRPr="005019BD">
                    <w:rPr>
                      <w:rFonts w:hint="eastAsia"/>
                    </w:rPr>
                    <w:t>居民</w:t>
                  </w:r>
                </w:p>
              </w:tc>
              <w:tc>
                <w:tcPr>
                  <w:tcW w:w="887" w:type="pct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  <w:vAlign w:val="center"/>
                </w:tcPr>
                <w:p w:rsidR="00C84341" w:rsidRPr="005019BD" w:rsidRDefault="000E1DB1" w:rsidP="000E1DB1">
                  <w:pPr>
                    <w:pStyle w:val="14"/>
                  </w:pPr>
                  <w:r>
                    <w:rPr>
                      <w:rFonts w:hint="eastAsia"/>
                    </w:rPr>
                    <w:t>958</w:t>
                  </w:r>
                  <w:r w:rsidR="00C84341" w:rsidRPr="005019BD">
                    <w:rPr>
                      <w:rFonts w:hint="eastAsia"/>
                    </w:rPr>
                    <w:t>户</w:t>
                  </w:r>
                  <w:r w:rsidR="00C84341" w:rsidRPr="005019BD">
                    <w:rPr>
                      <w:rFonts w:hint="eastAsia"/>
                    </w:rPr>
                    <w:t>/</w:t>
                  </w:r>
                  <w:r>
                    <w:rPr>
                      <w:rFonts w:hint="eastAsia"/>
                    </w:rPr>
                    <w:t>2000</w:t>
                  </w:r>
                  <w:r w:rsidR="00C84341" w:rsidRPr="005019BD">
                    <w:rPr>
                      <w:rFonts w:hint="eastAsia"/>
                    </w:rPr>
                    <w:t>人</w:t>
                  </w:r>
                </w:p>
              </w:tc>
              <w:tc>
                <w:tcPr>
                  <w:tcW w:w="532" w:type="pct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  <w:vAlign w:val="center"/>
                </w:tcPr>
                <w:p w:rsidR="00C84341" w:rsidRPr="005019BD" w:rsidRDefault="00C84341" w:rsidP="00D22565">
                  <w:pPr>
                    <w:pStyle w:val="14"/>
                  </w:pPr>
                  <w:r w:rsidRPr="005019BD">
                    <w:t>二类区</w:t>
                  </w:r>
                </w:p>
              </w:tc>
              <w:tc>
                <w:tcPr>
                  <w:tcW w:w="453" w:type="pct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  <w:vAlign w:val="center"/>
                </w:tcPr>
                <w:p w:rsidR="00C84341" w:rsidRPr="005019BD" w:rsidRDefault="000E1DB1" w:rsidP="00C84341">
                  <w:pPr>
                    <w:pStyle w:val="14"/>
                  </w:pPr>
                  <w:r>
                    <w:rPr>
                      <w:rFonts w:hint="eastAsia"/>
                    </w:rPr>
                    <w:t>N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C84341" w:rsidRPr="005019BD" w:rsidRDefault="00C763D4" w:rsidP="00C84341">
                  <w:pPr>
                    <w:pStyle w:val="14"/>
                  </w:pPr>
                  <w:r>
                    <w:rPr>
                      <w:rFonts w:hint="eastAsia"/>
                    </w:rPr>
                    <w:t>294</w:t>
                  </w:r>
                </w:p>
              </w:tc>
            </w:tr>
            <w:tr w:rsidR="001C34B1" w:rsidRPr="005019BD" w:rsidTr="006C43A9">
              <w:trPr>
                <w:trHeight w:val="324"/>
                <w:jc w:val="center"/>
              </w:trPr>
              <w:tc>
                <w:tcPr>
                  <w:tcW w:w="76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2" w:space="0" w:color="auto"/>
                  </w:tcBorders>
                  <w:vAlign w:val="center"/>
                </w:tcPr>
                <w:p w:rsidR="001C34B1" w:rsidRPr="000E1DB1" w:rsidRDefault="006A132C" w:rsidP="00CB6D41">
                  <w:pPr>
                    <w:pStyle w:val="14"/>
                  </w:pPr>
                  <w:r w:rsidRPr="000E1DB1">
                    <w:t>卧龙湖花苑</w:t>
                  </w:r>
                </w:p>
              </w:tc>
              <w:tc>
                <w:tcPr>
                  <w:tcW w:w="702" w:type="pct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  <w:vAlign w:val="center"/>
                </w:tcPr>
                <w:p w:rsidR="001C34B1" w:rsidRPr="000E1DB1" w:rsidRDefault="000E1DB1" w:rsidP="00B82DFF">
                  <w:pPr>
                    <w:pStyle w:val="14"/>
                  </w:pPr>
                  <w:r w:rsidRPr="000E1DB1">
                    <w:t>120.434009</w:t>
                  </w:r>
                </w:p>
              </w:tc>
              <w:tc>
                <w:tcPr>
                  <w:tcW w:w="697" w:type="pct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  <w:vAlign w:val="center"/>
                </w:tcPr>
                <w:p w:rsidR="001C34B1" w:rsidRPr="000E1DB1" w:rsidRDefault="000E1DB1" w:rsidP="00C84341">
                  <w:pPr>
                    <w:pStyle w:val="14"/>
                  </w:pPr>
                  <w:r w:rsidRPr="000E1DB1">
                    <w:t>31.857826</w:t>
                  </w:r>
                </w:p>
              </w:tc>
              <w:tc>
                <w:tcPr>
                  <w:tcW w:w="430" w:type="pct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  <w:vAlign w:val="center"/>
                </w:tcPr>
                <w:p w:rsidR="001C34B1" w:rsidRPr="000E1DB1" w:rsidRDefault="001C34B1" w:rsidP="00CB6D41">
                  <w:pPr>
                    <w:pStyle w:val="14"/>
                  </w:pPr>
                  <w:r w:rsidRPr="000E1DB1">
                    <w:rPr>
                      <w:rFonts w:hint="eastAsia"/>
                    </w:rPr>
                    <w:t>居民</w:t>
                  </w:r>
                </w:p>
              </w:tc>
              <w:tc>
                <w:tcPr>
                  <w:tcW w:w="887" w:type="pct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  <w:vAlign w:val="center"/>
                </w:tcPr>
                <w:p w:rsidR="001C34B1" w:rsidRPr="000E1DB1" w:rsidRDefault="000E1DB1" w:rsidP="000E1DB1">
                  <w:pPr>
                    <w:pStyle w:val="14"/>
                  </w:pPr>
                  <w:r>
                    <w:rPr>
                      <w:rFonts w:hint="eastAsia"/>
                    </w:rPr>
                    <w:t>28</w:t>
                  </w:r>
                  <w:r w:rsidR="001C34B1" w:rsidRPr="000E1DB1">
                    <w:rPr>
                      <w:rFonts w:hint="eastAsia"/>
                    </w:rPr>
                    <w:t>户</w:t>
                  </w:r>
                  <w:r w:rsidR="001C34B1" w:rsidRPr="000E1DB1">
                    <w:rPr>
                      <w:rFonts w:hint="eastAsia"/>
                    </w:rPr>
                    <w:t>/</w:t>
                  </w:r>
                  <w:r>
                    <w:rPr>
                      <w:rFonts w:hint="eastAsia"/>
                    </w:rPr>
                    <w:t>50</w:t>
                  </w:r>
                  <w:r w:rsidR="001C34B1" w:rsidRPr="000E1DB1">
                    <w:rPr>
                      <w:rFonts w:hint="eastAsia"/>
                    </w:rPr>
                    <w:t>人</w:t>
                  </w:r>
                </w:p>
              </w:tc>
              <w:tc>
                <w:tcPr>
                  <w:tcW w:w="532" w:type="pct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  <w:vAlign w:val="center"/>
                </w:tcPr>
                <w:p w:rsidR="001C34B1" w:rsidRPr="000E1DB1" w:rsidRDefault="001C34B1" w:rsidP="00CB6D41">
                  <w:pPr>
                    <w:pStyle w:val="14"/>
                  </w:pPr>
                  <w:r w:rsidRPr="000E1DB1">
                    <w:t>二类区</w:t>
                  </w:r>
                </w:p>
              </w:tc>
              <w:tc>
                <w:tcPr>
                  <w:tcW w:w="453" w:type="pct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  <w:vAlign w:val="center"/>
                </w:tcPr>
                <w:p w:rsidR="001C34B1" w:rsidRPr="000E1DB1" w:rsidRDefault="000E1DB1" w:rsidP="00C84341">
                  <w:pPr>
                    <w:pStyle w:val="14"/>
                  </w:pPr>
                  <w:r>
                    <w:rPr>
                      <w:rFonts w:hint="eastAsia"/>
                    </w:rPr>
                    <w:t>E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1C34B1" w:rsidRPr="000E1DB1" w:rsidRDefault="00C763D4" w:rsidP="00C84341">
                  <w:pPr>
                    <w:pStyle w:val="14"/>
                  </w:pPr>
                  <w:r>
                    <w:rPr>
                      <w:rFonts w:hint="eastAsia"/>
                    </w:rPr>
                    <w:t>360</w:t>
                  </w:r>
                </w:p>
              </w:tc>
            </w:tr>
            <w:tr w:rsidR="000E1DB1" w:rsidRPr="005019BD" w:rsidTr="006C43A9">
              <w:trPr>
                <w:trHeight w:val="324"/>
                <w:jc w:val="center"/>
              </w:trPr>
              <w:tc>
                <w:tcPr>
                  <w:tcW w:w="76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2" w:space="0" w:color="auto"/>
                  </w:tcBorders>
                  <w:vAlign w:val="center"/>
                </w:tcPr>
                <w:p w:rsidR="000E1DB1" w:rsidRPr="000E1DB1" w:rsidRDefault="000E1DB1" w:rsidP="00CB6D41">
                  <w:pPr>
                    <w:pStyle w:val="14"/>
                  </w:pPr>
                  <w:r w:rsidRPr="000E1DB1">
                    <w:t>朱家住基</w:t>
                  </w:r>
                </w:p>
              </w:tc>
              <w:tc>
                <w:tcPr>
                  <w:tcW w:w="702" w:type="pct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  <w:vAlign w:val="center"/>
                </w:tcPr>
                <w:p w:rsidR="000E1DB1" w:rsidRPr="000E1DB1" w:rsidRDefault="000E1DB1" w:rsidP="00B82DFF">
                  <w:pPr>
                    <w:pStyle w:val="14"/>
                  </w:pPr>
                  <w:r w:rsidRPr="000E1DB1">
                    <w:t>120.423152</w:t>
                  </w:r>
                </w:p>
              </w:tc>
              <w:tc>
                <w:tcPr>
                  <w:tcW w:w="697" w:type="pct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  <w:vAlign w:val="center"/>
                </w:tcPr>
                <w:p w:rsidR="000E1DB1" w:rsidRPr="000E1DB1" w:rsidRDefault="000E1DB1" w:rsidP="00C84341">
                  <w:pPr>
                    <w:pStyle w:val="14"/>
                  </w:pPr>
                  <w:r w:rsidRPr="000E1DB1">
                    <w:t>31.857772</w:t>
                  </w:r>
                </w:p>
              </w:tc>
              <w:tc>
                <w:tcPr>
                  <w:tcW w:w="430" w:type="pct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  <w:vAlign w:val="center"/>
                </w:tcPr>
                <w:p w:rsidR="000E1DB1" w:rsidRPr="000E1DB1" w:rsidRDefault="000E1DB1" w:rsidP="00847177">
                  <w:pPr>
                    <w:pStyle w:val="14"/>
                  </w:pPr>
                  <w:r w:rsidRPr="000E1DB1">
                    <w:rPr>
                      <w:rFonts w:hint="eastAsia"/>
                    </w:rPr>
                    <w:t>居民</w:t>
                  </w:r>
                </w:p>
              </w:tc>
              <w:tc>
                <w:tcPr>
                  <w:tcW w:w="887" w:type="pct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  <w:vAlign w:val="center"/>
                </w:tcPr>
                <w:p w:rsidR="000E1DB1" w:rsidRPr="000E1DB1" w:rsidRDefault="001175A5" w:rsidP="00B82DFF">
                  <w:pPr>
                    <w:pStyle w:val="14"/>
                  </w:pPr>
                  <w:r>
                    <w:rPr>
                      <w:rFonts w:hint="eastAsia"/>
                    </w:rPr>
                    <w:t>80</w:t>
                  </w:r>
                  <w:r>
                    <w:rPr>
                      <w:rFonts w:hint="eastAsia"/>
                    </w:rPr>
                    <w:t>户</w:t>
                  </w:r>
                  <w:r>
                    <w:rPr>
                      <w:rFonts w:hint="eastAsia"/>
                    </w:rPr>
                    <w:t>/160</w:t>
                  </w:r>
                  <w:r>
                    <w:rPr>
                      <w:rFonts w:hint="eastAsia"/>
                    </w:rPr>
                    <w:t>人</w:t>
                  </w:r>
                </w:p>
              </w:tc>
              <w:tc>
                <w:tcPr>
                  <w:tcW w:w="532" w:type="pct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  <w:vAlign w:val="center"/>
                </w:tcPr>
                <w:p w:rsidR="000E1DB1" w:rsidRPr="000E1DB1" w:rsidRDefault="000E1DB1" w:rsidP="00847177">
                  <w:pPr>
                    <w:pStyle w:val="14"/>
                  </w:pPr>
                  <w:r w:rsidRPr="000E1DB1">
                    <w:t>二类区</w:t>
                  </w:r>
                </w:p>
              </w:tc>
              <w:tc>
                <w:tcPr>
                  <w:tcW w:w="453" w:type="pct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  <w:vAlign w:val="center"/>
                </w:tcPr>
                <w:p w:rsidR="000E1DB1" w:rsidRPr="000E1DB1" w:rsidRDefault="000E1DB1" w:rsidP="00C84341">
                  <w:pPr>
                    <w:pStyle w:val="14"/>
                  </w:pPr>
                  <w:r>
                    <w:rPr>
                      <w:rFonts w:hint="eastAsia"/>
                    </w:rPr>
                    <w:t>NW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E1DB1" w:rsidRPr="000E1DB1" w:rsidRDefault="006C43A9" w:rsidP="00C84341">
                  <w:pPr>
                    <w:pStyle w:val="14"/>
                  </w:pPr>
                  <w:r>
                    <w:rPr>
                      <w:rFonts w:hint="eastAsia"/>
                    </w:rPr>
                    <w:t>410</w:t>
                  </w:r>
                </w:p>
              </w:tc>
            </w:tr>
            <w:tr w:rsidR="000E1DB1" w:rsidRPr="005019BD" w:rsidTr="006C43A9">
              <w:trPr>
                <w:trHeight w:val="324"/>
                <w:jc w:val="center"/>
              </w:trPr>
              <w:tc>
                <w:tcPr>
                  <w:tcW w:w="765" w:type="pct"/>
                  <w:tcBorders>
                    <w:top w:val="single" w:sz="4" w:space="0" w:color="auto"/>
                    <w:left w:val="nil"/>
                    <w:bottom w:val="single" w:sz="12" w:space="0" w:color="auto"/>
                    <w:right w:val="single" w:sz="2" w:space="0" w:color="auto"/>
                  </w:tcBorders>
                  <w:vAlign w:val="center"/>
                </w:tcPr>
                <w:p w:rsidR="000E1DB1" w:rsidRPr="000E1DB1" w:rsidRDefault="000E1DB1" w:rsidP="00CB6D41">
                  <w:pPr>
                    <w:pStyle w:val="14"/>
                  </w:pPr>
                  <w:r w:rsidRPr="000E1DB1">
                    <w:t>江阴市周庄实验小学</w:t>
                  </w:r>
                </w:p>
              </w:tc>
              <w:tc>
                <w:tcPr>
                  <w:tcW w:w="702" w:type="pct"/>
                  <w:tcBorders>
                    <w:top w:val="single" w:sz="4" w:space="0" w:color="auto"/>
                    <w:left w:val="single" w:sz="2" w:space="0" w:color="auto"/>
                    <w:bottom w:val="single" w:sz="12" w:space="0" w:color="auto"/>
                    <w:right w:val="single" w:sz="2" w:space="0" w:color="auto"/>
                  </w:tcBorders>
                  <w:vAlign w:val="center"/>
                </w:tcPr>
                <w:p w:rsidR="000E1DB1" w:rsidRPr="000E1DB1" w:rsidRDefault="000E1DB1" w:rsidP="00B82DFF">
                  <w:pPr>
                    <w:pStyle w:val="14"/>
                  </w:pPr>
                  <w:r w:rsidRPr="000E1DB1">
                    <w:t>120.427153</w:t>
                  </w:r>
                </w:p>
              </w:tc>
              <w:tc>
                <w:tcPr>
                  <w:tcW w:w="697" w:type="pct"/>
                  <w:tcBorders>
                    <w:top w:val="single" w:sz="4" w:space="0" w:color="auto"/>
                    <w:left w:val="single" w:sz="2" w:space="0" w:color="auto"/>
                    <w:bottom w:val="single" w:sz="12" w:space="0" w:color="auto"/>
                    <w:right w:val="single" w:sz="2" w:space="0" w:color="auto"/>
                  </w:tcBorders>
                  <w:vAlign w:val="center"/>
                </w:tcPr>
                <w:p w:rsidR="000E1DB1" w:rsidRPr="000E1DB1" w:rsidRDefault="000E1DB1" w:rsidP="00C84341">
                  <w:pPr>
                    <w:pStyle w:val="14"/>
                  </w:pPr>
                  <w:r w:rsidRPr="000E1DB1">
                    <w:t>31.860862</w:t>
                  </w:r>
                </w:p>
              </w:tc>
              <w:tc>
                <w:tcPr>
                  <w:tcW w:w="430" w:type="pct"/>
                  <w:tcBorders>
                    <w:top w:val="single" w:sz="4" w:space="0" w:color="auto"/>
                    <w:left w:val="single" w:sz="2" w:space="0" w:color="auto"/>
                    <w:bottom w:val="single" w:sz="12" w:space="0" w:color="auto"/>
                    <w:right w:val="single" w:sz="2" w:space="0" w:color="auto"/>
                  </w:tcBorders>
                  <w:vAlign w:val="center"/>
                </w:tcPr>
                <w:p w:rsidR="000E1DB1" w:rsidRPr="000E1DB1" w:rsidRDefault="000E1DB1" w:rsidP="00CB6D41">
                  <w:pPr>
                    <w:pStyle w:val="14"/>
                  </w:pPr>
                  <w:r>
                    <w:rPr>
                      <w:rFonts w:hint="eastAsia"/>
                    </w:rPr>
                    <w:t>学校</w:t>
                  </w:r>
                </w:p>
              </w:tc>
              <w:tc>
                <w:tcPr>
                  <w:tcW w:w="887" w:type="pct"/>
                  <w:tcBorders>
                    <w:top w:val="single" w:sz="4" w:space="0" w:color="auto"/>
                    <w:left w:val="single" w:sz="2" w:space="0" w:color="auto"/>
                    <w:bottom w:val="single" w:sz="12" w:space="0" w:color="auto"/>
                    <w:right w:val="single" w:sz="2" w:space="0" w:color="auto"/>
                  </w:tcBorders>
                  <w:vAlign w:val="center"/>
                </w:tcPr>
                <w:p w:rsidR="000E1DB1" w:rsidRPr="000E1DB1" w:rsidRDefault="001175A5" w:rsidP="00D67134">
                  <w:pPr>
                    <w:pStyle w:val="14"/>
                  </w:pPr>
                  <w:r>
                    <w:rPr>
                      <w:rFonts w:hint="eastAsia"/>
                    </w:rPr>
                    <w:t>师生</w:t>
                  </w:r>
                  <w:r w:rsidR="00D67134">
                    <w:rPr>
                      <w:rFonts w:hint="eastAsia"/>
                    </w:rPr>
                    <w:t>15</w:t>
                  </w:r>
                  <w:r>
                    <w:rPr>
                      <w:rFonts w:hint="eastAsia"/>
                    </w:rPr>
                    <w:t>00</w:t>
                  </w:r>
                  <w:r w:rsidR="00D67134">
                    <w:rPr>
                      <w:rFonts w:hint="eastAsia"/>
                    </w:rPr>
                    <w:t>余</w:t>
                  </w:r>
                  <w:r>
                    <w:rPr>
                      <w:rFonts w:hint="eastAsia"/>
                    </w:rPr>
                    <w:t>人</w:t>
                  </w:r>
                </w:p>
              </w:tc>
              <w:tc>
                <w:tcPr>
                  <w:tcW w:w="532" w:type="pct"/>
                  <w:tcBorders>
                    <w:top w:val="single" w:sz="4" w:space="0" w:color="auto"/>
                    <w:left w:val="single" w:sz="2" w:space="0" w:color="auto"/>
                    <w:bottom w:val="single" w:sz="12" w:space="0" w:color="auto"/>
                    <w:right w:val="single" w:sz="2" w:space="0" w:color="auto"/>
                  </w:tcBorders>
                  <w:vAlign w:val="center"/>
                </w:tcPr>
                <w:p w:rsidR="000E1DB1" w:rsidRPr="000E1DB1" w:rsidRDefault="000E1DB1" w:rsidP="00847177">
                  <w:pPr>
                    <w:pStyle w:val="14"/>
                  </w:pPr>
                  <w:r w:rsidRPr="000E1DB1">
                    <w:t>二类区</w:t>
                  </w:r>
                </w:p>
              </w:tc>
              <w:tc>
                <w:tcPr>
                  <w:tcW w:w="453" w:type="pct"/>
                  <w:tcBorders>
                    <w:top w:val="single" w:sz="4" w:space="0" w:color="auto"/>
                    <w:left w:val="single" w:sz="2" w:space="0" w:color="auto"/>
                    <w:bottom w:val="single" w:sz="12" w:space="0" w:color="auto"/>
                    <w:right w:val="single" w:sz="2" w:space="0" w:color="auto"/>
                  </w:tcBorders>
                  <w:vAlign w:val="center"/>
                </w:tcPr>
                <w:p w:rsidR="000E1DB1" w:rsidRPr="000E1DB1" w:rsidRDefault="000E1DB1" w:rsidP="00C84341">
                  <w:pPr>
                    <w:pStyle w:val="14"/>
                  </w:pPr>
                  <w:r>
                    <w:rPr>
                      <w:rFonts w:hint="eastAsia"/>
                    </w:rPr>
                    <w:t>NW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:rsidR="000E1DB1" w:rsidRPr="000E1DB1" w:rsidRDefault="006C43A9" w:rsidP="00C84341">
                  <w:pPr>
                    <w:pStyle w:val="14"/>
                  </w:pPr>
                  <w:r>
                    <w:rPr>
                      <w:rFonts w:hint="eastAsia"/>
                    </w:rPr>
                    <w:t>321</w:t>
                  </w:r>
                </w:p>
              </w:tc>
            </w:tr>
          </w:tbl>
          <w:p w:rsidR="004761C6" w:rsidRPr="00256562" w:rsidRDefault="004761C6" w:rsidP="004761C6">
            <w:pPr>
              <w:pStyle w:val="1--"/>
              <w:ind w:firstLine="482"/>
              <w:rPr>
                <w:color w:val="000000" w:themeColor="text1"/>
                <w:sz w:val="24"/>
                <w:szCs w:val="24"/>
              </w:rPr>
            </w:pPr>
            <w:r w:rsidRPr="00256562">
              <w:rPr>
                <w:rFonts w:hint="eastAsia"/>
                <w:b/>
                <w:color w:val="000000" w:themeColor="text1"/>
                <w:sz w:val="24"/>
                <w:szCs w:val="24"/>
              </w:rPr>
              <w:t>2</w:t>
            </w:r>
            <w:r w:rsidRPr="00256562">
              <w:rPr>
                <w:rFonts w:hint="eastAsia"/>
                <w:b/>
                <w:color w:val="000000" w:themeColor="text1"/>
                <w:sz w:val="24"/>
                <w:szCs w:val="24"/>
              </w:rPr>
              <w:t>、</w:t>
            </w:r>
            <w:r w:rsidRPr="00256562">
              <w:rPr>
                <w:b/>
                <w:color w:val="000000" w:themeColor="text1"/>
                <w:sz w:val="24"/>
                <w:szCs w:val="24"/>
              </w:rPr>
              <w:t>声环境</w:t>
            </w:r>
          </w:p>
          <w:p w:rsidR="008E238E" w:rsidRPr="00FD2A45" w:rsidRDefault="00EA1C3C" w:rsidP="004761C6">
            <w:pPr>
              <w:pStyle w:val="1--"/>
              <w:ind w:left="480" w:firstLineChars="0" w:firstLine="0"/>
              <w:rPr>
                <w:sz w:val="24"/>
                <w:szCs w:val="24"/>
              </w:rPr>
            </w:pPr>
            <w:r w:rsidRPr="00FD2A45">
              <w:rPr>
                <w:rFonts w:hint="eastAsia"/>
                <w:sz w:val="24"/>
                <w:szCs w:val="24"/>
              </w:rPr>
              <w:t>本项目厂界</w:t>
            </w:r>
            <w:r w:rsidRPr="00FD2A45">
              <w:rPr>
                <w:rFonts w:hint="eastAsia"/>
                <w:sz w:val="24"/>
                <w:szCs w:val="24"/>
              </w:rPr>
              <w:t>50m</w:t>
            </w:r>
            <w:r w:rsidRPr="00FD2A45">
              <w:rPr>
                <w:rFonts w:hint="eastAsia"/>
                <w:sz w:val="24"/>
                <w:szCs w:val="24"/>
              </w:rPr>
              <w:t>范围内无声环境保护目标</w:t>
            </w:r>
            <w:r w:rsidRPr="00FD2A45">
              <w:rPr>
                <w:sz w:val="24"/>
                <w:szCs w:val="24"/>
              </w:rPr>
              <w:t>。</w:t>
            </w:r>
          </w:p>
          <w:p w:rsidR="004761C6" w:rsidRPr="00256562" w:rsidRDefault="004761C6" w:rsidP="004761C6">
            <w:pPr>
              <w:pStyle w:val="1--"/>
              <w:ind w:firstLine="482"/>
              <w:rPr>
                <w:color w:val="000000" w:themeColor="text1"/>
                <w:sz w:val="24"/>
                <w:szCs w:val="24"/>
              </w:rPr>
            </w:pPr>
            <w:r w:rsidRPr="00256562">
              <w:rPr>
                <w:rFonts w:hint="eastAsia"/>
                <w:b/>
                <w:color w:val="000000" w:themeColor="text1"/>
                <w:sz w:val="24"/>
                <w:szCs w:val="24"/>
              </w:rPr>
              <w:t>3</w:t>
            </w:r>
            <w:r w:rsidRPr="00256562">
              <w:rPr>
                <w:rFonts w:hint="eastAsia"/>
                <w:b/>
                <w:color w:val="000000" w:themeColor="text1"/>
                <w:sz w:val="24"/>
                <w:szCs w:val="24"/>
              </w:rPr>
              <w:t>、地下水环境</w:t>
            </w:r>
          </w:p>
          <w:p w:rsidR="008E238E" w:rsidRPr="00FD2A45" w:rsidRDefault="00EA1C3C" w:rsidP="00FD2A45">
            <w:pPr>
              <w:pStyle w:val="1--"/>
              <w:ind w:firstLine="480"/>
              <w:rPr>
                <w:sz w:val="24"/>
                <w:szCs w:val="24"/>
              </w:rPr>
            </w:pPr>
            <w:r w:rsidRPr="00FD2A45">
              <w:rPr>
                <w:rFonts w:hint="eastAsia"/>
                <w:sz w:val="24"/>
                <w:szCs w:val="24"/>
              </w:rPr>
              <w:t>本项目</w:t>
            </w:r>
            <w:r w:rsidRPr="00FD2A45">
              <w:rPr>
                <w:rFonts w:hint="eastAsia"/>
                <w:sz w:val="24"/>
                <w:szCs w:val="24"/>
              </w:rPr>
              <w:t>500m</w:t>
            </w:r>
            <w:r w:rsidRPr="00FD2A45">
              <w:rPr>
                <w:rFonts w:hint="eastAsia"/>
                <w:sz w:val="24"/>
                <w:szCs w:val="24"/>
              </w:rPr>
              <w:t>范围内无地下水保护目标。</w:t>
            </w:r>
          </w:p>
          <w:p w:rsidR="004761C6" w:rsidRPr="00256562" w:rsidRDefault="004761C6" w:rsidP="004761C6">
            <w:pPr>
              <w:pStyle w:val="1--"/>
              <w:ind w:firstLine="482"/>
              <w:rPr>
                <w:color w:val="000000" w:themeColor="text1"/>
                <w:sz w:val="24"/>
                <w:szCs w:val="24"/>
              </w:rPr>
            </w:pPr>
            <w:r w:rsidRPr="00256562">
              <w:rPr>
                <w:rFonts w:hint="eastAsia"/>
                <w:b/>
                <w:color w:val="000000" w:themeColor="text1"/>
                <w:sz w:val="24"/>
                <w:szCs w:val="24"/>
              </w:rPr>
              <w:t>4</w:t>
            </w:r>
            <w:r w:rsidRPr="00256562">
              <w:rPr>
                <w:rFonts w:hint="eastAsia"/>
                <w:b/>
                <w:color w:val="000000" w:themeColor="text1"/>
                <w:sz w:val="24"/>
                <w:szCs w:val="24"/>
              </w:rPr>
              <w:t>、生态环境</w:t>
            </w:r>
          </w:p>
          <w:p w:rsidR="008E238E" w:rsidRPr="00FD2A45" w:rsidRDefault="00EA1C3C" w:rsidP="00FD2A45">
            <w:pPr>
              <w:pStyle w:val="1--"/>
              <w:ind w:firstLine="480"/>
              <w:rPr>
                <w:sz w:val="24"/>
                <w:szCs w:val="24"/>
              </w:rPr>
            </w:pPr>
            <w:r w:rsidRPr="00FD2A45">
              <w:rPr>
                <w:rFonts w:hint="eastAsia"/>
                <w:sz w:val="24"/>
                <w:szCs w:val="24"/>
              </w:rPr>
              <w:t>本项目不属于产业园区外新增用地的，不涉及生态环境保护目标。</w:t>
            </w:r>
          </w:p>
          <w:p w:rsidR="008E238E" w:rsidRDefault="008E238E"/>
        </w:tc>
      </w:tr>
    </w:tbl>
    <w:p w:rsidR="008E238E" w:rsidRDefault="00EA1C3C" w:rsidP="00C75BA4">
      <w:pPr>
        <w:pStyle w:val="af4"/>
        <w:spacing w:before="0" w:beforeAutospacing="0" w:line="240" w:lineRule="auto"/>
        <w:jc w:val="center"/>
        <w:outlineLvl w:val="0"/>
        <w:rPr>
          <w:rFonts w:ascii="黑体" w:eastAsia="黑体" w:hAnsi="黑体"/>
          <w:snapToGrid w:val="0"/>
          <w:sz w:val="30"/>
          <w:szCs w:val="30"/>
        </w:rPr>
      </w:pPr>
      <w:r>
        <w:rPr>
          <w:rFonts w:ascii="黑体" w:eastAsia="黑体" w:hAnsi="黑体"/>
          <w:snapToGrid w:val="0"/>
          <w:sz w:val="36"/>
          <w:szCs w:val="36"/>
        </w:rPr>
        <w:br w:type="page"/>
      </w:r>
      <w:r>
        <w:rPr>
          <w:rFonts w:ascii="黑体" w:eastAsia="黑体" w:hAnsi="黑体" w:hint="eastAsia"/>
          <w:snapToGrid w:val="0"/>
          <w:sz w:val="30"/>
          <w:szCs w:val="30"/>
        </w:rPr>
        <w:lastRenderedPageBreak/>
        <w:t>四、主要环境影响和保护措施</w:t>
      </w:r>
    </w:p>
    <w:tbl>
      <w:tblPr>
        <w:tblW w:w="946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4"/>
        <w:gridCol w:w="8912"/>
      </w:tblGrid>
      <w:tr w:rsidR="008E238E" w:rsidTr="008A070C">
        <w:trPr>
          <w:trHeight w:val="1582"/>
          <w:jc w:val="center"/>
        </w:trPr>
        <w:tc>
          <w:tcPr>
            <w:tcW w:w="554" w:type="dxa"/>
            <w:tcMar>
              <w:left w:w="28" w:type="dxa"/>
              <w:right w:w="28" w:type="dxa"/>
            </w:tcMar>
            <w:vAlign w:val="center"/>
          </w:tcPr>
          <w:p w:rsidR="002A2AE9" w:rsidRDefault="00EA1C3C" w:rsidP="002A2AE9">
            <w:pPr>
              <w:pStyle w:val="af4"/>
              <w:adjustRightInd w:val="0"/>
              <w:snapToGrid w:val="0"/>
              <w:spacing w:before="0" w:beforeAutospacing="0" w:after="0" w:afterAutospacing="0"/>
              <w:jc w:val="center"/>
              <w:rPr>
                <w:rFonts w:cs="宋体"/>
                <w:kern w:val="2"/>
                <w:szCs w:val="21"/>
              </w:rPr>
            </w:pPr>
            <w:r w:rsidRPr="00FD2A45">
              <w:rPr>
                <w:rFonts w:cs="宋体" w:hint="eastAsia"/>
                <w:kern w:val="2"/>
                <w:szCs w:val="21"/>
              </w:rPr>
              <w:t>施工期环境保护措</w:t>
            </w:r>
          </w:p>
          <w:p w:rsidR="008E238E" w:rsidRPr="00FD2A45" w:rsidRDefault="00EA1C3C" w:rsidP="002A2AE9">
            <w:pPr>
              <w:pStyle w:val="af4"/>
              <w:adjustRightInd w:val="0"/>
              <w:snapToGrid w:val="0"/>
              <w:spacing w:before="0" w:beforeAutospacing="0" w:after="0" w:afterAutospacing="0" w:line="240" w:lineRule="auto"/>
              <w:jc w:val="center"/>
              <w:rPr>
                <w:rFonts w:cs="宋体"/>
                <w:bCs/>
              </w:rPr>
            </w:pPr>
            <w:r w:rsidRPr="00FD2A45">
              <w:rPr>
                <w:rFonts w:cs="宋体" w:hint="eastAsia"/>
              </w:rPr>
              <w:t>施</w:t>
            </w:r>
          </w:p>
        </w:tc>
        <w:tc>
          <w:tcPr>
            <w:tcW w:w="8912" w:type="dxa"/>
            <w:vAlign w:val="center"/>
          </w:tcPr>
          <w:p w:rsidR="008E238E" w:rsidRPr="00FD2A45" w:rsidRDefault="00EA1C3C" w:rsidP="00FD2A45">
            <w:pPr>
              <w:adjustRightInd w:val="0"/>
              <w:snapToGrid w:val="0"/>
              <w:ind w:firstLineChars="200" w:firstLine="480"/>
              <w:rPr>
                <w:sz w:val="24"/>
              </w:rPr>
            </w:pPr>
            <w:r w:rsidRPr="00FD2A45">
              <w:rPr>
                <w:bCs/>
                <w:sz w:val="24"/>
              </w:rPr>
              <w:t>本项目利用现有厂房进行建设，施工期工程主要包括厂房内部布局调整、设备购置、安装和调试等环节，公用、辅助工程和环保工程配套设施完善等。施工期较短，因此施工期产生的粉尘、噪声和废污水较小，经采取合理的防范措施后，对周围环境影响不大。</w:t>
            </w:r>
          </w:p>
        </w:tc>
      </w:tr>
      <w:tr w:rsidR="008E238E" w:rsidTr="007E2E0C">
        <w:trPr>
          <w:trHeight w:val="1228"/>
          <w:jc w:val="center"/>
        </w:trPr>
        <w:tc>
          <w:tcPr>
            <w:tcW w:w="554" w:type="dxa"/>
            <w:tcMar>
              <w:left w:w="28" w:type="dxa"/>
              <w:right w:w="28" w:type="dxa"/>
            </w:tcMar>
            <w:vAlign w:val="center"/>
          </w:tcPr>
          <w:p w:rsidR="008E238E" w:rsidRPr="00FD2A45" w:rsidRDefault="00EA1C3C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 w:val="24"/>
                <w:szCs w:val="24"/>
              </w:rPr>
            </w:pPr>
            <w:r w:rsidRPr="00FD2A45">
              <w:rPr>
                <w:rFonts w:ascii="宋体" w:hAnsi="宋体" w:cs="宋体" w:hint="eastAsia"/>
                <w:bCs/>
                <w:sz w:val="24"/>
                <w:szCs w:val="24"/>
              </w:rPr>
              <w:t>运营</w:t>
            </w:r>
          </w:p>
          <w:p w:rsidR="008E238E" w:rsidRPr="00FD2A45" w:rsidRDefault="00EA1C3C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 w:val="24"/>
                <w:szCs w:val="24"/>
              </w:rPr>
            </w:pPr>
            <w:r w:rsidRPr="00FD2A45">
              <w:rPr>
                <w:rFonts w:ascii="宋体" w:hAnsi="宋体" w:cs="宋体" w:hint="eastAsia"/>
                <w:bCs/>
                <w:sz w:val="24"/>
                <w:szCs w:val="24"/>
              </w:rPr>
              <w:t>期环</w:t>
            </w:r>
          </w:p>
          <w:p w:rsidR="008E238E" w:rsidRPr="00FD2A45" w:rsidRDefault="00EA1C3C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 w:val="24"/>
                <w:szCs w:val="24"/>
              </w:rPr>
            </w:pPr>
            <w:r w:rsidRPr="00FD2A45">
              <w:rPr>
                <w:rFonts w:ascii="宋体" w:hAnsi="宋体" w:cs="宋体" w:hint="eastAsia"/>
                <w:bCs/>
                <w:sz w:val="24"/>
                <w:szCs w:val="24"/>
              </w:rPr>
              <w:t>境影</w:t>
            </w:r>
          </w:p>
          <w:p w:rsidR="008E238E" w:rsidRPr="00FD2A45" w:rsidRDefault="00EA1C3C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 w:val="24"/>
                <w:szCs w:val="24"/>
              </w:rPr>
            </w:pPr>
            <w:r w:rsidRPr="00FD2A45">
              <w:rPr>
                <w:rFonts w:ascii="宋体" w:hAnsi="宋体" w:cs="宋体" w:hint="eastAsia"/>
                <w:bCs/>
                <w:sz w:val="24"/>
                <w:szCs w:val="24"/>
              </w:rPr>
              <w:t>响和</w:t>
            </w:r>
          </w:p>
          <w:p w:rsidR="008E238E" w:rsidRPr="00FD2A45" w:rsidRDefault="00EA1C3C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 w:val="24"/>
                <w:szCs w:val="24"/>
              </w:rPr>
            </w:pPr>
            <w:r w:rsidRPr="00FD2A45">
              <w:rPr>
                <w:rFonts w:ascii="宋体" w:hAnsi="宋体" w:cs="宋体" w:hint="eastAsia"/>
                <w:bCs/>
                <w:sz w:val="24"/>
                <w:szCs w:val="24"/>
              </w:rPr>
              <w:t>保护</w:t>
            </w:r>
          </w:p>
          <w:p w:rsidR="008E238E" w:rsidRPr="00FD2A45" w:rsidRDefault="00EA1C3C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 w:val="24"/>
                <w:szCs w:val="24"/>
              </w:rPr>
            </w:pPr>
            <w:r w:rsidRPr="00FD2A45">
              <w:rPr>
                <w:rFonts w:ascii="宋体" w:hAnsi="宋体" w:cs="宋体" w:hint="eastAsia"/>
                <w:bCs/>
                <w:sz w:val="24"/>
                <w:szCs w:val="24"/>
              </w:rPr>
              <w:t>措施</w:t>
            </w:r>
          </w:p>
        </w:tc>
        <w:tc>
          <w:tcPr>
            <w:tcW w:w="8912" w:type="dxa"/>
            <w:tcBorders>
              <w:right w:val="single" w:sz="4" w:space="0" w:color="auto"/>
            </w:tcBorders>
            <w:vAlign w:val="center"/>
          </w:tcPr>
          <w:p w:rsidR="008E238E" w:rsidRPr="00FD2A45" w:rsidRDefault="00EA1C3C" w:rsidP="00FD2A45">
            <w:pPr>
              <w:adjustRightInd w:val="0"/>
              <w:snapToGrid w:val="0"/>
              <w:ind w:firstLineChars="200" w:firstLine="482"/>
              <w:rPr>
                <w:b/>
                <w:sz w:val="24"/>
                <w:szCs w:val="24"/>
              </w:rPr>
            </w:pPr>
            <w:r w:rsidRPr="00FD2A45">
              <w:rPr>
                <w:b/>
                <w:sz w:val="24"/>
                <w:szCs w:val="24"/>
              </w:rPr>
              <w:t>1</w:t>
            </w:r>
            <w:r w:rsidRPr="00FD2A45">
              <w:rPr>
                <w:b/>
                <w:sz w:val="24"/>
                <w:szCs w:val="24"/>
              </w:rPr>
              <w:t>、废气</w:t>
            </w:r>
          </w:p>
          <w:p w:rsidR="008C314A" w:rsidRPr="00FD2A45" w:rsidRDefault="008C314A" w:rsidP="00FD2A45">
            <w:pPr>
              <w:adjustRightInd w:val="0"/>
              <w:snapToGrid w:val="0"/>
              <w:ind w:firstLineChars="200" w:firstLine="480"/>
              <w:rPr>
                <w:sz w:val="24"/>
                <w:szCs w:val="24"/>
              </w:rPr>
            </w:pPr>
            <w:r w:rsidRPr="00FD2A45">
              <w:rPr>
                <w:rFonts w:hint="eastAsia"/>
                <w:sz w:val="24"/>
                <w:szCs w:val="24"/>
              </w:rPr>
              <w:t>1.1</w:t>
            </w:r>
            <w:r w:rsidRPr="00FD2A45">
              <w:rPr>
                <w:rFonts w:hint="eastAsia"/>
                <w:sz w:val="24"/>
                <w:szCs w:val="24"/>
              </w:rPr>
              <w:t>“以新带老”措施</w:t>
            </w:r>
          </w:p>
          <w:p w:rsidR="008C314A" w:rsidRPr="00FD2A45" w:rsidRDefault="008C314A" w:rsidP="00FD2A45">
            <w:pPr>
              <w:adjustRightInd w:val="0"/>
              <w:snapToGrid w:val="0"/>
              <w:ind w:firstLineChars="200" w:firstLine="480"/>
              <w:rPr>
                <w:sz w:val="24"/>
                <w:szCs w:val="24"/>
              </w:rPr>
            </w:pPr>
            <w:r w:rsidRPr="00FD2A45">
              <w:rPr>
                <w:rFonts w:hint="eastAsia"/>
                <w:kern w:val="0"/>
                <w:sz w:val="24"/>
                <w:szCs w:val="24"/>
              </w:rPr>
              <w:t>现有项目天然气燃烧废气排放方式由无组织排放改为有组织排放，天然气燃烧废气通过</w:t>
            </w:r>
            <w:r w:rsidRPr="00FD2A45">
              <w:rPr>
                <w:rFonts w:hint="eastAsia"/>
                <w:kern w:val="0"/>
                <w:sz w:val="24"/>
                <w:szCs w:val="24"/>
              </w:rPr>
              <w:t>15m</w:t>
            </w:r>
            <w:r w:rsidRPr="00FD2A45">
              <w:rPr>
                <w:rFonts w:hint="eastAsia"/>
                <w:kern w:val="0"/>
                <w:sz w:val="24"/>
                <w:szCs w:val="24"/>
              </w:rPr>
              <w:t>高</w:t>
            </w:r>
            <w:r w:rsidR="006337B8">
              <w:rPr>
                <w:rFonts w:hint="eastAsia"/>
                <w:kern w:val="0"/>
                <w:sz w:val="24"/>
                <w:szCs w:val="24"/>
              </w:rPr>
              <w:t>新建</w:t>
            </w:r>
            <w:r w:rsidRPr="00FD2A45">
              <w:rPr>
                <w:rFonts w:hint="eastAsia"/>
                <w:kern w:val="0"/>
                <w:sz w:val="24"/>
                <w:szCs w:val="24"/>
              </w:rPr>
              <w:t>排气筒</w:t>
            </w:r>
            <w:r w:rsidR="006337B8">
              <w:rPr>
                <w:rFonts w:hint="eastAsia"/>
                <w:kern w:val="0"/>
                <w:sz w:val="24"/>
                <w:szCs w:val="24"/>
              </w:rPr>
              <w:t>DA001</w:t>
            </w:r>
            <w:r w:rsidRPr="00FD2A45">
              <w:rPr>
                <w:rFonts w:hint="eastAsia"/>
                <w:kern w:val="0"/>
                <w:sz w:val="24"/>
                <w:szCs w:val="24"/>
              </w:rPr>
              <w:t>排放。</w:t>
            </w:r>
            <w:r w:rsidRPr="00FD2A45">
              <w:rPr>
                <w:rFonts w:hint="eastAsia"/>
                <w:color w:val="000000" w:themeColor="text1"/>
                <w:sz w:val="24"/>
                <w:szCs w:val="24"/>
              </w:rPr>
              <w:t>“以新带老”措施实施后，现有项目废气污染物产生及排放情况具体见</w:t>
            </w:r>
            <w:r w:rsidR="008D7784">
              <w:rPr>
                <w:rFonts w:hint="eastAsia"/>
                <w:color w:val="000000" w:themeColor="text1"/>
                <w:sz w:val="24"/>
                <w:szCs w:val="24"/>
              </w:rPr>
              <w:t>第二章节中的表</w:t>
            </w:r>
            <w:r w:rsidR="008D7784">
              <w:rPr>
                <w:rFonts w:hint="eastAsia"/>
                <w:color w:val="000000" w:themeColor="text1"/>
                <w:sz w:val="24"/>
                <w:szCs w:val="24"/>
              </w:rPr>
              <w:t>2-12</w:t>
            </w:r>
            <w:r w:rsidRPr="00FD2A45">
              <w:rPr>
                <w:rFonts w:hint="eastAsia"/>
                <w:color w:val="000000" w:themeColor="text1"/>
                <w:sz w:val="24"/>
                <w:szCs w:val="24"/>
              </w:rPr>
              <w:t>。</w:t>
            </w:r>
          </w:p>
          <w:p w:rsidR="008E238E" w:rsidRPr="00FD2A45" w:rsidRDefault="00EA1C3C" w:rsidP="00FD2A45">
            <w:pPr>
              <w:adjustRightInd w:val="0"/>
              <w:snapToGrid w:val="0"/>
              <w:ind w:firstLineChars="200" w:firstLine="480"/>
              <w:rPr>
                <w:sz w:val="24"/>
                <w:szCs w:val="24"/>
              </w:rPr>
            </w:pPr>
            <w:r w:rsidRPr="00FD2A45">
              <w:rPr>
                <w:sz w:val="24"/>
                <w:szCs w:val="24"/>
              </w:rPr>
              <w:t>1.</w:t>
            </w:r>
            <w:r w:rsidR="008C314A" w:rsidRPr="00FD2A45">
              <w:rPr>
                <w:rFonts w:hint="eastAsia"/>
                <w:sz w:val="24"/>
                <w:szCs w:val="24"/>
              </w:rPr>
              <w:t>2</w:t>
            </w:r>
            <w:r w:rsidR="008C314A" w:rsidRPr="00FD2A45">
              <w:rPr>
                <w:rFonts w:hint="eastAsia"/>
                <w:sz w:val="24"/>
                <w:szCs w:val="24"/>
              </w:rPr>
              <w:t>本项目</w:t>
            </w:r>
            <w:r w:rsidRPr="00FD2A45">
              <w:rPr>
                <w:rFonts w:hint="eastAsia"/>
                <w:sz w:val="24"/>
                <w:szCs w:val="24"/>
              </w:rPr>
              <w:t>废气产排情况</w:t>
            </w:r>
          </w:p>
          <w:p w:rsidR="00903377" w:rsidRDefault="00903377" w:rsidP="00903377">
            <w:pPr>
              <w:adjustRightInd w:val="0"/>
              <w:snapToGrid w:val="0"/>
              <w:ind w:firstLineChars="200" w:firstLine="480"/>
              <w:rPr>
                <w:rFonts w:eastAsiaTheme="minorEastAsia"/>
                <w:color w:val="000000"/>
                <w:sz w:val="24"/>
                <w:szCs w:val="24"/>
              </w:rPr>
            </w:pPr>
            <w:r w:rsidRPr="00903377">
              <w:rPr>
                <w:rFonts w:eastAsiaTheme="minorEastAsia" w:hint="eastAsia"/>
                <w:color w:val="000000"/>
                <w:sz w:val="24"/>
                <w:szCs w:val="24"/>
              </w:rPr>
              <w:t>本项目在下料</w:t>
            </w:r>
            <w:r>
              <w:rPr>
                <w:rFonts w:eastAsiaTheme="minorEastAsia" w:hint="eastAsia"/>
                <w:color w:val="000000"/>
                <w:sz w:val="24"/>
                <w:szCs w:val="24"/>
              </w:rPr>
              <w:t>、</w:t>
            </w:r>
            <w:r w:rsidRPr="00903377">
              <w:rPr>
                <w:rFonts w:eastAsiaTheme="minorEastAsia" w:hint="eastAsia"/>
                <w:color w:val="000000"/>
                <w:sz w:val="24"/>
                <w:szCs w:val="24"/>
              </w:rPr>
              <w:t>加热</w:t>
            </w:r>
            <w:r>
              <w:rPr>
                <w:rFonts w:eastAsiaTheme="minorEastAsia" w:hint="eastAsia"/>
                <w:color w:val="000000"/>
                <w:sz w:val="24"/>
                <w:szCs w:val="24"/>
              </w:rPr>
              <w:t>和</w:t>
            </w:r>
            <w:proofErr w:type="gramStart"/>
            <w:r>
              <w:rPr>
                <w:rFonts w:eastAsiaTheme="minorEastAsia" w:hint="eastAsia"/>
                <w:color w:val="000000"/>
                <w:sz w:val="24"/>
                <w:szCs w:val="24"/>
              </w:rPr>
              <w:t>车加工</w:t>
            </w:r>
            <w:proofErr w:type="gramEnd"/>
            <w:r w:rsidRPr="00903377">
              <w:rPr>
                <w:rFonts w:eastAsiaTheme="minorEastAsia" w:hint="eastAsia"/>
                <w:color w:val="000000"/>
                <w:sz w:val="24"/>
                <w:szCs w:val="24"/>
              </w:rPr>
              <w:t>工序</w:t>
            </w:r>
            <w:r>
              <w:rPr>
                <w:rFonts w:eastAsiaTheme="minorEastAsia" w:hint="eastAsia"/>
                <w:color w:val="000000"/>
                <w:sz w:val="24"/>
                <w:szCs w:val="24"/>
              </w:rPr>
              <w:t>会</w:t>
            </w:r>
            <w:r w:rsidR="004B31A4">
              <w:rPr>
                <w:rFonts w:eastAsiaTheme="minorEastAsia" w:hint="eastAsia"/>
                <w:color w:val="000000"/>
                <w:sz w:val="24"/>
                <w:szCs w:val="24"/>
              </w:rPr>
              <w:t>涉及</w:t>
            </w:r>
            <w:r>
              <w:rPr>
                <w:rFonts w:eastAsiaTheme="minorEastAsia" w:hint="eastAsia"/>
                <w:color w:val="000000"/>
                <w:sz w:val="24"/>
                <w:szCs w:val="24"/>
              </w:rPr>
              <w:t>乳化液，</w:t>
            </w:r>
            <w:r w:rsidRPr="00903377">
              <w:rPr>
                <w:rFonts w:eastAsiaTheme="minorEastAsia" w:hint="eastAsia"/>
                <w:color w:val="000000"/>
                <w:sz w:val="24"/>
                <w:szCs w:val="24"/>
              </w:rPr>
              <w:t>乳化液受热会产生极少量的</w:t>
            </w:r>
            <w:r w:rsidR="00090991">
              <w:rPr>
                <w:rFonts w:eastAsiaTheme="minorEastAsia" w:hint="eastAsia"/>
                <w:color w:val="000000"/>
                <w:sz w:val="24"/>
                <w:szCs w:val="24"/>
              </w:rPr>
              <w:t>有机废气</w:t>
            </w:r>
            <w:r w:rsidRPr="00903377">
              <w:rPr>
                <w:rFonts w:eastAsiaTheme="minorEastAsia" w:hint="eastAsia"/>
                <w:color w:val="000000"/>
                <w:sz w:val="24"/>
                <w:szCs w:val="24"/>
              </w:rPr>
              <w:t>，</w:t>
            </w:r>
            <w:r w:rsidR="00090991">
              <w:rPr>
                <w:rFonts w:hint="eastAsia"/>
                <w:bCs/>
                <w:color w:val="FF0000"/>
                <w:sz w:val="24"/>
              </w:rPr>
              <w:t>以非甲烷总烃计，</w:t>
            </w:r>
            <w:r w:rsidR="00090991" w:rsidRPr="00534160">
              <w:rPr>
                <w:rFonts w:hint="eastAsia"/>
                <w:bCs/>
                <w:color w:val="FF0000"/>
                <w:sz w:val="24"/>
              </w:rPr>
              <w:t>因乳化液使用量很少，产生的</w:t>
            </w:r>
            <w:r w:rsidR="00090991">
              <w:rPr>
                <w:rFonts w:hint="eastAsia"/>
                <w:bCs/>
                <w:color w:val="FF0000"/>
                <w:sz w:val="24"/>
              </w:rPr>
              <w:t>非甲烷总烃</w:t>
            </w:r>
            <w:r w:rsidR="00090991" w:rsidRPr="00534160">
              <w:rPr>
                <w:rFonts w:hint="eastAsia"/>
                <w:bCs/>
                <w:color w:val="FF0000"/>
                <w:sz w:val="24"/>
              </w:rPr>
              <w:t>量极少，本次报告不对其进行定量分析。</w:t>
            </w:r>
          </w:p>
          <w:p w:rsidR="00CE7307" w:rsidRPr="00FD2A45" w:rsidRDefault="005108B0" w:rsidP="00FD2A45">
            <w:pPr>
              <w:adjustRightInd w:val="0"/>
              <w:snapToGrid w:val="0"/>
              <w:ind w:firstLineChars="200" w:firstLine="480"/>
              <w:rPr>
                <w:sz w:val="24"/>
                <w:szCs w:val="24"/>
              </w:rPr>
            </w:pPr>
            <w:r w:rsidRPr="00FD2A45">
              <w:rPr>
                <w:rFonts w:hint="eastAsia"/>
                <w:sz w:val="24"/>
                <w:szCs w:val="24"/>
              </w:rPr>
              <w:t>本项目新增天然气用</w:t>
            </w:r>
            <w:r w:rsidRPr="00792C4C">
              <w:rPr>
                <w:rFonts w:hint="eastAsia"/>
                <w:sz w:val="24"/>
                <w:szCs w:val="24"/>
              </w:rPr>
              <w:t>量</w:t>
            </w:r>
            <w:r w:rsidRPr="00792C4C">
              <w:rPr>
                <w:rFonts w:hint="eastAsia"/>
                <w:color w:val="FF0000"/>
                <w:sz w:val="24"/>
                <w:szCs w:val="24"/>
              </w:rPr>
              <w:t>为</w:t>
            </w:r>
            <w:r w:rsidRPr="00792C4C">
              <w:rPr>
                <w:rFonts w:hint="eastAsia"/>
                <w:color w:val="FF0000"/>
                <w:sz w:val="24"/>
                <w:szCs w:val="24"/>
              </w:rPr>
              <w:t>2</w:t>
            </w:r>
            <w:r w:rsidR="00725279" w:rsidRPr="00792C4C">
              <w:rPr>
                <w:color w:val="FF0000"/>
                <w:sz w:val="24"/>
                <w:szCs w:val="24"/>
              </w:rPr>
              <w:t>0</w:t>
            </w:r>
            <w:r w:rsidRPr="00792C4C">
              <w:rPr>
                <w:rFonts w:hint="eastAsia"/>
                <w:color w:val="FF0000"/>
                <w:sz w:val="24"/>
                <w:szCs w:val="24"/>
              </w:rPr>
              <w:t>万</w:t>
            </w:r>
            <w:r w:rsidRPr="00792C4C">
              <w:rPr>
                <w:rFonts w:hint="eastAsia"/>
                <w:color w:val="FF0000"/>
                <w:sz w:val="24"/>
                <w:szCs w:val="24"/>
              </w:rPr>
              <w:t>m</w:t>
            </w:r>
            <w:r w:rsidRPr="00F30704">
              <w:rPr>
                <w:rFonts w:hint="eastAsia"/>
                <w:color w:val="FF0000"/>
                <w:sz w:val="24"/>
                <w:szCs w:val="24"/>
                <w:vertAlign w:val="superscript"/>
              </w:rPr>
              <w:t>3</w:t>
            </w:r>
            <w:r w:rsidRPr="00792C4C">
              <w:rPr>
                <w:rFonts w:hint="eastAsia"/>
                <w:color w:val="FF0000"/>
                <w:sz w:val="24"/>
                <w:szCs w:val="24"/>
              </w:rPr>
              <w:t>/a</w:t>
            </w:r>
            <w:r w:rsidRPr="00792C4C">
              <w:rPr>
                <w:rFonts w:hint="eastAsia"/>
                <w:color w:val="FF0000"/>
                <w:sz w:val="24"/>
                <w:szCs w:val="24"/>
              </w:rPr>
              <w:t>，</w:t>
            </w:r>
            <w:r w:rsidRPr="00792C4C">
              <w:rPr>
                <w:rFonts w:hint="eastAsia"/>
                <w:sz w:val="24"/>
                <w:szCs w:val="24"/>
              </w:rPr>
              <w:t>则二氧化硫、</w:t>
            </w:r>
            <w:r w:rsidR="00504363" w:rsidRPr="00792C4C">
              <w:rPr>
                <w:rFonts w:hint="eastAsia"/>
                <w:sz w:val="24"/>
                <w:szCs w:val="24"/>
              </w:rPr>
              <w:t>颗粒物</w:t>
            </w:r>
            <w:r w:rsidRPr="00792C4C">
              <w:rPr>
                <w:rFonts w:hint="eastAsia"/>
                <w:sz w:val="24"/>
                <w:szCs w:val="24"/>
              </w:rPr>
              <w:t>、氮氧化物产生量分别为</w:t>
            </w:r>
            <w:r w:rsidRPr="00792C4C">
              <w:rPr>
                <w:rFonts w:hint="eastAsia"/>
                <w:color w:val="FF0000"/>
                <w:sz w:val="24"/>
                <w:szCs w:val="24"/>
              </w:rPr>
              <w:t>0.0</w:t>
            </w:r>
            <w:r w:rsidR="00813B34" w:rsidRPr="00792C4C">
              <w:rPr>
                <w:color w:val="FF0000"/>
                <w:sz w:val="24"/>
                <w:szCs w:val="24"/>
              </w:rPr>
              <w:t>4</w:t>
            </w:r>
            <w:r w:rsidRPr="00792C4C">
              <w:rPr>
                <w:rFonts w:hint="eastAsia"/>
                <w:color w:val="FF0000"/>
                <w:sz w:val="24"/>
                <w:szCs w:val="24"/>
              </w:rPr>
              <w:t>t/a</w:t>
            </w:r>
            <w:r w:rsidRPr="00792C4C">
              <w:rPr>
                <w:rFonts w:hint="eastAsia"/>
                <w:color w:val="FF0000"/>
                <w:sz w:val="24"/>
                <w:szCs w:val="24"/>
              </w:rPr>
              <w:t>、</w:t>
            </w:r>
            <w:r w:rsidR="008C314A" w:rsidRPr="00792C4C">
              <w:rPr>
                <w:rFonts w:hint="eastAsia"/>
                <w:color w:val="FF0000"/>
                <w:sz w:val="24"/>
                <w:szCs w:val="24"/>
              </w:rPr>
              <w:t>0.0</w:t>
            </w:r>
            <w:r w:rsidR="00813B34" w:rsidRPr="00792C4C">
              <w:rPr>
                <w:color w:val="FF0000"/>
                <w:sz w:val="24"/>
                <w:szCs w:val="24"/>
              </w:rPr>
              <w:t>572</w:t>
            </w:r>
            <w:r w:rsidRPr="00792C4C">
              <w:rPr>
                <w:rFonts w:hint="eastAsia"/>
                <w:color w:val="FF0000"/>
                <w:sz w:val="24"/>
                <w:szCs w:val="24"/>
              </w:rPr>
              <w:t>t/a</w:t>
            </w:r>
            <w:r w:rsidRPr="00792C4C">
              <w:rPr>
                <w:rFonts w:hint="eastAsia"/>
                <w:color w:val="FF0000"/>
                <w:sz w:val="24"/>
                <w:szCs w:val="24"/>
              </w:rPr>
              <w:t>、</w:t>
            </w:r>
            <w:r w:rsidR="008C314A" w:rsidRPr="00792C4C">
              <w:rPr>
                <w:rFonts w:hint="eastAsia"/>
                <w:color w:val="FF0000"/>
                <w:sz w:val="24"/>
                <w:szCs w:val="24"/>
              </w:rPr>
              <w:t>0.</w:t>
            </w:r>
            <w:r w:rsidR="00813B34" w:rsidRPr="00792C4C">
              <w:rPr>
                <w:color w:val="FF0000"/>
                <w:sz w:val="24"/>
                <w:szCs w:val="24"/>
              </w:rPr>
              <w:t>187</w:t>
            </w:r>
            <w:r w:rsidRPr="00792C4C">
              <w:rPr>
                <w:rFonts w:hint="eastAsia"/>
                <w:sz w:val="24"/>
                <w:szCs w:val="24"/>
              </w:rPr>
              <w:t>t/a</w:t>
            </w:r>
            <w:r w:rsidRPr="00FD2A45">
              <w:rPr>
                <w:rFonts w:hint="eastAsia"/>
                <w:sz w:val="24"/>
                <w:szCs w:val="24"/>
              </w:rPr>
              <w:t>。</w:t>
            </w:r>
            <w:r w:rsidR="008C314A" w:rsidRPr="00FD2A45">
              <w:rPr>
                <w:rFonts w:hint="eastAsia"/>
                <w:sz w:val="24"/>
                <w:szCs w:val="24"/>
              </w:rPr>
              <w:t>天然气燃烧废气</w:t>
            </w:r>
            <w:r w:rsidR="00122F26" w:rsidRPr="00FD2A45">
              <w:rPr>
                <w:rFonts w:hint="eastAsia"/>
                <w:sz w:val="24"/>
                <w:szCs w:val="24"/>
              </w:rPr>
              <w:t>通过</w:t>
            </w:r>
            <w:r w:rsidR="00122F26" w:rsidRPr="00FD2A45">
              <w:rPr>
                <w:rFonts w:hint="eastAsia"/>
                <w:sz w:val="24"/>
                <w:szCs w:val="24"/>
              </w:rPr>
              <w:t>15m</w:t>
            </w:r>
            <w:r w:rsidR="00122F26" w:rsidRPr="00FD2A45">
              <w:rPr>
                <w:rFonts w:hint="eastAsia"/>
                <w:sz w:val="24"/>
                <w:szCs w:val="24"/>
              </w:rPr>
              <w:t>高排气筒</w:t>
            </w:r>
            <w:r w:rsidR="00122F26" w:rsidRPr="00FD2A45">
              <w:rPr>
                <w:rFonts w:hint="eastAsia"/>
                <w:sz w:val="24"/>
                <w:szCs w:val="24"/>
              </w:rPr>
              <w:t>DA001</w:t>
            </w:r>
            <w:r w:rsidR="00122F26" w:rsidRPr="00FD2A45">
              <w:rPr>
                <w:rFonts w:hint="eastAsia"/>
                <w:sz w:val="24"/>
                <w:szCs w:val="24"/>
              </w:rPr>
              <w:t>排放。</w:t>
            </w:r>
          </w:p>
          <w:p w:rsidR="00655014" w:rsidRPr="00FD2A45" w:rsidRDefault="00655014" w:rsidP="00FD2A45">
            <w:pPr>
              <w:adjustRightInd w:val="0"/>
              <w:snapToGrid w:val="0"/>
              <w:ind w:firstLineChars="200" w:firstLine="480"/>
              <w:rPr>
                <w:color w:val="000000" w:themeColor="text1"/>
                <w:sz w:val="24"/>
                <w:szCs w:val="24"/>
              </w:rPr>
            </w:pPr>
            <w:r w:rsidRPr="00FD2A45">
              <w:rPr>
                <w:color w:val="000000" w:themeColor="text1"/>
                <w:sz w:val="24"/>
                <w:szCs w:val="24"/>
              </w:rPr>
              <w:t>本项目有组织废气产生及排放情况见表</w:t>
            </w:r>
            <w:r w:rsidRPr="00FD2A45">
              <w:rPr>
                <w:color w:val="000000" w:themeColor="text1"/>
                <w:sz w:val="24"/>
                <w:szCs w:val="24"/>
              </w:rPr>
              <w:t>4-</w:t>
            </w:r>
            <w:r w:rsidR="008C314A" w:rsidRPr="00FD2A45">
              <w:rPr>
                <w:rFonts w:hint="eastAsia"/>
                <w:color w:val="000000" w:themeColor="text1"/>
                <w:sz w:val="24"/>
                <w:szCs w:val="24"/>
              </w:rPr>
              <w:t>1</w:t>
            </w:r>
            <w:r w:rsidRPr="00FD2A45">
              <w:rPr>
                <w:color w:val="000000" w:themeColor="text1"/>
                <w:sz w:val="24"/>
                <w:szCs w:val="24"/>
              </w:rPr>
              <w:t>，排放口基本情况见表</w:t>
            </w:r>
            <w:r w:rsidRPr="00FD2A45">
              <w:rPr>
                <w:rFonts w:hint="eastAsia"/>
                <w:color w:val="000000" w:themeColor="text1"/>
                <w:sz w:val="24"/>
                <w:szCs w:val="24"/>
              </w:rPr>
              <w:t>4-</w:t>
            </w:r>
            <w:r w:rsidR="008C314A" w:rsidRPr="00FD2A45">
              <w:rPr>
                <w:rFonts w:hint="eastAsia"/>
                <w:color w:val="000000" w:themeColor="text1"/>
                <w:sz w:val="24"/>
                <w:szCs w:val="24"/>
              </w:rPr>
              <w:t>2</w:t>
            </w:r>
            <w:r w:rsidRPr="00FD2A45">
              <w:rPr>
                <w:color w:val="000000" w:themeColor="text1"/>
                <w:sz w:val="24"/>
                <w:szCs w:val="24"/>
              </w:rPr>
              <w:t>。</w:t>
            </w:r>
          </w:p>
          <w:p w:rsidR="00655014" w:rsidRPr="00FD2A45" w:rsidRDefault="00655014" w:rsidP="00655014">
            <w:pPr>
              <w:pStyle w:val="13"/>
              <w:rPr>
                <w:sz w:val="24"/>
                <w:szCs w:val="24"/>
              </w:rPr>
            </w:pPr>
            <w:r w:rsidRPr="00FD2A45">
              <w:rPr>
                <w:sz w:val="24"/>
                <w:szCs w:val="24"/>
              </w:rPr>
              <w:t>表</w:t>
            </w:r>
            <w:r w:rsidRPr="00FD2A45">
              <w:rPr>
                <w:sz w:val="24"/>
                <w:szCs w:val="24"/>
              </w:rPr>
              <w:t>4-</w:t>
            </w:r>
            <w:r w:rsidR="008C314A" w:rsidRPr="00FD2A45">
              <w:rPr>
                <w:rFonts w:hint="eastAsia"/>
                <w:sz w:val="24"/>
                <w:szCs w:val="24"/>
              </w:rPr>
              <w:t>1</w:t>
            </w:r>
            <w:r w:rsidRPr="00FD2A45">
              <w:rPr>
                <w:rFonts w:hint="eastAsia"/>
                <w:sz w:val="24"/>
                <w:szCs w:val="24"/>
              </w:rPr>
              <w:t xml:space="preserve">  </w:t>
            </w:r>
            <w:r w:rsidRPr="00FD2A45">
              <w:rPr>
                <w:sz w:val="24"/>
                <w:szCs w:val="24"/>
              </w:rPr>
              <w:t>有组织大气污染物</w:t>
            </w:r>
            <w:r w:rsidR="00FA65C9" w:rsidRPr="00FD2A45">
              <w:rPr>
                <w:sz w:val="24"/>
                <w:szCs w:val="24"/>
              </w:rPr>
              <w:t>产生</w:t>
            </w:r>
            <w:r w:rsidR="00FA65C9" w:rsidRPr="00FD2A45">
              <w:rPr>
                <w:rFonts w:hint="eastAsia"/>
                <w:sz w:val="24"/>
                <w:szCs w:val="24"/>
              </w:rPr>
              <w:t>、</w:t>
            </w:r>
            <w:r w:rsidR="00FA65C9" w:rsidRPr="00FD2A45">
              <w:rPr>
                <w:sz w:val="24"/>
                <w:szCs w:val="24"/>
              </w:rPr>
              <w:t>处理和</w:t>
            </w:r>
            <w:r w:rsidRPr="00FD2A45">
              <w:rPr>
                <w:sz w:val="24"/>
                <w:szCs w:val="24"/>
              </w:rPr>
              <w:t>排放状况</w:t>
            </w:r>
            <w:r w:rsidR="00FA65C9" w:rsidRPr="00FD2A45">
              <w:rPr>
                <w:sz w:val="24"/>
                <w:szCs w:val="24"/>
              </w:rPr>
              <w:t>表</w:t>
            </w:r>
          </w:p>
          <w:tbl>
            <w:tblPr>
              <w:tblW w:w="4991" w:type="pct"/>
              <w:jc w:val="center"/>
              <w:tblBorders>
                <w:top w:val="single" w:sz="12" w:space="0" w:color="auto"/>
                <w:bottom w:val="single" w:sz="12" w:space="0" w:color="auto"/>
                <w:insideH w:val="single" w:sz="2" w:space="0" w:color="auto"/>
                <w:insideV w:val="single" w:sz="2" w:space="0" w:color="auto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533"/>
              <w:gridCol w:w="665"/>
              <w:gridCol w:w="462"/>
              <w:gridCol w:w="641"/>
              <w:gridCol w:w="717"/>
              <w:gridCol w:w="628"/>
              <w:gridCol w:w="566"/>
              <w:gridCol w:w="376"/>
              <w:gridCol w:w="641"/>
              <w:gridCol w:w="718"/>
              <w:gridCol w:w="633"/>
              <w:gridCol w:w="527"/>
              <w:gridCol w:w="430"/>
              <w:gridCol w:w="557"/>
              <w:gridCol w:w="586"/>
            </w:tblGrid>
            <w:tr w:rsidR="008C314A" w:rsidRPr="008C314A" w:rsidTr="00056139">
              <w:trPr>
                <w:cantSplit/>
                <w:trHeight w:val="50"/>
                <w:jc w:val="center"/>
              </w:trPr>
              <w:tc>
                <w:tcPr>
                  <w:tcW w:w="308" w:type="pct"/>
                  <w:vMerge w:val="restart"/>
                  <w:tcBorders>
                    <w:top w:val="single" w:sz="12" w:space="0" w:color="auto"/>
                    <w:bottom w:val="single" w:sz="2" w:space="0" w:color="auto"/>
                  </w:tcBorders>
                  <w:vAlign w:val="center"/>
                </w:tcPr>
                <w:p w:rsidR="00655014" w:rsidRPr="008C314A" w:rsidRDefault="00655014" w:rsidP="00803C02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8C314A">
                    <w:rPr>
                      <w:sz w:val="18"/>
                      <w:szCs w:val="18"/>
                    </w:rPr>
                    <w:t>污染源名称</w:t>
                  </w:r>
                </w:p>
              </w:tc>
              <w:tc>
                <w:tcPr>
                  <w:tcW w:w="384" w:type="pct"/>
                  <w:vMerge w:val="restart"/>
                  <w:tcBorders>
                    <w:top w:val="single" w:sz="12" w:space="0" w:color="auto"/>
                    <w:bottom w:val="single" w:sz="2" w:space="0" w:color="auto"/>
                  </w:tcBorders>
                  <w:vAlign w:val="center"/>
                </w:tcPr>
                <w:p w:rsidR="00655014" w:rsidRPr="008C314A" w:rsidRDefault="00655014" w:rsidP="00803C02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8C314A">
                    <w:rPr>
                      <w:sz w:val="18"/>
                      <w:szCs w:val="18"/>
                    </w:rPr>
                    <w:t>排气量</w:t>
                  </w:r>
                </w:p>
                <w:p w:rsidR="00655014" w:rsidRPr="008C314A" w:rsidRDefault="00655014" w:rsidP="00803C02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8C314A">
                    <w:rPr>
                      <w:sz w:val="18"/>
                      <w:szCs w:val="18"/>
                    </w:rPr>
                    <w:t>(Nm</w:t>
                  </w:r>
                  <w:r w:rsidRPr="008C314A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 w:rsidRPr="008C314A">
                    <w:rPr>
                      <w:sz w:val="18"/>
                      <w:szCs w:val="18"/>
                    </w:rPr>
                    <w:t>/h)</w:t>
                  </w:r>
                </w:p>
              </w:tc>
              <w:tc>
                <w:tcPr>
                  <w:tcW w:w="267" w:type="pct"/>
                  <w:vMerge w:val="restart"/>
                  <w:tcBorders>
                    <w:top w:val="single" w:sz="12" w:space="0" w:color="auto"/>
                    <w:bottom w:val="single" w:sz="2" w:space="0" w:color="auto"/>
                  </w:tcBorders>
                  <w:vAlign w:val="center"/>
                </w:tcPr>
                <w:p w:rsidR="00655014" w:rsidRPr="008C314A" w:rsidRDefault="00655014" w:rsidP="00803C02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8C314A">
                    <w:rPr>
                      <w:sz w:val="18"/>
                      <w:szCs w:val="18"/>
                    </w:rPr>
                    <w:t>污染物名称</w:t>
                  </w:r>
                </w:p>
              </w:tc>
              <w:tc>
                <w:tcPr>
                  <w:tcW w:w="1146" w:type="pct"/>
                  <w:gridSpan w:val="3"/>
                  <w:tcBorders>
                    <w:top w:val="single" w:sz="12" w:space="0" w:color="auto"/>
                    <w:bottom w:val="single" w:sz="2" w:space="0" w:color="auto"/>
                  </w:tcBorders>
                  <w:vAlign w:val="center"/>
                </w:tcPr>
                <w:p w:rsidR="00655014" w:rsidRPr="008C314A" w:rsidRDefault="00655014" w:rsidP="00803C02">
                  <w:pPr>
                    <w:pStyle w:val="xl26"/>
                    <w:widowControl w:val="0"/>
                    <w:pBdr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adjustRightInd w:val="0"/>
                    <w:snapToGrid w:val="0"/>
                    <w:spacing w:before="0" w:beforeAutospacing="0" w:after="0" w:afterAutospacing="0" w:line="240" w:lineRule="auto"/>
                    <w:rPr>
                      <w:rFonts w:ascii="Times New Roman" w:eastAsia="宋体" w:hAnsi="Times New Roman" w:cs="Times New Roman"/>
                      <w:sz w:val="18"/>
                      <w:szCs w:val="18"/>
                    </w:rPr>
                  </w:pPr>
                  <w:r w:rsidRPr="008C314A">
                    <w:rPr>
                      <w:rFonts w:ascii="Times New Roman" w:eastAsia="宋体" w:hAnsi="Times New Roman" w:cs="Times New Roman"/>
                      <w:kern w:val="2"/>
                      <w:sz w:val="18"/>
                      <w:szCs w:val="18"/>
                    </w:rPr>
                    <w:t>产生状况</w:t>
                  </w:r>
                </w:p>
              </w:tc>
              <w:tc>
                <w:tcPr>
                  <w:tcW w:w="327" w:type="pct"/>
                  <w:vMerge w:val="restart"/>
                  <w:tcBorders>
                    <w:top w:val="single" w:sz="12" w:space="0" w:color="auto"/>
                    <w:bottom w:val="single" w:sz="2" w:space="0" w:color="auto"/>
                  </w:tcBorders>
                  <w:vAlign w:val="center"/>
                </w:tcPr>
                <w:p w:rsidR="00655014" w:rsidRPr="008C314A" w:rsidRDefault="00655014" w:rsidP="00803C02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8C314A">
                    <w:rPr>
                      <w:sz w:val="18"/>
                      <w:szCs w:val="18"/>
                    </w:rPr>
                    <w:t>治理</w:t>
                  </w:r>
                </w:p>
                <w:p w:rsidR="00655014" w:rsidRPr="008C314A" w:rsidRDefault="00655014" w:rsidP="00803C02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8C314A">
                    <w:rPr>
                      <w:sz w:val="18"/>
                      <w:szCs w:val="18"/>
                    </w:rPr>
                    <w:t>措施</w:t>
                  </w:r>
                </w:p>
              </w:tc>
              <w:tc>
                <w:tcPr>
                  <w:tcW w:w="217" w:type="pct"/>
                  <w:vMerge w:val="restart"/>
                  <w:tcBorders>
                    <w:top w:val="single" w:sz="12" w:space="0" w:color="auto"/>
                    <w:bottom w:val="single" w:sz="2" w:space="0" w:color="auto"/>
                  </w:tcBorders>
                  <w:vAlign w:val="center"/>
                </w:tcPr>
                <w:p w:rsidR="00655014" w:rsidRPr="008C314A" w:rsidRDefault="00655014" w:rsidP="00803C02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8C314A">
                    <w:rPr>
                      <w:sz w:val="18"/>
                      <w:szCs w:val="18"/>
                    </w:rPr>
                    <w:t>去除率</w:t>
                  </w:r>
                </w:p>
              </w:tc>
              <w:tc>
                <w:tcPr>
                  <w:tcW w:w="1141" w:type="pct"/>
                  <w:gridSpan w:val="3"/>
                  <w:tcBorders>
                    <w:top w:val="single" w:sz="12" w:space="0" w:color="auto"/>
                    <w:bottom w:val="single" w:sz="2" w:space="0" w:color="auto"/>
                  </w:tcBorders>
                  <w:vAlign w:val="center"/>
                </w:tcPr>
                <w:p w:rsidR="00655014" w:rsidRPr="008C314A" w:rsidRDefault="00655014" w:rsidP="00803C02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8C314A">
                    <w:rPr>
                      <w:sz w:val="18"/>
                      <w:szCs w:val="18"/>
                    </w:rPr>
                    <w:t>排放状况</w:t>
                  </w:r>
                </w:p>
              </w:tc>
              <w:tc>
                <w:tcPr>
                  <w:tcW w:w="552" w:type="pct"/>
                  <w:gridSpan w:val="2"/>
                  <w:tcBorders>
                    <w:top w:val="single" w:sz="12" w:space="0" w:color="auto"/>
                    <w:bottom w:val="single" w:sz="2" w:space="0" w:color="auto"/>
                  </w:tcBorders>
                  <w:vAlign w:val="center"/>
                </w:tcPr>
                <w:p w:rsidR="00655014" w:rsidRPr="008C314A" w:rsidRDefault="00655014" w:rsidP="00803C02">
                  <w:pPr>
                    <w:pStyle w:val="25"/>
                    <w:adjustRightInd w:val="0"/>
                    <w:snapToGrid w:val="0"/>
                    <w:spacing w:line="240" w:lineRule="auto"/>
                    <w:rPr>
                      <w:rFonts w:ascii="Times New Roman" w:eastAsia="宋体"/>
                      <w:sz w:val="18"/>
                      <w:szCs w:val="18"/>
                    </w:rPr>
                  </w:pPr>
                  <w:r w:rsidRPr="008C314A">
                    <w:rPr>
                      <w:rFonts w:ascii="Times New Roman" w:eastAsia="宋体"/>
                      <w:sz w:val="18"/>
                      <w:szCs w:val="18"/>
                    </w:rPr>
                    <w:t>执行标准</w:t>
                  </w:r>
                </w:p>
              </w:tc>
              <w:tc>
                <w:tcPr>
                  <w:tcW w:w="321" w:type="pct"/>
                  <w:vMerge w:val="restart"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:rsidR="00655014" w:rsidRPr="008C314A" w:rsidRDefault="00655014" w:rsidP="00803C02">
                  <w:pPr>
                    <w:pStyle w:val="25"/>
                    <w:adjustRightInd w:val="0"/>
                    <w:snapToGrid w:val="0"/>
                    <w:spacing w:line="240" w:lineRule="auto"/>
                    <w:rPr>
                      <w:rFonts w:ascii="Times New Roman" w:eastAsia="宋体"/>
                      <w:sz w:val="18"/>
                      <w:szCs w:val="18"/>
                    </w:rPr>
                  </w:pPr>
                  <w:r w:rsidRPr="008C314A">
                    <w:rPr>
                      <w:rFonts w:ascii="Times New Roman" w:eastAsia="宋体"/>
                      <w:sz w:val="18"/>
                      <w:szCs w:val="18"/>
                    </w:rPr>
                    <w:t>排放</w:t>
                  </w:r>
                </w:p>
                <w:p w:rsidR="00655014" w:rsidRPr="008C314A" w:rsidRDefault="00655014" w:rsidP="00803C02">
                  <w:pPr>
                    <w:pStyle w:val="25"/>
                    <w:adjustRightInd w:val="0"/>
                    <w:snapToGrid w:val="0"/>
                    <w:spacing w:line="240" w:lineRule="auto"/>
                    <w:rPr>
                      <w:rFonts w:ascii="Times New Roman" w:eastAsia="宋体"/>
                      <w:sz w:val="18"/>
                      <w:szCs w:val="18"/>
                    </w:rPr>
                  </w:pPr>
                  <w:r w:rsidRPr="008C314A">
                    <w:rPr>
                      <w:rFonts w:ascii="Times New Roman" w:eastAsia="宋体"/>
                      <w:sz w:val="18"/>
                      <w:szCs w:val="18"/>
                    </w:rPr>
                    <w:t>高度</w:t>
                  </w:r>
                </w:p>
                <w:p w:rsidR="00655014" w:rsidRPr="008C314A" w:rsidRDefault="00655014" w:rsidP="00803C02">
                  <w:pPr>
                    <w:pStyle w:val="25"/>
                    <w:adjustRightInd w:val="0"/>
                    <w:snapToGrid w:val="0"/>
                    <w:spacing w:line="240" w:lineRule="auto"/>
                    <w:rPr>
                      <w:rFonts w:ascii="Times New Roman" w:eastAsia="宋体"/>
                      <w:sz w:val="18"/>
                      <w:szCs w:val="18"/>
                    </w:rPr>
                  </w:pPr>
                  <w:r w:rsidRPr="008C314A">
                    <w:rPr>
                      <w:rFonts w:ascii="Times New Roman" w:eastAsia="宋体"/>
                      <w:sz w:val="18"/>
                      <w:szCs w:val="18"/>
                    </w:rPr>
                    <w:t>（</w:t>
                  </w:r>
                  <w:r w:rsidRPr="008C314A">
                    <w:rPr>
                      <w:rFonts w:ascii="Times New Roman" w:eastAsia="宋体"/>
                      <w:sz w:val="18"/>
                      <w:szCs w:val="18"/>
                    </w:rPr>
                    <w:t>m</w:t>
                  </w:r>
                  <w:r w:rsidRPr="008C314A">
                    <w:rPr>
                      <w:rFonts w:ascii="Times New Roman" w:eastAsia="宋体"/>
                      <w:sz w:val="18"/>
                      <w:szCs w:val="18"/>
                    </w:rPr>
                    <w:t>）</w:t>
                  </w:r>
                </w:p>
              </w:tc>
              <w:tc>
                <w:tcPr>
                  <w:tcW w:w="338" w:type="pct"/>
                  <w:vMerge w:val="restart"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:rsidR="00655014" w:rsidRPr="008C314A" w:rsidRDefault="00655014" w:rsidP="00803C02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8C314A">
                    <w:rPr>
                      <w:sz w:val="18"/>
                      <w:szCs w:val="18"/>
                    </w:rPr>
                    <w:t>排放</w:t>
                  </w:r>
                </w:p>
                <w:p w:rsidR="00655014" w:rsidRPr="008C314A" w:rsidRDefault="00655014" w:rsidP="00803C02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8C314A">
                    <w:rPr>
                      <w:sz w:val="18"/>
                      <w:szCs w:val="18"/>
                    </w:rPr>
                    <w:t>方式</w:t>
                  </w:r>
                </w:p>
              </w:tc>
            </w:tr>
            <w:tr w:rsidR="008C314A" w:rsidRPr="008C314A" w:rsidTr="00056139">
              <w:trPr>
                <w:cantSplit/>
                <w:trHeight w:val="348"/>
                <w:jc w:val="center"/>
              </w:trPr>
              <w:tc>
                <w:tcPr>
                  <w:tcW w:w="308" w:type="pct"/>
                  <w:vMerge/>
                  <w:tcBorders>
                    <w:top w:val="single" w:sz="2" w:space="0" w:color="auto"/>
                    <w:bottom w:val="single" w:sz="12" w:space="0" w:color="auto"/>
                  </w:tcBorders>
                  <w:vAlign w:val="center"/>
                </w:tcPr>
                <w:p w:rsidR="00655014" w:rsidRPr="008C314A" w:rsidRDefault="00655014" w:rsidP="00803C02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84" w:type="pct"/>
                  <w:vMerge/>
                  <w:tcBorders>
                    <w:top w:val="single" w:sz="2" w:space="0" w:color="auto"/>
                    <w:bottom w:val="single" w:sz="12" w:space="0" w:color="auto"/>
                  </w:tcBorders>
                  <w:vAlign w:val="center"/>
                </w:tcPr>
                <w:p w:rsidR="00655014" w:rsidRPr="008C314A" w:rsidRDefault="00655014" w:rsidP="00803C02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67" w:type="pct"/>
                  <w:vMerge/>
                  <w:tcBorders>
                    <w:top w:val="single" w:sz="2" w:space="0" w:color="auto"/>
                    <w:bottom w:val="single" w:sz="12" w:space="0" w:color="auto"/>
                  </w:tcBorders>
                  <w:vAlign w:val="center"/>
                </w:tcPr>
                <w:p w:rsidR="00655014" w:rsidRPr="008C314A" w:rsidRDefault="00655014" w:rsidP="00803C02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69" w:type="pct"/>
                  <w:tcBorders>
                    <w:top w:val="single" w:sz="2" w:space="0" w:color="auto"/>
                    <w:bottom w:val="single" w:sz="12" w:space="0" w:color="auto"/>
                  </w:tcBorders>
                  <w:vAlign w:val="center"/>
                </w:tcPr>
                <w:p w:rsidR="00655014" w:rsidRPr="008C314A" w:rsidRDefault="00655014" w:rsidP="00803C02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8C314A">
                    <w:rPr>
                      <w:sz w:val="18"/>
                      <w:szCs w:val="18"/>
                    </w:rPr>
                    <w:t>浓度</w:t>
                  </w:r>
                </w:p>
                <w:p w:rsidR="00655014" w:rsidRPr="008C314A" w:rsidRDefault="00655014" w:rsidP="00803C02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pacing w:val="-20"/>
                      <w:sz w:val="18"/>
                      <w:szCs w:val="18"/>
                    </w:rPr>
                  </w:pPr>
                  <w:r w:rsidRPr="008C314A">
                    <w:rPr>
                      <w:spacing w:val="-20"/>
                      <w:sz w:val="18"/>
                      <w:szCs w:val="18"/>
                    </w:rPr>
                    <w:t>(mg/m</w:t>
                  </w:r>
                  <w:r w:rsidRPr="008C314A">
                    <w:rPr>
                      <w:spacing w:val="-20"/>
                      <w:sz w:val="18"/>
                      <w:szCs w:val="18"/>
                      <w:vertAlign w:val="superscript"/>
                    </w:rPr>
                    <w:t>3</w:t>
                  </w:r>
                  <w:r w:rsidRPr="008C314A">
                    <w:rPr>
                      <w:spacing w:val="-20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414" w:type="pct"/>
                  <w:tcBorders>
                    <w:top w:val="single" w:sz="2" w:space="0" w:color="auto"/>
                    <w:bottom w:val="single" w:sz="12" w:space="0" w:color="auto"/>
                  </w:tcBorders>
                  <w:vAlign w:val="center"/>
                </w:tcPr>
                <w:p w:rsidR="00655014" w:rsidRPr="008C314A" w:rsidRDefault="00655014" w:rsidP="00803C02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8C314A">
                    <w:rPr>
                      <w:sz w:val="18"/>
                      <w:szCs w:val="18"/>
                    </w:rPr>
                    <w:t>速率</w:t>
                  </w:r>
                </w:p>
                <w:p w:rsidR="00655014" w:rsidRPr="008C314A" w:rsidRDefault="00655014" w:rsidP="00803C02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8C314A">
                    <w:rPr>
                      <w:sz w:val="18"/>
                      <w:szCs w:val="18"/>
                    </w:rPr>
                    <w:t>(kg/h)</w:t>
                  </w:r>
                </w:p>
              </w:tc>
              <w:tc>
                <w:tcPr>
                  <w:tcW w:w="363" w:type="pct"/>
                  <w:tcBorders>
                    <w:top w:val="single" w:sz="2" w:space="0" w:color="auto"/>
                    <w:bottom w:val="single" w:sz="12" w:space="0" w:color="auto"/>
                  </w:tcBorders>
                  <w:vAlign w:val="center"/>
                </w:tcPr>
                <w:p w:rsidR="00655014" w:rsidRPr="008C314A" w:rsidRDefault="00655014" w:rsidP="00803C02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8C314A">
                    <w:rPr>
                      <w:sz w:val="18"/>
                      <w:szCs w:val="18"/>
                    </w:rPr>
                    <w:t>产生量</w:t>
                  </w:r>
                  <w:r w:rsidRPr="008C314A">
                    <w:rPr>
                      <w:sz w:val="18"/>
                      <w:szCs w:val="18"/>
                    </w:rPr>
                    <w:t>(t/a)</w:t>
                  </w:r>
                </w:p>
              </w:tc>
              <w:tc>
                <w:tcPr>
                  <w:tcW w:w="327" w:type="pct"/>
                  <w:vMerge/>
                  <w:tcBorders>
                    <w:top w:val="single" w:sz="2" w:space="0" w:color="auto"/>
                    <w:bottom w:val="single" w:sz="12" w:space="0" w:color="auto"/>
                  </w:tcBorders>
                  <w:vAlign w:val="center"/>
                </w:tcPr>
                <w:p w:rsidR="00655014" w:rsidRPr="008C314A" w:rsidRDefault="00655014" w:rsidP="00803C02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17" w:type="pct"/>
                  <w:vMerge/>
                  <w:tcBorders>
                    <w:top w:val="single" w:sz="2" w:space="0" w:color="auto"/>
                    <w:bottom w:val="single" w:sz="12" w:space="0" w:color="auto"/>
                  </w:tcBorders>
                  <w:vAlign w:val="center"/>
                </w:tcPr>
                <w:p w:rsidR="00655014" w:rsidRPr="008C314A" w:rsidRDefault="00655014" w:rsidP="00803C02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62" w:type="pct"/>
                  <w:tcBorders>
                    <w:top w:val="single" w:sz="2" w:space="0" w:color="auto"/>
                    <w:bottom w:val="single" w:sz="12" w:space="0" w:color="auto"/>
                  </w:tcBorders>
                  <w:vAlign w:val="center"/>
                </w:tcPr>
                <w:p w:rsidR="00655014" w:rsidRPr="008C314A" w:rsidRDefault="00655014" w:rsidP="00803C02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pacing w:val="-20"/>
                      <w:sz w:val="18"/>
                      <w:szCs w:val="18"/>
                    </w:rPr>
                  </w:pPr>
                  <w:r w:rsidRPr="008C314A">
                    <w:rPr>
                      <w:spacing w:val="-20"/>
                      <w:sz w:val="18"/>
                      <w:szCs w:val="18"/>
                    </w:rPr>
                    <w:t>浓度</w:t>
                  </w:r>
                </w:p>
                <w:p w:rsidR="00655014" w:rsidRPr="008C314A" w:rsidRDefault="00655014" w:rsidP="00803C02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8C314A">
                    <w:rPr>
                      <w:spacing w:val="-20"/>
                      <w:sz w:val="18"/>
                      <w:szCs w:val="18"/>
                    </w:rPr>
                    <w:t>(mg/m</w:t>
                  </w:r>
                  <w:r w:rsidRPr="008C314A">
                    <w:rPr>
                      <w:spacing w:val="-20"/>
                      <w:sz w:val="18"/>
                      <w:szCs w:val="18"/>
                      <w:vertAlign w:val="superscript"/>
                    </w:rPr>
                    <w:t>3</w:t>
                  </w:r>
                  <w:r w:rsidRPr="008C314A">
                    <w:rPr>
                      <w:spacing w:val="-20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414" w:type="pct"/>
                  <w:tcBorders>
                    <w:top w:val="single" w:sz="2" w:space="0" w:color="auto"/>
                    <w:bottom w:val="single" w:sz="12" w:space="0" w:color="auto"/>
                  </w:tcBorders>
                  <w:vAlign w:val="center"/>
                </w:tcPr>
                <w:p w:rsidR="00655014" w:rsidRPr="008C314A" w:rsidRDefault="00655014" w:rsidP="00803C02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8C314A">
                    <w:rPr>
                      <w:sz w:val="18"/>
                      <w:szCs w:val="18"/>
                    </w:rPr>
                    <w:t>速率</w:t>
                  </w:r>
                </w:p>
                <w:p w:rsidR="00655014" w:rsidRPr="008C314A" w:rsidRDefault="00655014" w:rsidP="00803C02">
                  <w:pPr>
                    <w:pStyle w:val="xl26"/>
                    <w:widowControl w:val="0"/>
                    <w:pBdr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adjustRightInd w:val="0"/>
                    <w:snapToGrid w:val="0"/>
                    <w:spacing w:before="0" w:beforeAutospacing="0" w:after="0" w:afterAutospacing="0" w:line="240" w:lineRule="auto"/>
                    <w:rPr>
                      <w:rFonts w:ascii="Times New Roman" w:eastAsia="宋体" w:hAnsi="Times New Roman" w:cs="Times New Roman"/>
                      <w:kern w:val="2"/>
                      <w:sz w:val="18"/>
                      <w:szCs w:val="18"/>
                    </w:rPr>
                  </w:pPr>
                  <w:r w:rsidRPr="008C314A">
                    <w:rPr>
                      <w:rFonts w:ascii="Times New Roman" w:eastAsia="宋体" w:hAnsi="Times New Roman" w:cs="Times New Roman"/>
                      <w:kern w:val="2"/>
                      <w:sz w:val="18"/>
                      <w:szCs w:val="18"/>
                    </w:rPr>
                    <w:t>(kg/h)</w:t>
                  </w:r>
                </w:p>
              </w:tc>
              <w:tc>
                <w:tcPr>
                  <w:tcW w:w="365" w:type="pct"/>
                  <w:tcBorders>
                    <w:top w:val="single" w:sz="2" w:space="0" w:color="auto"/>
                    <w:bottom w:val="single" w:sz="12" w:space="0" w:color="auto"/>
                  </w:tcBorders>
                  <w:vAlign w:val="center"/>
                </w:tcPr>
                <w:p w:rsidR="00655014" w:rsidRPr="008C314A" w:rsidRDefault="00655014" w:rsidP="00803C02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8C314A">
                    <w:rPr>
                      <w:sz w:val="18"/>
                      <w:szCs w:val="18"/>
                    </w:rPr>
                    <w:t>排放量</w:t>
                  </w:r>
                  <w:r w:rsidRPr="008C314A">
                    <w:rPr>
                      <w:sz w:val="18"/>
                      <w:szCs w:val="18"/>
                    </w:rPr>
                    <w:t>(t/a)</w:t>
                  </w:r>
                </w:p>
              </w:tc>
              <w:tc>
                <w:tcPr>
                  <w:tcW w:w="304" w:type="pct"/>
                  <w:tcBorders>
                    <w:top w:val="single" w:sz="2" w:space="0" w:color="auto"/>
                    <w:bottom w:val="single" w:sz="12" w:space="0" w:color="auto"/>
                  </w:tcBorders>
                  <w:vAlign w:val="center"/>
                </w:tcPr>
                <w:p w:rsidR="00655014" w:rsidRPr="008C314A" w:rsidRDefault="00655014" w:rsidP="00803C02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pacing w:val="-20"/>
                      <w:sz w:val="18"/>
                      <w:szCs w:val="18"/>
                    </w:rPr>
                  </w:pPr>
                  <w:r w:rsidRPr="008C314A">
                    <w:rPr>
                      <w:spacing w:val="-20"/>
                      <w:sz w:val="18"/>
                      <w:szCs w:val="18"/>
                    </w:rPr>
                    <w:t>浓度</w:t>
                  </w:r>
                </w:p>
                <w:p w:rsidR="00655014" w:rsidRPr="008C314A" w:rsidRDefault="00655014" w:rsidP="00803C02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8C314A">
                    <w:rPr>
                      <w:spacing w:val="-20"/>
                      <w:sz w:val="18"/>
                      <w:szCs w:val="18"/>
                    </w:rPr>
                    <w:t>(mg/m</w:t>
                  </w:r>
                  <w:r w:rsidRPr="008C314A">
                    <w:rPr>
                      <w:spacing w:val="-20"/>
                      <w:sz w:val="18"/>
                      <w:szCs w:val="18"/>
                      <w:vertAlign w:val="superscript"/>
                    </w:rPr>
                    <w:t>3</w:t>
                  </w:r>
                  <w:r w:rsidRPr="008C314A">
                    <w:rPr>
                      <w:spacing w:val="-20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248" w:type="pct"/>
                  <w:tcBorders>
                    <w:top w:val="single" w:sz="2" w:space="0" w:color="auto"/>
                    <w:bottom w:val="single" w:sz="12" w:space="0" w:color="auto"/>
                  </w:tcBorders>
                  <w:vAlign w:val="center"/>
                </w:tcPr>
                <w:p w:rsidR="00655014" w:rsidRPr="008C314A" w:rsidRDefault="00655014" w:rsidP="00803C02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pacing w:val="-20"/>
                      <w:sz w:val="18"/>
                      <w:szCs w:val="18"/>
                    </w:rPr>
                  </w:pPr>
                  <w:r w:rsidRPr="008C314A">
                    <w:rPr>
                      <w:spacing w:val="-20"/>
                      <w:sz w:val="18"/>
                      <w:szCs w:val="18"/>
                    </w:rPr>
                    <w:t>速率</w:t>
                  </w:r>
                </w:p>
                <w:p w:rsidR="00655014" w:rsidRPr="008C314A" w:rsidRDefault="00655014" w:rsidP="00803C02">
                  <w:pPr>
                    <w:pStyle w:val="xl26"/>
                    <w:widowControl w:val="0"/>
                    <w:pBdr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adjustRightInd w:val="0"/>
                    <w:snapToGrid w:val="0"/>
                    <w:spacing w:before="0" w:beforeAutospacing="0" w:after="0" w:afterAutospacing="0" w:line="240" w:lineRule="auto"/>
                    <w:rPr>
                      <w:rFonts w:ascii="Times New Roman" w:eastAsia="宋体" w:hAnsi="Times New Roman" w:cs="Times New Roman"/>
                      <w:kern w:val="2"/>
                      <w:sz w:val="18"/>
                      <w:szCs w:val="18"/>
                    </w:rPr>
                  </w:pPr>
                  <w:r w:rsidRPr="008C314A">
                    <w:rPr>
                      <w:rFonts w:ascii="Times New Roman" w:eastAsia="宋体" w:hAnsi="Times New Roman" w:cs="Times New Roman"/>
                      <w:spacing w:val="-20"/>
                      <w:kern w:val="2"/>
                      <w:sz w:val="18"/>
                      <w:szCs w:val="18"/>
                    </w:rPr>
                    <w:t>(kg/h)</w:t>
                  </w:r>
                </w:p>
              </w:tc>
              <w:tc>
                <w:tcPr>
                  <w:tcW w:w="321" w:type="pct"/>
                  <w:vMerge/>
                  <w:tcBorders>
                    <w:top w:val="single" w:sz="2" w:space="0" w:color="auto"/>
                    <w:bottom w:val="single" w:sz="12" w:space="0" w:color="auto"/>
                  </w:tcBorders>
                  <w:vAlign w:val="center"/>
                </w:tcPr>
                <w:p w:rsidR="00655014" w:rsidRPr="008C314A" w:rsidRDefault="00655014" w:rsidP="00803C02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38" w:type="pct"/>
                  <w:vMerge/>
                  <w:tcBorders>
                    <w:top w:val="single" w:sz="2" w:space="0" w:color="auto"/>
                    <w:bottom w:val="single" w:sz="12" w:space="0" w:color="auto"/>
                  </w:tcBorders>
                  <w:vAlign w:val="center"/>
                </w:tcPr>
                <w:p w:rsidR="00655014" w:rsidRPr="008C314A" w:rsidRDefault="00655014" w:rsidP="00803C02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056139" w:rsidRPr="008C314A" w:rsidTr="00056139">
              <w:trPr>
                <w:cantSplit/>
                <w:trHeight w:val="348"/>
                <w:jc w:val="center"/>
              </w:trPr>
              <w:tc>
                <w:tcPr>
                  <w:tcW w:w="308" w:type="pct"/>
                  <w:vMerge w:val="restart"/>
                  <w:tcBorders>
                    <w:top w:val="single" w:sz="4" w:space="0" w:color="auto"/>
                  </w:tcBorders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天然气燃烧（</w:t>
                  </w:r>
                  <w:proofErr w:type="gramStart"/>
                  <w:r>
                    <w:rPr>
                      <w:rFonts w:hint="eastAsia"/>
                      <w:sz w:val="18"/>
                      <w:szCs w:val="18"/>
                    </w:rPr>
                    <w:t>低氮燃烧</w:t>
                  </w:r>
                  <w:proofErr w:type="gramEnd"/>
                  <w:r>
                    <w:rPr>
                      <w:rFonts w:hint="eastAsia"/>
                      <w:sz w:val="18"/>
                      <w:szCs w:val="18"/>
                    </w:rPr>
                    <w:t>）</w:t>
                  </w:r>
                </w:p>
              </w:tc>
              <w:tc>
                <w:tcPr>
                  <w:tcW w:w="384" w:type="pct"/>
                  <w:vMerge w:val="restart"/>
                  <w:tcBorders>
                    <w:top w:val="single" w:sz="4" w:space="0" w:color="auto"/>
                  </w:tcBorders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5</w:t>
                  </w:r>
                  <w:r w:rsidRPr="008C314A">
                    <w:rPr>
                      <w:rFonts w:hint="eastAsia"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267" w:type="pct"/>
                  <w:tcBorders>
                    <w:top w:val="single" w:sz="4" w:space="0" w:color="auto"/>
                  </w:tcBorders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颗粒物</w:t>
                  </w:r>
                </w:p>
              </w:tc>
              <w:tc>
                <w:tcPr>
                  <w:tcW w:w="369" w:type="pct"/>
                  <w:vAlign w:val="center"/>
                </w:tcPr>
                <w:p w:rsidR="00056139" w:rsidRPr="00056139" w:rsidRDefault="00056139" w:rsidP="00056139">
                  <w:pPr>
                    <w:widowControl/>
                    <w:snapToGrid w:val="0"/>
                    <w:spacing w:line="240" w:lineRule="auto"/>
                    <w:jc w:val="center"/>
                    <w:rPr>
                      <w:rFonts w:eastAsia="等线"/>
                      <w:color w:val="FF0000"/>
                      <w:kern w:val="0"/>
                      <w:sz w:val="18"/>
                      <w:szCs w:val="18"/>
                    </w:rPr>
                  </w:pPr>
                  <w:r w:rsidRPr="00056139">
                    <w:rPr>
                      <w:rFonts w:eastAsia="等线"/>
                      <w:color w:val="FF0000"/>
                      <w:sz w:val="18"/>
                      <w:szCs w:val="18"/>
                    </w:rPr>
                    <w:t xml:space="preserve">4.7667 </w:t>
                  </w:r>
                </w:p>
              </w:tc>
              <w:tc>
                <w:tcPr>
                  <w:tcW w:w="414" w:type="pct"/>
                  <w:vAlign w:val="center"/>
                </w:tcPr>
                <w:p w:rsidR="00056139" w:rsidRPr="00056139" w:rsidRDefault="00056139" w:rsidP="00056139">
                  <w:pPr>
                    <w:snapToGrid w:val="0"/>
                    <w:spacing w:line="240" w:lineRule="auto"/>
                    <w:jc w:val="center"/>
                    <w:rPr>
                      <w:rFonts w:eastAsia="等线"/>
                      <w:color w:val="FF0000"/>
                      <w:sz w:val="18"/>
                      <w:szCs w:val="18"/>
                    </w:rPr>
                  </w:pPr>
                  <w:r w:rsidRPr="00056139">
                    <w:rPr>
                      <w:rFonts w:eastAsia="等线"/>
                      <w:color w:val="FF0000"/>
                      <w:sz w:val="18"/>
                      <w:szCs w:val="18"/>
                    </w:rPr>
                    <w:t xml:space="preserve">0.0238 </w:t>
                  </w:r>
                </w:p>
              </w:tc>
              <w:tc>
                <w:tcPr>
                  <w:tcW w:w="363" w:type="pct"/>
                  <w:vAlign w:val="center"/>
                </w:tcPr>
                <w:p w:rsidR="00056139" w:rsidRPr="00056139" w:rsidRDefault="00056139" w:rsidP="00056139">
                  <w:pPr>
                    <w:snapToGrid w:val="0"/>
                    <w:spacing w:line="240" w:lineRule="auto"/>
                    <w:jc w:val="center"/>
                    <w:rPr>
                      <w:rFonts w:eastAsia="等线"/>
                      <w:color w:val="FF0000"/>
                      <w:sz w:val="18"/>
                      <w:szCs w:val="18"/>
                    </w:rPr>
                  </w:pPr>
                  <w:r w:rsidRPr="00056139">
                    <w:rPr>
                      <w:rFonts w:eastAsia="等线"/>
                      <w:color w:val="FF0000"/>
                      <w:sz w:val="18"/>
                      <w:szCs w:val="18"/>
                    </w:rPr>
                    <w:t>0.0572</w:t>
                  </w:r>
                </w:p>
              </w:tc>
              <w:tc>
                <w:tcPr>
                  <w:tcW w:w="327" w:type="pct"/>
                  <w:vMerge w:val="restart"/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/</w:t>
                  </w:r>
                </w:p>
              </w:tc>
              <w:tc>
                <w:tcPr>
                  <w:tcW w:w="217" w:type="pct"/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8C314A">
                    <w:rPr>
                      <w:rFonts w:hint="eastAsia"/>
                      <w:sz w:val="18"/>
                      <w:szCs w:val="18"/>
                    </w:rPr>
                    <w:t>/</w:t>
                  </w:r>
                </w:p>
              </w:tc>
              <w:tc>
                <w:tcPr>
                  <w:tcW w:w="362" w:type="pct"/>
                  <w:vAlign w:val="center"/>
                </w:tcPr>
                <w:p w:rsidR="00056139" w:rsidRPr="00056139" w:rsidRDefault="00056139" w:rsidP="00056139">
                  <w:pPr>
                    <w:widowControl/>
                    <w:snapToGrid w:val="0"/>
                    <w:spacing w:line="240" w:lineRule="auto"/>
                    <w:jc w:val="center"/>
                    <w:rPr>
                      <w:rFonts w:eastAsia="等线"/>
                      <w:color w:val="FF0000"/>
                      <w:kern w:val="0"/>
                      <w:sz w:val="18"/>
                      <w:szCs w:val="18"/>
                    </w:rPr>
                  </w:pPr>
                  <w:r w:rsidRPr="00056139">
                    <w:rPr>
                      <w:rFonts w:eastAsia="等线"/>
                      <w:color w:val="FF0000"/>
                      <w:sz w:val="18"/>
                      <w:szCs w:val="18"/>
                    </w:rPr>
                    <w:t xml:space="preserve">4.7667 </w:t>
                  </w:r>
                </w:p>
              </w:tc>
              <w:tc>
                <w:tcPr>
                  <w:tcW w:w="414" w:type="pct"/>
                  <w:vAlign w:val="center"/>
                </w:tcPr>
                <w:p w:rsidR="00056139" w:rsidRPr="00056139" w:rsidRDefault="00056139" w:rsidP="00056139">
                  <w:pPr>
                    <w:snapToGrid w:val="0"/>
                    <w:spacing w:line="240" w:lineRule="auto"/>
                    <w:jc w:val="center"/>
                    <w:rPr>
                      <w:rFonts w:eastAsia="等线"/>
                      <w:color w:val="FF0000"/>
                      <w:sz w:val="18"/>
                      <w:szCs w:val="18"/>
                    </w:rPr>
                  </w:pPr>
                  <w:r w:rsidRPr="00056139">
                    <w:rPr>
                      <w:rFonts w:eastAsia="等线"/>
                      <w:color w:val="FF0000"/>
                      <w:sz w:val="18"/>
                      <w:szCs w:val="18"/>
                    </w:rPr>
                    <w:t xml:space="preserve">0.0238 </w:t>
                  </w:r>
                </w:p>
              </w:tc>
              <w:tc>
                <w:tcPr>
                  <w:tcW w:w="365" w:type="pct"/>
                  <w:vAlign w:val="center"/>
                </w:tcPr>
                <w:p w:rsidR="00056139" w:rsidRPr="00056139" w:rsidRDefault="00056139" w:rsidP="00056139">
                  <w:pPr>
                    <w:snapToGrid w:val="0"/>
                    <w:spacing w:line="240" w:lineRule="auto"/>
                    <w:jc w:val="center"/>
                    <w:rPr>
                      <w:rFonts w:eastAsia="等线"/>
                      <w:color w:val="FF0000"/>
                      <w:sz w:val="18"/>
                      <w:szCs w:val="18"/>
                    </w:rPr>
                  </w:pPr>
                  <w:r w:rsidRPr="00056139">
                    <w:rPr>
                      <w:rFonts w:eastAsia="等线"/>
                      <w:color w:val="FF0000"/>
                      <w:sz w:val="18"/>
                      <w:szCs w:val="18"/>
                    </w:rPr>
                    <w:t>0.0572</w:t>
                  </w:r>
                </w:p>
              </w:tc>
              <w:tc>
                <w:tcPr>
                  <w:tcW w:w="304" w:type="pct"/>
                  <w:tcBorders>
                    <w:top w:val="single" w:sz="4" w:space="0" w:color="auto"/>
                  </w:tcBorders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248" w:type="pct"/>
                  <w:tcBorders>
                    <w:top w:val="single" w:sz="4" w:space="0" w:color="auto"/>
                  </w:tcBorders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/</w:t>
                  </w:r>
                </w:p>
              </w:tc>
              <w:tc>
                <w:tcPr>
                  <w:tcW w:w="321" w:type="pct"/>
                  <w:vMerge w:val="restart"/>
                  <w:tcBorders>
                    <w:top w:val="single" w:sz="4" w:space="0" w:color="auto"/>
                  </w:tcBorders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338" w:type="pct"/>
                  <w:vMerge w:val="restart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8C314A">
                    <w:rPr>
                      <w:sz w:val="18"/>
                      <w:szCs w:val="18"/>
                    </w:rPr>
                    <w:t>连续</w:t>
                  </w:r>
                  <w:r w:rsidRPr="008C314A">
                    <w:rPr>
                      <w:sz w:val="18"/>
                      <w:szCs w:val="18"/>
                    </w:rPr>
                    <w:t>DA001</w:t>
                  </w:r>
                </w:p>
              </w:tc>
            </w:tr>
            <w:tr w:rsidR="00056139" w:rsidRPr="008C314A" w:rsidTr="00056139">
              <w:trPr>
                <w:cantSplit/>
                <w:trHeight w:val="75"/>
                <w:jc w:val="center"/>
              </w:trPr>
              <w:tc>
                <w:tcPr>
                  <w:tcW w:w="308" w:type="pct"/>
                  <w:vMerge/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84" w:type="pct"/>
                  <w:vMerge/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67" w:type="pct"/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8C314A">
                    <w:rPr>
                      <w:rFonts w:hint="eastAsia"/>
                      <w:sz w:val="18"/>
                      <w:szCs w:val="18"/>
                    </w:rPr>
                    <w:t>二氧化硫</w:t>
                  </w:r>
                </w:p>
              </w:tc>
              <w:tc>
                <w:tcPr>
                  <w:tcW w:w="369" w:type="pct"/>
                  <w:vAlign w:val="center"/>
                </w:tcPr>
                <w:p w:rsidR="00056139" w:rsidRPr="00056139" w:rsidRDefault="00056139" w:rsidP="00056139">
                  <w:pPr>
                    <w:snapToGrid w:val="0"/>
                    <w:spacing w:line="240" w:lineRule="auto"/>
                    <w:jc w:val="center"/>
                    <w:rPr>
                      <w:rFonts w:eastAsia="等线"/>
                      <w:color w:val="FF0000"/>
                      <w:sz w:val="18"/>
                      <w:szCs w:val="18"/>
                    </w:rPr>
                  </w:pPr>
                  <w:r w:rsidRPr="00056139">
                    <w:rPr>
                      <w:rFonts w:eastAsia="等线"/>
                      <w:color w:val="FF0000"/>
                      <w:sz w:val="18"/>
                      <w:szCs w:val="18"/>
                    </w:rPr>
                    <w:t xml:space="preserve">3.3333 </w:t>
                  </w:r>
                </w:p>
              </w:tc>
              <w:tc>
                <w:tcPr>
                  <w:tcW w:w="414" w:type="pct"/>
                  <w:vAlign w:val="center"/>
                </w:tcPr>
                <w:p w:rsidR="00056139" w:rsidRPr="00056139" w:rsidRDefault="00056139" w:rsidP="00056139">
                  <w:pPr>
                    <w:snapToGrid w:val="0"/>
                    <w:spacing w:line="240" w:lineRule="auto"/>
                    <w:jc w:val="center"/>
                    <w:rPr>
                      <w:rFonts w:eastAsia="等线"/>
                      <w:color w:val="FF0000"/>
                      <w:sz w:val="18"/>
                      <w:szCs w:val="18"/>
                    </w:rPr>
                  </w:pPr>
                  <w:r w:rsidRPr="00056139">
                    <w:rPr>
                      <w:rFonts w:eastAsia="等线"/>
                      <w:color w:val="FF0000"/>
                      <w:sz w:val="18"/>
                      <w:szCs w:val="18"/>
                    </w:rPr>
                    <w:t xml:space="preserve">0.0167 </w:t>
                  </w:r>
                </w:p>
              </w:tc>
              <w:tc>
                <w:tcPr>
                  <w:tcW w:w="363" w:type="pct"/>
                  <w:vAlign w:val="center"/>
                </w:tcPr>
                <w:p w:rsidR="00056139" w:rsidRPr="00056139" w:rsidRDefault="00056139" w:rsidP="00056139">
                  <w:pPr>
                    <w:snapToGrid w:val="0"/>
                    <w:spacing w:line="240" w:lineRule="auto"/>
                    <w:jc w:val="center"/>
                    <w:rPr>
                      <w:rFonts w:eastAsia="等线"/>
                      <w:color w:val="FF0000"/>
                      <w:sz w:val="18"/>
                      <w:szCs w:val="18"/>
                    </w:rPr>
                  </w:pPr>
                  <w:r w:rsidRPr="00056139">
                    <w:rPr>
                      <w:rFonts w:eastAsia="等线"/>
                      <w:color w:val="FF0000"/>
                      <w:sz w:val="18"/>
                      <w:szCs w:val="18"/>
                    </w:rPr>
                    <w:t>0.04</w:t>
                  </w:r>
                </w:p>
              </w:tc>
              <w:tc>
                <w:tcPr>
                  <w:tcW w:w="327" w:type="pct"/>
                  <w:vMerge/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17" w:type="pct"/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8C314A">
                    <w:rPr>
                      <w:rFonts w:hint="eastAsia"/>
                      <w:sz w:val="18"/>
                      <w:szCs w:val="18"/>
                    </w:rPr>
                    <w:t>/</w:t>
                  </w:r>
                </w:p>
              </w:tc>
              <w:tc>
                <w:tcPr>
                  <w:tcW w:w="362" w:type="pct"/>
                  <w:vAlign w:val="center"/>
                </w:tcPr>
                <w:p w:rsidR="00056139" w:rsidRPr="00056139" w:rsidRDefault="00056139" w:rsidP="00056139">
                  <w:pPr>
                    <w:snapToGrid w:val="0"/>
                    <w:spacing w:line="240" w:lineRule="auto"/>
                    <w:jc w:val="center"/>
                    <w:rPr>
                      <w:rFonts w:eastAsia="等线"/>
                      <w:color w:val="FF0000"/>
                      <w:sz w:val="18"/>
                      <w:szCs w:val="18"/>
                    </w:rPr>
                  </w:pPr>
                  <w:r w:rsidRPr="00056139">
                    <w:rPr>
                      <w:rFonts w:eastAsia="等线"/>
                      <w:color w:val="FF0000"/>
                      <w:sz w:val="18"/>
                      <w:szCs w:val="18"/>
                    </w:rPr>
                    <w:t xml:space="preserve">3.3333 </w:t>
                  </w:r>
                </w:p>
              </w:tc>
              <w:tc>
                <w:tcPr>
                  <w:tcW w:w="414" w:type="pct"/>
                  <w:vAlign w:val="center"/>
                </w:tcPr>
                <w:p w:rsidR="00056139" w:rsidRPr="00056139" w:rsidRDefault="00056139" w:rsidP="00056139">
                  <w:pPr>
                    <w:snapToGrid w:val="0"/>
                    <w:spacing w:line="240" w:lineRule="auto"/>
                    <w:jc w:val="center"/>
                    <w:rPr>
                      <w:rFonts w:eastAsia="等线"/>
                      <w:color w:val="FF0000"/>
                      <w:sz w:val="18"/>
                      <w:szCs w:val="18"/>
                    </w:rPr>
                  </w:pPr>
                  <w:r w:rsidRPr="00056139">
                    <w:rPr>
                      <w:rFonts w:eastAsia="等线"/>
                      <w:color w:val="FF0000"/>
                      <w:sz w:val="18"/>
                      <w:szCs w:val="18"/>
                    </w:rPr>
                    <w:t xml:space="preserve">0.0167 </w:t>
                  </w:r>
                </w:p>
              </w:tc>
              <w:tc>
                <w:tcPr>
                  <w:tcW w:w="365" w:type="pct"/>
                  <w:vAlign w:val="center"/>
                </w:tcPr>
                <w:p w:rsidR="00056139" w:rsidRPr="00056139" w:rsidRDefault="00056139" w:rsidP="00056139">
                  <w:pPr>
                    <w:snapToGrid w:val="0"/>
                    <w:spacing w:line="240" w:lineRule="auto"/>
                    <w:jc w:val="center"/>
                    <w:rPr>
                      <w:rFonts w:eastAsia="等线"/>
                      <w:color w:val="FF0000"/>
                      <w:sz w:val="18"/>
                      <w:szCs w:val="18"/>
                    </w:rPr>
                  </w:pPr>
                  <w:r w:rsidRPr="00056139">
                    <w:rPr>
                      <w:rFonts w:eastAsia="等线"/>
                      <w:color w:val="FF0000"/>
                      <w:sz w:val="18"/>
                      <w:szCs w:val="18"/>
                    </w:rPr>
                    <w:t>0.04</w:t>
                  </w:r>
                </w:p>
              </w:tc>
              <w:tc>
                <w:tcPr>
                  <w:tcW w:w="304" w:type="pct"/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80</w:t>
                  </w:r>
                </w:p>
              </w:tc>
              <w:tc>
                <w:tcPr>
                  <w:tcW w:w="248" w:type="pct"/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/</w:t>
                  </w:r>
                </w:p>
              </w:tc>
              <w:tc>
                <w:tcPr>
                  <w:tcW w:w="321" w:type="pct"/>
                  <w:vMerge/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38" w:type="pct"/>
                  <w:vMerge/>
                  <w:shd w:val="clear" w:color="auto" w:fill="auto"/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056139" w:rsidRPr="008C314A" w:rsidTr="00056139">
              <w:trPr>
                <w:cantSplit/>
                <w:trHeight w:val="348"/>
                <w:jc w:val="center"/>
              </w:trPr>
              <w:tc>
                <w:tcPr>
                  <w:tcW w:w="308" w:type="pct"/>
                  <w:vMerge/>
                  <w:tcBorders>
                    <w:bottom w:val="single" w:sz="12" w:space="0" w:color="auto"/>
                  </w:tcBorders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84" w:type="pct"/>
                  <w:vMerge/>
                  <w:tcBorders>
                    <w:bottom w:val="single" w:sz="12" w:space="0" w:color="auto"/>
                  </w:tcBorders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67" w:type="pct"/>
                  <w:tcBorders>
                    <w:bottom w:val="single" w:sz="12" w:space="0" w:color="auto"/>
                  </w:tcBorders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8C314A">
                    <w:rPr>
                      <w:rFonts w:hint="eastAsia"/>
                      <w:sz w:val="18"/>
                      <w:szCs w:val="18"/>
                    </w:rPr>
                    <w:t>氮氧化物</w:t>
                  </w:r>
                </w:p>
              </w:tc>
              <w:tc>
                <w:tcPr>
                  <w:tcW w:w="369" w:type="pct"/>
                  <w:tcBorders>
                    <w:bottom w:val="single" w:sz="12" w:space="0" w:color="auto"/>
                  </w:tcBorders>
                  <w:vAlign w:val="center"/>
                </w:tcPr>
                <w:p w:rsidR="00056139" w:rsidRPr="00056139" w:rsidRDefault="00056139" w:rsidP="00056139">
                  <w:pPr>
                    <w:snapToGrid w:val="0"/>
                    <w:spacing w:line="240" w:lineRule="auto"/>
                    <w:jc w:val="center"/>
                    <w:rPr>
                      <w:rFonts w:eastAsia="等线"/>
                      <w:color w:val="FF0000"/>
                      <w:sz w:val="18"/>
                      <w:szCs w:val="18"/>
                    </w:rPr>
                  </w:pPr>
                  <w:r w:rsidRPr="00056139">
                    <w:rPr>
                      <w:rFonts w:eastAsia="等线"/>
                      <w:color w:val="FF0000"/>
                      <w:sz w:val="18"/>
                      <w:szCs w:val="18"/>
                    </w:rPr>
                    <w:t xml:space="preserve">15.5833 </w:t>
                  </w:r>
                </w:p>
              </w:tc>
              <w:tc>
                <w:tcPr>
                  <w:tcW w:w="414" w:type="pct"/>
                  <w:tcBorders>
                    <w:bottom w:val="single" w:sz="12" w:space="0" w:color="auto"/>
                  </w:tcBorders>
                  <w:vAlign w:val="center"/>
                </w:tcPr>
                <w:p w:rsidR="00056139" w:rsidRPr="00056139" w:rsidRDefault="00056139" w:rsidP="00056139">
                  <w:pPr>
                    <w:snapToGrid w:val="0"/>
                    <w:spacing w:line="240" w:lineRule="auto"/>
                    <w:jc w:val="center"/>
                    <w:rPr>
                      <w:rFonts w:eastAsia="等线"/>
                      <w:color w:val="FF0000"/>
                      <w:sz w:val="18"/>
                      <w:szCs w:val="18"/>
                    </w:rPr>
                  </w:pPr>
                  <w:r w:rsidRPr="00056139">
                    <w:rPr>
                      <w:rFonts w:eastAsia="等线"/>
                      <w:color w:val="FF0000"/>
                      <w:sz w:val="18"/>
                      <w:szCs w:val="18"/>
                    </w:rPr>
                    <w:t xml:space="preserve">0.0779 </w:t>
                  </w:r>
                </w:p>
              </w:tc>
              <w:tc>
                <w:tcPr>
                  <w:tcW w:w="363" w:type="pct"/>
                  <w:tcBorders>
                    <w:bottom w:val="single" w:sz="12" w:space="0" w:color="auto"/>
                  </w:tcBorders>
                  <w:vAlign w:val="center"/>
                </w:tcPr>
                <w:p w:rsidR="00056139" w:rsidRPr="00056139" w:rsidRDefault="00056139" w:rsidP="00056139">
                  <w:pPr>
                    <w:snapToGrid w:val="0"/>
                    <w:spacing w:line="240" w:lineRule="auto"/>
                    <w:jc w:val="center"/>
                    <w:rPr>
                      <w:rFonts w:eastAsia="等线"/>
                      <w:color w:val="FF0000"/>
                      <w:sz w:val="18"/>
                      <w:szCs w:val="18"/>
                    </w:rPr>
                  </w:pPr>
                  <w:r w:rsidRPr="00056139">
                    <w:rPr>
                      <w:rFonts w:eastAsia="等线"/>
                      <w:color w:val="FF0000"/>
                      <w:sz w:val="18"/>
                      <w:szCs w:val="18"/>
                    </w:rPr>
                    <w:t>0.187</w:t>
                  </w:r>
                </w:p>
              </w:tc>
              <w:tc>
                <w:tcPr>
                  <w:tcW w:w="327" w:type="pct"/>
                  <w:vMerge/>
                  <w:tcBorders>
                    <w:bottom w:val="single" w:sz="12" w:space="0" w:color="auto"/>
                  </w:tcBorders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17" w:type="pct"/>
                  <w:tcBorders>
                    <w:bottom w:val="single" w:sz="12" w:space="0" w:color="auto"/>
                  </w:tcBorders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/</w:t>
                  </w:r>
                </w:p>
              </w:tc>
              <w:tc>
                <w:tcPr>
                  <w:tcW w:w="362" w:type="pct"/>
                  <w:tcBorders>
                    <w:bottom w:val="single" w:sz="12" w:space="0" w:color="auto"/>
                  </w:tcBorders>
                  <w:vAlign w:val="center"/>
                </w:tcPr>
                <w:p w:rsidR="00056139" w:rsidRPr="00056139" w:rsidRDefault="00056139" w:rsidP="00056139">
                  <w:pPr>
                    <w:snapToGrid w:val="0"/>
                    <w:spacing w:line="240" w:lineRule="auto"/>
                    <w:jc w:val="center"/>
                    <w:rPr>
                      <w:rFonts w:eastAsia="等线"/>
                      <w:color w:val="FF0000"/>
                      <w:sz w:val="18"/>
                      <w:szCs w:val="18"/>
                    </w:rPr>
                  </w:pPr>
                  <w:r w:rsidRPr="00056139">
                    <w:rPr>
                      <w:rFonts w:eastAsia="等线"/>
                      <w:color w:val="FF0000"/>
                      <w:sz w:val="18"/>
                      <w:szCs w:val="18"/>
                    </w:rPr>
                    <w:t xml:space="preserve">15.5833 </w:t>
                  </w:r>
                </w:p>
              </w:tc>
              <w:tc>
                <w:tcPr>
                  <w:tcW w:w="414" w:type="pct"/>
                  <w:tcBorders>
                    <w:bottom w:val="single" w:sz="12" w:space="0" w:color="auto"/>
                  </w:tcBorders>
                  <w:vAlign w:val="center"/>
                </w:tcPr>
                <w:p w:rsidR="00056139" w:rsidRPr="00056139" w:rsidRDefault="00056139" w:rsidP="00056139">
                  <w:pPr>
                    <w:snapToGrid w:val="0"/>
                    <w:spacing w:line="240" w:lineRule="auto"/>
                    <w:jc w:val="center"/>
                    <w:rPr>
                      <w:rFonts w:eastAsia="等线"/>
                      <w:color w:val="FF0000"/>
                      <w:sz w:val="18"/>
                      <w:szCs w:val="18"/>
                    </w:rPr>
                  </w:pPr>
                  <w:r w:rsidRPr="00056139">
                    <w:rPr>
                      <w:rFonts w:eastAsia="等线"/>
                      <w:color w:val="FF0000"/>
                      <w:sz w:val="18"/>
                      <w:szCs w:val="18"/>
                    </w:rPr>
                    <w:t xml:space="preserve">0.0779 </w:t>
                  </w:r>
                </w:p>
              </w:tc>
              <w:tc>
                <w:tcPr>
                  <w:tcW w:w="365" w:type="pct"/>
                  <w:tcBorders>
                    <w:bottom w:val="single" w:sz="12" w:space="0" w:color="auto"/>
                  </w:tcBorders>
                  <w:vAlign w:val="center"/>
                </w:tcPr>
                <w:p w:rsidR="00056139" w:rsidRPr="00056139" w:rsidRDefault="00056139" w:rsidP="00056139">
                  <w:pPr>
                    <w:snapToGrid w:val="0"/>
                    <w:spacing w:line="240" w:lineRule="auto"/>
                    <w:jc w:val="center"/>
                    <w:rPr>
                      <w:rFonts w:eastAsia="等线"/>
                      <w:color w:val="FF0000"/>
                      <w:sz w:val="18"/>
                      <w:szCs w:val="18"/>
                    </w:rPr>
                  </w:pPr>
                  <w:r w:rsidRPr="00056139">
                    <w:rPr>
                      <w:rFonts w:eastAsia="等线"/>
                      <w:color w:val="FF0000"/>
                      <w:sz w:val="18"/>
                      <w:szCs w:val="18"/>
                    </w:rPr>
                    <w:t>0.187</w:t>
                  </w:r>
                </w:p>
              </w:tc>
              <w:tc>
                <w:tcPr>
                  <w:tcW w:w="304" w:type="pct"/>
                  <w:tcBorders>
                    <w:bottom w:val="single" w:sz="12" w:space="0" w:color="auto"/>
                  </w:tcBorders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180</w:t>
                  </w:r>
                </w:p>
              </w:tc>
              <w:tc>
                <w:tcPr>
                  <w:tcW w:w="248" w:type="pct"/>
                  <w:tcBorders>
                    <w:bottom w:val="single" w:sz="12" w:space="0" w:color="auto"/>
                  </w:tcBorders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/</w:t>
                  </w:r>
                </w:p>
              </w:tc>
              <w:tc>
                <w:tcPr>
                  <w:tcW w:w="321" w:type="pct"/>
                  <w:vMerge/>
                  <w:tcBorders>
                    <w:bottom w:val="single" w:sz="12" w:space="0" w:color="auto"/>
                  </w:tcBorders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38" w:type="pct"/>
                  <w:vMerge/>
                  <w:tcBorders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814DE3" w:rsidRPr="008C314A" w:rsidRDefault="00814DE3" w:rsidP="00814DE3">
            <w:pPr>
              <w:pStyle w:val="13"/>
              <w:jc w:val="both"/>
              <w:rPr>
                <w:b/>
                <w:sz w:val="18"/>
              </w:rPr>
            </w:pPr>
            <w:r w:rsidRPr="008C314A">
              <w:rPr>
                <w:rFonts w:hint="eastAsia"/>
                <w:b/>
                <w:sz w:val="18"/>
              </w:rPr>
              <w:t>注：</w:t>
            </w:r>
            <w:r w:rsidR="008C314A">
              <w:rPr>
                <w:rFonts w:hint="eastAsia"/>
                <w:b/>
                <w:sz w:val="18"/>
              </w:rPr>
              <w:t>工作时间按照</w:t>
            </w:r>
            <w:r w:rsidR="008C314A">
              <w:rPr>
                <w:rFonts w:hint="eastAsia"/>
                <w:b/>
                <w:sz w:val="18"/>
              </w:rPr>
              <w:t>2400h/a</w:t>
            </w:r>
            <w:r w:rsidR="008C314A">
              <w:rPr>
                <w:rFonts w:hint="eastAsia"/>
                <w:b/>
                <w:sz w:val="18"/>
              </w:rPr>
              <w:t>计算</w:t>
            </w:r>
            <w:r w:rsidRPr="008C314A">
              <w:rPr>
                <w:rFonts w:hint="eastAsia"/>
                <w:b/>
                <w:sz w:val="18"/>
              </w:rPr>
              <w:t>。</w:t>
            </w:r>
          </w:p>
          <w:p w:rsidR="00814DE3" w:rsidRPr="00FD2A45" w:rsidRDefault="00814DE3" w:rsidP="00814DE3">
            <w:pPr>
              <w:pStyle w:val="13"/>
              <w:rPr>
                <w:sz w:val="24"/>
                <w:szCs w:val="24"/>
              </w:rPr>
            </w:pPr>
            <w:r w:rsidRPr="00FD2A45">
              <w:rPr>
                <w:sz w:val="24"/>
                <w:szCs w:val="24"/>
              </w:rPr>
              <w:t>表</w:t>
            </w:r>
            <w:r w:rsidRPr="00FD2A45">
              <w:rPr>
                <w:sz w:val="24"/>
                <w:szCs w:val="24"/>
              </w:rPr>
              <w:t>4-</w:t>
            </w:r>
            <w:r w:rsidR="008C314A" w:rsidRPr="00FD2A45">
              <w:rPr>
                <w:rFonts w:hint="eastAsia"/>
                <w:sz w:val="24"/>
                <w:szCs w:val="24"/>
              </w:rPr>
              <w:t>2</w:t>
            </w:r>
            <w:r w:rsidRPr="00FD2A45">
              <w:rPr>
                <w:rFonts w:hint="eastAsia"/>
                <w:sz w:val="24"/>
                <w:szCs w:val="24"/>
              </w:rPr>
              <w:t xml:space="preserve"> </w:t>
            </w:r>
            <w:r w:rsidRPr="00FD2A45">
              <w:rPr>
                <w:sz w:val="24"/>
                <w:szCs w:val="24"/>
              </w:rPr>
              <w:t xml:space="preserve"> </w:t>
            </w:r>
            <w:r w:rsidRPr="00FD2A45">
              <w:rPr>
                <w:sz w:val="24"/>
                <w:szCs w:val="24"/>
              </w:rPr>
              <w:t>排放口基本情况表</w:t>
            </w:r>
          </w:p>
          <w:tbl>
            <w:tblPr>
              <w:tblW w:w="5000" w:type="pct"/>
              <w:jc w:val="center"/>
              <w:tblBorders>
                <w:top w:val="single" w:sz="12" w:space="0" w:color="auto"/>
                <w:bottom w:val="single" w:sz="12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516"/>
              <w:gridCol w:w="641"/>
              <w:gridCol w:w="966"/>
              <w:gridCol w:w="876"/>
              <w:gridCol w:w="487"/>
              <w:gridCol w:w="727"/>
              <w:gridCol w:w="564"/>
              <w:gridCol w:w="990"/>
              <w:gridCol w:w="801"/>
              <w:gridCol w:w="877"/>
              <w:gridCol w:w="1251"/>
            </w:tblGrid>
            <w:tr w:rsidR="00FA65C9" w:rsidRPr="008C314A" w:rsidTr="00056139">
              <w:trPr>
                <w:trHeight w:val="140"/>
                <w:jc w:val="center"/>
              </w:trPr>
              <w:tc>
                <w:tcPr>
                  <w:tcW w:w="300" w:type="pct"/>
                  <w:vMerge w:val="restart"/>
                  <w:tcBorders>
                    <w:top w:val="single" w:sz="12" w:space="0" w:color="auto"/>
                    <w:bottom w:val="single" w:sz="8" w:space="0" w:color="auto"/>
                  </w:tcBorders>
                  <w:shd w:val="clear" w:color="auto" w:fill="auto"/>
                  <w:vAlign w:val="center"/>
                </w:tcPr>
                <w:p w:rsidR="00814DE3" w:rsidRPr="008C314A" w:rsidRDefault="00814DE3" w:rsidP="00803C02">
                  <w:pPr>
                    <w:adjustRightInd w:val="0"/>
                    <w:snapToGrid w:val="0"/>
                    <w:spacing w:line="240" w:lineRule="auto"/>
                    <w:ind w:leftChars="-50" w:left="-105" w:rightChars="-50" w:right="-105"/>
                    <w:jc w:val="center"/>
                    <w:rPr>
                      <w:bCs/>
                      <w:snapToGrid w:val="0"/>
                      <w:sz w:val="18"/>
                      <w:szCs w:val="18"/>
                    </w:rPr>
                  </w:pPr>
                  <w:r w:rsidRPr="008C314A">
                    <w:rPr>
                      <w:bCs/>
                      <w:snapToGrid w:val="0"/>
                      <w:sz w:val="18"/>
                      <w:szCs w:val="18"/>
                    </w:rPr>
                    <w:t>编号</w:t>
                  </w:r>
                </w:p>
              </w:tc>
              <w:tc>
                <w:tcPr>
                  <w:tcW w:w="369" w:type="pct"/>
                  <w:vMerge w:val="restart"/>
                  <w:tcBorders>
                    <w:top w:val="single" w:sz="12" w:space="0" w:color="auto"/>
                    <w:bottom w:val="single" w:sz="8" w:space="0" w:color="auto"/>
                  </w:tcBorders>
                  <w:shd w:val="clear" w:color="auto" w:fill="auto"/>
                  <w:vAlign w:val="center"/>
                </w:tcPr>
                <w:p w:rsidR="00814DE3" w:rsidRPr="008C314A" w:rsidRDefault="00814DE3" w:rsidP="00803C02">
                  <w:pPr>
                    <w:adjustRightInd w:val="0"/>
                    <w:snapToGrid w:val="0"/>
                    <w:spacing w:line="240" w:lineRule="auto"/>
                    <w:ind w:leftChars="-50" w:left="-105" w:rightChars="-50" w:right="-105"/>
                    <w:jc w:val="center"/>
                    <w:rPr>
                      <w:bCs/>
                      <w:snapToGrid w:val="0"/>
                      <w:sz w:val="18"/>
                      <w:szCs w:val="18"/>
                    </w:rPr>
                  </w:pPr>
                  <w:r w:rsidRPr="008C314A">
                    <w:rPr>
                      <w:bCs/>
                      <w:snapToGrid w:val="0"/>
                      <w:sz w:val="18"/>
                      <w:szCs w:val="18"/>
                    </w:rPr>
                    <w:t>名称</w:t>
                  </w:r>
                </w:p>
              </w:tc>
              <w:tc>
                <w:tcPr>
                  <w:tcW w:w="1059" w:type="pct"/>
                  <w:gridSpan w:val="2"/>
                  <w:tcBorders>
                    <w:top w:val="single" w:sz="12" w:space="0" w:color="auto"/>
                    <w:bottom w:val="single" w:sz="8" w:space="0" w:color="auto"/>
                  </w:tcBorders>
                  <w:shd w:val="clear" w:color="auto" w:fill="auto"/>
                  <w:vAlign w:val="center"/>
                </w:tcPr>
                <w:p w:rsidR="00814DE3" w:rsidRPr="008C314A" w:rsidRDefault="00814DE3" w:rsidP="00803C02">
                  <w:pPr>
                    <w:adjustRightInd w:val="0"/>
                    <w:snapToGrid w:val="0"/>
                    <w:spacing w:line="240" w:lineRule="auto"/>
                    <w:ind w:leftChars="-50" w:left="-105" w:rightChars="-50" w:right="-105"/>
                    <w:jc w:val="center"/>
                    <w:rPr>
                      <w:bCs/>
                      <w:snapToGrid w:val="0"/>
                      <w:sz w:val="18"/>
                      <w:szCs w:val="18"/>
                    </w:rPr>
                  </w:pPr>
                  <w:r w:rsidRPr="008C314A">
                    <w:rPr>
                      <w:bCs/>
                      <w:snapToGrid w:val="0"/>
                      <w:sz w:val="18"/>
                      <w:szCs w:val="18"/>
                    </w:rPr>
                    <w:t>排气筒底部中心坐标</w:t>
                  </w:r>
                  <w:r w:rsidR="008C314A">
                    <w:rPr>
                      <w:rFonts w:hint="eastAsia"/>
                      <w:bCs/>
                      <w:snapToGrid w:val="0"/>
                      <w:sz w:val="18"/>
                      <w:szCs w:val="18"/>
                    </w:rPr>
                    <w:t>/</w:t>
                  </w:r>
                  <w:r w:rsidR="008C314A">
                    <w:rPr>
                      <w:rFonts w:hint="eastAsia"/>
                      <w:bCs/>
                      <w:snapToGrid w:val="0"/>
                      <w:sz w:val="18"/>
                      <w:szCs w:val="18"/>
                    </w:rPr>
                    <w:t>°</w:t>
                  </w:r>
                </w:p>
              </w:tc>
              <w:tc>
                <w:tcPr>
                  <w:tcW w:w="289" w:type="pct"/>
                  <w:vMerge w:val="restart"/>
                  <w:tcBorders>
                    <w:top w:val="single" w:sz="12" w:space="0" w:color="auto"/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:rsidR="00814DE3" w:rsidRPr="008C314A" w:rsidRDefault="00814DE3" w:rsidP="00803C02">
                  <w:pPr>
                    <w:adjustRightInd w:val="0"/>
                    <w:snapToGrid w:val="0"/>
                    <w:spacing w:line="240" w:lineRule="auto"/>
                    <w:ind w:leftChars="-50" w:left="-105" w:rightChars="-50" w:right="-105"/>
                    <w:jc w:val="center"/>
                    <w:rPr>
                      <w:bCs/>
                      <w:snapToGrid w:val="0"/>
                      <w:sz w:val="18"/>
                      <w:szCs w:val="18"/>
                    </w:rPr>
                  </w:pPr>
                  <w:r w:rsidRPr="008C314A">
                    <w:rPr>
                      <w:bCs/>
                      <w:snapToGrid w:val="0"/>
                      <w:sz w:val="18"/>
                      <w:szCs w:val="18"/>
                    </w:rPr>
                    <w:t>排气筒高度</w:t>
                  </w:r>
                  <w:r w:rsidRPr="008C314A">
                    <w:rPr>
                      <w:bCs/>
                      <w:snapToGrid w:val="0"/>
                      <w:sz w:val="18"/>
                      <w:szCs w:val="18"/>
                    </w:rPr>
                    <w:t>/m</w:t>
                  </w:r>
                </w:p>
              </w:tc>
              <w:tc>
                <w:tcPr>
                  <w:tcW w:w="421" w:type="pct"/>
                  <w:vMerge w:val="restart"/>
                  <w:tcBorders>
                    <w:top w:val="single" w:sz="12" w:space="0" w:color="auto"/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:rsidR="00814DE3" w:rsidRPr="008C314A" w:rsidRDefault="00814DE3" w:rsidP="00803C02">
                  <w:pPr>
                    <w:adjustRightInd w:val="0"/>
                    <w:snapToGrid w:val="0"/>
                    <w:spacing w:line="240" w:lineRule="auto"/>
                    <w:ind w:leftChars="-50" w:left="-105" w:rightChars="-50" w:right="-105"/>
                    <w:jc w:val="center"/>
                    <w:rPr>
                      <w:bCs/>
                      <w:snapToGrid w:val="0"/>
                      <w:sz w:val="18"/>
                      <w:szCs w:val="18"/>
                    </w:rPr>
                  </w:pPr>
                  <w:r w:rsidRPr="008C314A">
                    <w:rPr>
                      <w:bCs/>
                      <w:snapToGrid w:val="0"/>
                      <w:sz w:val="18"/>
                      <w:szCs w:val="18"/>
                    </w:rPr>
                    <w:t>排气筒出口内径</w:t>
                  </w:r>
                  <w:r w:rsidRPr="008C314A">
                    <w:rPr>
                      <w:bCs/>
                      <w:snapToGrid w:val="0"/>
                      <w:sz w:val="18"/>
                      <w:szCs w:val="18"/>
                    </w:rPr>
                    <w:t>/m</w:t>
                  </w:r>
                </w:p>
              </w:tc>
              <w:tc>
                <w:tcPr>
                  <w:tcW w:w="327" w:type="pct"/>
                  <w:vMerge w:val="restart"/>
                  <w:tcBorders>
                    <w:top w:val="single" w:sz="12" w:space="0" w:color="auto"/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:rsidR="00814DE3" w:rsidRPr="008C314A" w:rsidRDefault="00814DE3" w:rsidP="00803C02">
                  <w:pPr>
                    <w:adjustRightInd w:val="0"/>
                    <w:snapToGrid w:val="0"/>
                    <w:spacing w:line="240" w:lineRule="auto"/>
                    <w:ind w:leftChars="-50" w:left="-105" w:rightChars="-50" w:right="-105"/>
                    <w:jc w:val="center"/>
                    <w:rPr>
                      <w:bCs/>
                      <w:snapToGrid w:val="0"/>
                      <w:sz w:val="18"/>
                      <w:szCs w:val="18"/>
                    </w:rPr>
                  </w:pPr>
                  <w:r w:rsidRPr="008C314A">
                    <w:rPr>
                      <w:bCs/>
                      <w:snapToGrid w:val="0"/>
                      <w:sz w:val="18"/>
                      <w:szCs w:val="18"/>
                    </w:rPr>
                    <w:t>烟气温度</w:t>
                  </w:r>
                  <w:r w:rsidRPr="008C314A">
                    <w:rPr>
                      <w:bCs/>
                      <w:snapToGrid w:val="0"/>
                      <w:sz w:val="18"/>
                      <w:szCs w:val="18"/>
                    </w:rPr>
                    <w:t>/℃</w:t>
                  </w:r>
                </w:p>
              </w:tc>
              <w:tc>
                <w:tcPr>
                  <w:tcW w:w="572" w:type="pct"/>
                  <w:vMerge w:val="restart"/>
                  <w:tcBorders>
                    <w:top w:val="single" w:sz="12" w:space="0" w:color="auto"/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:rsidR="00814DE3" w:rsidRPr="008C314A" w:rsidRDefault="00814DE3" w:rsidP="00803C02">
                  <w:pPr>
                    <w:adjustRightInd w:val="0"/>
                    <w:snapToGrid w:val="0"/>
                    <w:spacing w:line="240" w:lineRule="auto"/>
                    <w:ind w:leftChars="-50" w:left="-105" w:rightChars="-50" w:right="-105"/>
                    <w:jc w:val="center"/>
                    <w:rPr>
                      <w:bCs/>
                      <w:snapToGrid w:val="0"/>
                      <w:sz w:val="18"/>
                      <w:szCs w:val="18"/>
                    </w:rPr>
                  </w:pPr>
                  <w:r w:rsidRPr="008C314A">
                    <w:rPr>
                      <w:bCs/>
                      <w:snapToGrid w:val="0"/>
                      <w:sz w:val="18"/>
                      <w:szCs w:val="18"/>
                    </w:rPr>
                    <w:t>污染物</w:t>
                  </w:r>
                </w:p>
              </w:tc>
              <w:tc>
                <w:tcPr>
                  <w:tcW w:w="434" w:type="pct"/>
                  <w:vMerge w:val="restart"/>
                  <w:tcBorders>
                    <w:top w:val="single" w:sz="12" w:space="0" w:color="auto"/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:rsidR="00814DE3" w:rsidRPr="008C314A" w:rsidRDefault="00814DE3" w:rsidP="00803C02">
                  <w:pPr>
                    <w:adjustRightInd w:val="0"/>
                    <w:snapToGrid w:val="0"/>
                    <w:spacing w:line="240" w:lineRule="auto"/>
                    <w:ind w:leftChars="-50" w:left="-105" w:rightChars="-50" w:right="-105"/>
                    <w:jc w:val="center"/>
                    <w:rPr>
                      <w:bCs/>
                      <w:snapToGrid w:val="0"/>
                      <w:sz w:val="18"/>
                      <w:szCs w:val="18"/>
                    </w:rPr>
                  </w:pPr>
                  <w:r w:rsidRPr="008C314A">
                    <w:rPr>
                      <w:bCs/>
                      <w:snapToGrid w:val="0"/>
                      <w:sz w:val="18"/>
                      <w:szCs w:val="18"/>
                    </w:rPr>
                    <w:t>排放浓度</w:t>
                  </w:r>
                </w:p>
                <w:p w:rsidR="00814DE3" w:rsidRPr="008C314A" w:rsidRDefault="00814DE3" w:rsidP="00803C02">
                  <w:pPr>
                    <w:adjustRightInd w:val="0"/>
                    <w:snapToGrid w:val="0"/>
                    <w:spacing w:line="240" w:lineRule="auto"/>
                    <w:ind w:leftChars="-50" w:left="-105" w:rightChars="-50" w:right="-105"/>
                    <w:jc w:val="center"/>
                    <w:rPr>
                      <w:bCs/>
                      <w:snapToGrid w:val="0"/>
                      <w:sz w:val="18"/>
                      <w:szCs w:val="18"/>
                    </w:rPr>
                  </w:pPr>
                  <w:r w:rsidRPr="008C314A">
                    <w:rPr>
                      <w:bCs/>
                      <w:spacing w:val="-20"/>
                      <w:sz w:val="18"/>
                      <w:szCs w:val="18"/>
                    </w:rPr>
                    <w:t>(mg/m</w:t>
                  </w:r>
                  <w:r w:rsidRPr="008C314A">
                    <w:rPr>
                      <w:bCs/>
                      <w:spacing w:val="-20"/>
                      <w:sz w:val="18"/>
                      <w:szCs w:val="18"/>
                      <w:vertAlign w:val="superscript"/>
                    </w:rPr>
                    <w:t>3</w:t>
                  </w:r>
                  <w:r w:rsidRPr="008C314A">
                    <w:rPr>
                      <w:bCs/>
                      <w:spacing w:val="-20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507" w:type="pct"/>
                  <w:vMerge w:val="restart"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:rsidR="00814DE3" w:rsidRPr="008C314A" w:rsidRDefault="00814DE3" w:rsidP="00803C02">
                  <w:pPr>
                    <w:adjustRightInd w:val="0"/>
                    <w:snapToGrid w:val="0"/>
                    <w:spacing w:line="240" w:lineRule="auto"/>
                    <w:ind w:leftChars="-50" w:left="-105" w:rightChars="-50" w:right="-105"/>
                    <w:jc w:val="center"/>
                    <w:rPr>
                      <w:bCs/>
                      <w:snapToGrid w:val="0"/>
                      <w:sz w:val="18"/>
                      <w:szCs w:val="18"/>
                    </w:rPr>
                  </w:pPr>
                  <w:r w:rsidRPr="008C314A">
                    <w:rPr>
                      <w:bCs/>
                      <w:snapToGrid w:val="0"/>
                      <w:sz w:val="18"/>
                      <w:szCs w:val="18"/>
                    </w:rPr>
                    <w:t>排放速率</w:t>
                  </w:r>
                </w:p>
                <w:p w:rsidR="00814DE3" w:rsidRPr="008C314A" w:rsidRDefault="00814DE3" w:rsidP="00803C02">
                  <w:pPr>
                    <w:adjustRightInd w:val="0"/>
                    <w:snapToGrid w:val="0"/>
                    <w:spacing w:line="240" w:lineRule="auto"/>
                    <w:ind w:leftChars="-50" w:left="-105" w:rightChars="-50" w:right="-105"/>
                    <w:jc w:val="center"/>
                    <w:rPr>
                      <w:bCs/>
                      <w:snapToGrid w:val="0"/>
                      <w:sz w:val="18"/>
                      <w:szCs w:val="18"/>
                    </w:rPr>
                  </w:pPr>
                  <w:r w:rsidRPr="008C314A">
                    <w:rPr>
                      <w:bCs/>
                      <w:sz w:val="18"/>
                      <w:szCs w:val="18"/>
                    </w:rPr>
                    <w:t>(kg/h)</w:t>
                  </w:r>
                </w:p>
              </w:tc>
              <w:tc>
                <w:tcPr>
                  <w:tcW w:w="723" w:type="pct"/>
                  <w:vMerge w:val="restart"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:rsidR="00814DE3" w:rsidRPr="008C314A" w:rsidRDefault="00814DE3" w:rsidP="00803C02">
                  <w:pPr>
                    <w:adjustRightInd w:val="0"/>
                    <w:snapToGrid w:val="0"/>
                    <w:spacing w:line="240" w:lineRule="auto"/>
                    <w:ind w:leftChars="-50" w:left="-105" w:rightChars="-50" w:right="-105"/>
                    <w:jc w:val="center"/>
                    <w:rPr>
                      <w:bCs/>
                      <w:snapToGrid w:val="0"/>
                      <w:sz w:val="18"/>
                      <w:szCs w:val="18"/>
                    </w:rPr>
                  </w:pPr>
                  <w:r w:rsidRPr="008C314A">
                    <w:rPr>
                      <w:bCs/>
                      <w:snapToGrid w:val="0"/>
                      <w:sz w:val="18"/>
                      <w:szCs w:val="18"/>
                    </w:rPr>
                    <w:t>排放标准</w:t>
                  </w:r>
                </w:p>
              </w:tc>
            </w:tr>
            <w:tr w:rsidR="00FA65C9" w:rsidRPr="008C314A" w:rsidTr="00056139">
              <w:trPr>
                <w:trHeight w:val="408"/>
                <w:jc w:val="center"/>
              </w:trPr>
              <w:tc>
                <w:tcPr>
                  <w:tcW w:w="300" w:type="pct"/>
                  <w:vMerge/>
                  <w:tcBorders>
                    <w:top w:val="single" w:sz="8" w:space="0" w:color="auto"/>
                    <w:bottom w:val="single" w:sz="12" w:space="0" w:color="auto"/>
                  </w:tcBorders>
                  <w:shd w:val="clear" w:color="auto" w:fill="D9D9D9"/>
                  <w:vAlign w:val="center"/>
                </w:tcPr>
                <w:p w:rsidR="00814DE3" w:rsidRPr="008C314A" w:rsidRDefault="00814DE3" w:rsidP="00803C02">
                  <w:pPr>
                    <w:adjustRightInd w:val="0"/>
                    <w:snapToGrid w:val="0"/>
                    <w:spacing w:line="240" w:lineRule="auto"/>
                    <w:ind w:leftChars="-50" w:left="-105" w:rightChars="-50" w:right="-105"/>
                    <w:jc w:val="center"/>
                    <w:rPr>
                      <w:snapToGrid w:val="0"/>
                      <w:sz w:val="18"/>
                      <w:szCs w:val="18"/>
                    </w:rPr>
                  </w:pPr>
                </w:p>
              </w:tc>
              <w:tc>
                <w:tcPr>
                  <w:tcW w:w="369" w:type="pct"/>
                  <w:vMerge/>
                  <w:tcBorders>
                    <w:top w:val="single" w:sz="8" w:space="0" w:color="auto"/>
                    <w:bottom w:val="single" w:sz="12" w:space="0" w:color="auto"/>
                  </w:tcBorders>
                  <w:shd w:val="clear" w:color="auto" w:fill="D9D9D9"/>
                  <w:vAlign w:val="center"/>
                </w:tcPr>
                <w:p w:rsidR="00814DE3" w:rsidRPr="008C314A" w:rsidRDefault="00814DE3" w:rsidP="00803C02">
                  <w:pPr>
                    <w:adjustRightInd w:val="0"/>
                    <w:snapToGrid w:val="0"/>
                    <w:spacing w:line="240" w:lineRule="auto"/>
                    <w:ind w:leftChars="-50" w:left="-105" w:rightChars="-50" w:right="-105"/>
                    <w:jc w:val="center"/>
                    <w:rPr>
                      <w:snapToGrid w:val="0"/>
                      <w:sz w:val="18"/>
                      <w:szCs w:val="18"/>
                    </w:rPr>
                  </w:pPr>
                </w:p>
              </w:tc>
              <w:tc>
                <w:tcPr>
                  <w:tcW w:w="555" w:type="pct"/>
                  <w:tcBorders>
                    <w:top w:val="single" w:sz="8" w:space="0" w:color="auto"/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:rsidR="00814DE3" w:rsidRPr="008C314A" w:rsidRDefault="00814DE3" w:rsidP="00803C02">
                  <w:pPr>
                    <w:adjustRightInd w:val="0"/>
                    <w:snapToGrid w:val="0"/>
                    <w:spacing w:line="240" w:lineRule="auto"/>
                    <w:ind w:leftChars="-50" w:left="-105" w:rightChars="-50" w:right="-105"/>
                    <w:jc w:val="center"/>
                    <w:rPr>
                      <w:snapToGrid w:val="0"/>
                      <w:sz w:val="18"/>
                      <w:szCs w:val="18"/>
                    </w:rPr>
                  </w:pPr>
                  <w:r w:rsidRPr="008C314A">
                    <w:rPr>
                      <w:snapToGrid w:val="0"/>
                      <w:sz w:val="18"/>
                      <w:szCs w:val="18"/>
                    </w:rPr>
                    <w:t>X</w:t>
                  </w:r>
                </w:p>
              </w:tc>
              <w:tc>
                <w:tcPr>
                  <w:tcW w:w="504" w:type="pct"/>
                  <w:tcBorders>
                    <w:top w:val="single" w:sz="8" w:space="0" w:color="auto"/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:rsidR="00814DE3" w:rsidRPr="008C314A" w:rsidRDefault="00814DE3" w:rsidP="00803C02">
                  <w:pPr>
                    <w:adjustRightInd w:val="0"/>
                    <w:snapToGrid w:val="0"/>
                    <w:spacing w:line="240" w:lineRule="auto"/>
                    <w:ind w:leftChars="-50" w:left="-105" w:rightChars="-50" w:right="-105"/>
                    <w:jc w:val="center"/>
                    <w:rPr>
                      <w:snapToGrid w:val="0"/>
                      <w:sz w:val="18"/>
                      <w:szCs w:val="18"/>
                    </w:rPr>
                  </w:pPr>
                  <w:r w:rsidRPr="008C314A">
                    <w:rPr>
                      <w:snapToGrid w:val="0"/>
                      <w:sz w:val="18"/>
                      <w:szCs w:val="18"/>
                    </w:rPr>
                    <w:t>Y</w:t>
                  </w:r>
                </w:p>
              </w:tc>
              <w:tc>
                <w:tcPr>
                  <w:tcW w:w="289" w:type="pct"/>
                  <w:vMerge/>
                  <w:tcBorders>
                    <w:top w:val="single" w:sz="8" w:space="0" w:color="auto"/>
                    <w:bottom w:val="single" w:sz="12" w:space="0" w:color="auto"/>
                  </w:tcBorders>
                  <w:shd w:val="clear" w:color="auto" w:fill="D9D9D9"/>
                  <w:vAlign w:val="center"/>
                </w:tcPr>
                <w:p w:rsidR="00814DE3" w:rsidRPr="008C314A" w:rsidRDefault="00814DE3" w:rsidP="00803C02">
                  <w:pPr>
                    <w:adjustRightInd w:val="0"/>
                    <w:snapToGrid w:val="0"/>
                    <w:spacing w:line="240" w:lineRule="auto"/>
                    <w:ind w:leftChars="-50" w:left="-105" w:rightChars="-50" w:right="-105"/>
                    <w:jc w:val="center"/>
                    <w:rPr>
                      <w:snapToGrid w:val="0"/>
                      <w:sz w:val="18"/>
                      <w:szCs w:val="18"/>
                    </w:rPr>
                  </w:pPr>
                </w:p>
              </w:tc>
              <w:tc>
                <w:tcPr>
                  <w:tcW w:w="421" w:type="pct"/>
                  <w:vMerge/>
                  <w:tcBorders>
                    <w:top w:val="single" w:sz="8" w:space="0" w:color="auto"/>
                    <w:bottom w:val="single" w:sz="12" w:space="0" w:color="auto"/>
                  </w:tcBorders>
                  <w:shd w:val="clear" w:color="auto" w:fill="D9D9D9"/>
                  <w:vAlign w:val="center"/>
                </w:tcPr>
                <w:p w:rsidR="00814DE3" w:rsidRPr="008C314A" w:rsidRDefault="00814DE3" w:rsidP="00803C02">
                  <w:pPr>
                    <w:adjustRightInd w:val="0"/>
                    <w:snapToGrid w:val="0"/>
                    <w:spacing w:line="240" w:lineRule="auto"/>
                    <w:ind w:leftChars="-50" w:left="-105" w:rightChars="-50" w:right="-105"/>
                    <w:jc w:val="center"/>
                    <w:rPr>
                      <w:snapToGrid w:val="0"/>
                      <w:sz w:val="18"/>
                      <w:szCs w:val="18"/>
                    </w:rPr>
                  </w:pPr>
                </w:p>
              </w:tc>
              <w:tc>
                <w:tcPr>
                  <w:tcW w:w="327" w:type="pct"/>
                  <w:vMerge/>
                  <w:tcBorders>
                    <w:top w:val="single" w:sz="8" w:space="0" w:color="auto"/>
                    <w:bottom w:val="single" w:sz="12" w:space="0" w:color="auto"/>
                  </w:tcBorders>
                  <w:shd w:val="clear" w:color="auto" w:fill="D9D9D9"/>
                  <w:vAlign w:val="center"/>
                </w:tcPr>
                <w:p w:rsidR="00814DE3" w:rsidRPr="008C314A" w:rsidRDefault="00814DE3" w:rsidP="00803C02">
                  <w:pPr>
                    <w:adjustRightInd w:val="0"/>
                    <w:snapToGrid w:val="0"/>
                    <w:spacing w:line="240" w:lineRule="auto"/>
                    <w:ind w:leftChars="-50" w:left="-105" w:rightChars="-50" w:right="-105"/>
                    <w:jc w:val="center"/>
                    <w:rPr>
                      <w:snapToGrid w:val="0"/>
                      <w:sz w:val="18"/>
                      <w:szCs w:val="18"/>
                    </w:rPr>
                  </w:pPr>
                </w:p>
              </w:tc>
              <w:tc>
                <w:tcPr>
                  <w:tcW w:w="572" w:type="pct"/>
                  <w:vMerge/>
                  <w:tcBorders>
                    <w:top w:val="single" w:sz="8" w:space="0" w:color="auto"/>
                    <w:bottom w:val="single" w:sz="12" w:space="0" w:color="auto"/>
                  </w:tcBorders>
                  <w:shd w:val="clear" w:color="auto" w:fill="D9D9D9"/>
                  <w:vAlign w:val="center"/>
                </w:tcPr>
                <w:p w:rsidR="00814DE3" w:rsidRPr="008C314A" w:rsidRDefault="00814DE3" w:rsidP="00803C02">
                  <w:pPr>
                    <w:adjustRightInd w:val="0"/>
                    <w:snapToGrid w:val="0"/>
                    <w:spacing w:line="240" w:lineRule="auto"/>
                    <w:ind w:leftChars="-50" w:left="-105" w:rightChars="-50" w:right="-105"/>
                    <w:jc w:val="center"/>
                    <w:rPr>
                      <w:snapToGrid w:val="0"/>
                      <w:sz w:val="18"/>
                      <w:szCs w:val="18"/>
                    </w:rPr>
                  </w:pPr>
                </w:p>
              </w:tc>
              <w:tc>
                <w:tcPr>
                  <w:tcW w:w="434" w:type="pct"/>
                  <w:vMerge/>
                  <w:tcBorders>
                    <w:top w:val="single" w:sz="8" w:space="0" w:color="auto"/>
                    <w:bottom w:val="single" w:sz="12" w:space="0" w:color="auto"/>
                  </w:tcBorders>
                  <w:shd w:val="clear" w:color="auto" w:fill="D9D9D9"/>
                  <w:vAlign w:val="center"/>
                </w:tcPr>
                <w:p w:rsidR="00814DE3" w:rsidRPr="008C314A" w:rsidRDefault="00814DE3" w:rsidP="00803C02">
                  <w:pPr>
                    <w:adjustRightInd w:val="0"/>
                    <w:snapToGrid w:val="0"/>
                    <w:spacing w:line="240" w:lineRule="auto"/>
                    <w:ind w:leftChars="-50" w:left="-105" w:rightChars="-50" w:right="-105"/>
                    <w:jc w:val="center"/>
                    <w:rPr>
                      <w:snapToGrid w:val="0"/>
                      <w:sz w:val="18"/>
                      <w:szCs w:val="18"/>
                    </w:rPr>
                  </w:pPr>
                </w:p>
              </w:tc>
              <w:tc>
                <w:tcPr>
                  <w:tcW w:w="507" w:type="pct"/>
                  <w:vMerge/>
                  <w:tcBorders>
                    <w:top w:val="single" w:sz="8" w:space="0" w:color="auto"/>
                    <w:bottom w:val="single" w:sz="12" w:space="0" w:color="auto"/>
                  </w:tcBorders>
                  <w:shd w:val="clear" w:color="auto" w:fill="D9D9D9"/>
                  <w:vAlign w:val="center"/>
                </w:tcPr>
                <w:p w:rsidR="00814DE3" w:rsidRPr="008C314A" w:rsidRDefault="00814DE3" w:rsidP="00803C02">
                  <w:pPr>
                    <w:adjustRightInd w:val="0"/>
                    <w:snapToGrid w:val="0"/>
                    <w:spacing w:line="240" w:lineRule="auto"/>
                    <w:ind w:leftChars="-50" w:left="-105" w:rightChars="-50" w:right="-105"/>
                    <w:jc w:val="center"/>
                    <w:rPr>
                      <w:snapToGrid w:val="0"/>
                      <w:sz w:val="18"/>
                      <w:szCs w:val="18"/>
                    </w:rPr>
                  </w:pPr>
                </w:p>
              </w:tc>
              <w:tc>
                <w:tcPr>
                  <w:tcW w:w="723" w:type="pct"/>
                  <w:vMerge/>
                  <w:tcBorders>
                    <w:top w:val="single" w:sz="8" w:space="0" w:color="auto"/>
                    <w:bottom w:val="single" w:sz="12" w:space="0" w:color="auto"/>
                  </w:tcBorders>
                  <w:shd w:val="clear" w:color="auto" w:fill="D9D9D9"/>
                  <w:vAlign w:val="center"/>
                </w:tcPr>
                <w:p w:rsidR="00814DE3" w:rsidRPr="008C314A" w:rsidRDefault="00814DE3" w:rsidP="00803C02">
                  <w:pPr>
                    <w:adjustRightInd w:val="0"/>
                    <w:snapToGrid w:val="0"/>
                    <w:spacing w:line="240" w:lineRule="auto"/>
                    <w:ind w:leftChars="-50" w:left="-105" w:rightChars="-50" w:right="-105"/>
                    <w:jc w:val="center"/>
                    <w:rPr>
                      <w:snapToGrid w:val="0"/>
                      <w:sz w:val="18"/>
                      <w:szCs w:val="18"/>
                    </w:rPr>
                  </w:pPr>
                </w:p>
              </w:tc>
            </w:tr>
            <w:tr w:rsidR="00056139" w:rsidRPr="008C314A" w:rsidTr="00056139">
              <w:trPr>
                <w:trHeight w:val="306"/>
                <w:jc w:val="center"/>
              </w:trPr>
              <w:tc>
                <w:tcPr>
                  <w:tcW w:w="300" w:type="pct"/>
                  <w:vMerge w:val="restart"/>
                  <w:tcBorders>
                    <w:top w:val="single" w:sz="12" w:space="0" w:color="auto"/>
                  </w:tcBorders>
                  <w:shd w:val="clear" w:color="auto" w:fill="auto"/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ind w:leftChars="-50" w:left="-105" w:rightChars="-50" w:right="-105"/>
                    <w:jc w:val="center"/>
                    <w:rPr>
                      <w:snapToGrid w:val="0"/>
                      <w:sz w:val="18"/>
                      <w:szCs w:val="18"/>
                    </w:rPr>
                  </w:pPr>
                  <w:r w:rsidRPr="008C314A">
                    <w:rPr>
                      <w:snapToGrid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369" w:type="pct"/>
                  <w:vMerge w:val="restart"/>
                  <w:tcBorders>
                    <w:top w:val="single" w:sz="12" w:space="0" w:color="auto"/>
                  </w:tcBorders>
                  <w:shd w:val="clear" w:color="auto" w:fill="auto"/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ind w:leftChars="-50" w:left="-105" w:rightChars="-50" w:right="-105"/>
                    <w:jc w:val="center"/>
                    <w:rPr>
                      <w:snapToGrid w:val="0"/>
                      <w:sz w:val="18"/>
                      <w:szCs w:val="18"/>
                    </w:rPr>
                  </w:pPr>
                  <w:r w:rsidRPr="008C314A">
                    <w:rPr>
                      <w:snapToGrid w:val="0"/>
                      <w:sz w:val="18"/>
                      <w:szCs w:val="18"/>
                    </w:rPr>
                    <w:t>DA001</w:t>
                  </w:r>
                </w:p>
              </w:tc>
              <w:tc>
                <w:tcPr>
                  <w:tcW w:w="555" w:type="pct"/>
                  <w:vMerge w:val="restart"/>
                  <w:tcBorders>
                    <w:top w:val="single" w:sz="12" w:space="0" w:color="auto"/>
                  </w:tcBorders>
                  <w:shd w:val="clear" w:color="auto" w:fill="auto"/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ind w:leftChars="-50" w:left="-105" w:rightChars="-50" w:right="-105"/>
                    <w:jc w:val="center"/>
                    <w:rPr>
                      <w:snapToGrid w:val="0"/>
                      <w:sz w:val="18"/>
                      <w:szCs w:val="18"/>
                    </w:rPr>
                  </w:pPr>
                  <w:r w:rsidRPr="004E34BD">
                    <w:rPr>
                      <w:snapToGrid w:val="0"/>
                      <w:sz w:val="18"/>
                      <w:szCs w:val="18"/>
                    </w:rPr>
                    <w:t>120.429424</w:t>
                  </w:r>
                </w:p>
              </w:tc>
              <w:tc>
                <w:tcPr>
                  <w:tcW w:w="504" w:type="pct"/>
                  <w:vMerge w:val="restart"/>
                  <w:tcBorders>
                    <w:top w:val="single" w:sz="12" w:space="0" w:color="auto"/>
                  </w:tcBorders>
                  <w:shd w:val="clear" w:color="auto" w:fill="auto"/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ind w:leftChars="-50" w:left="-105" w:rightChars="-50" w:right="-105"/>
                    <w:jc w:val="center"/>
                    <w:rPr>
                      <w:snapToGrid w:val="0"/>
                      <w:sz w:val="18"/>
                      <w:szCs w:val="18"/>
                    </w:rPr>
                  </w:pPr>
                  <w:r w:rsidRPr="004E34BD">
                    <w:rPr>
                      <w:snapToGrid w:val="0"/>
                      <w:sz w:val="18"/>
                      <w:szCs w:val="18"/>
                    </w:rPr>
                    <w:t>31.855990</w:t>
                  </w:r>
                </w:p>
              </w:tc>
              <w:tc>
                <w:tcPr>
                  <w:tcW w:w="289" w:type="pct"/>
                  <w:vMerge w:val="restart"/>
                  <w:tcBorders>
                    <w:top w:val="single" w:sz="12" w:space="0" w:color="auto"/>
                  </w:tcBorders>
                  <w:shd w:val="clear" w:color="auto" w:fill="auto"/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ind w:leftChars="-50" w:left="-105" w:rightChars="-50" w:right="-105"/>
                    <w:jc w:val="center"/>
                    <w:rPr>
                      <w:snapToGrid w:val="0"/>
                      <w:sz w:val="18"/>
                      <w:szCs w:val="18"/>
                    </w:rPr>
                  </w:pPr>
                  <w:r>
                    <w:rPr>
                      <w:rFonts w:hint="eastAsia"/>
                      <w:snapToGrid w:val="0"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1" w:type="pct"/>
                  <w:vMerge w:val="restart"/>
                  <w:tcBorders>
                    <w:top w:val="single" w:sz="12" w:space="0" w:color="auto"/>
                  </w:tcBorders>
                  <w:shd w:val="clear" w:color="auto" w:fill="auto"/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ind w:leftChars="-50" w:left="-105" w:rightChars="-50" w:right="-105"/>
                    <w:jc w:val="center"/>
                    <w:rPr>
                      <w:snapToGrid w:val="0"/>
                      <w:sz w:val="18"/>
                      <w:szCs w:val="18"/>
                    </w:rPr>
                  </w:pPr>
                  <w:r w:rsidRPr="008C314A">
                    <w:rPr>
                      <w:rFonts w:hint="eastAsia"/>
                      <w:snapToGrid w:val="0"/>
                      <w:sz w:val="18"/>
                      <w:szCs w:val="18"/>
                    </w:rPr>
                    <w:t>0.3</w:t>
                  </w:r>
                </w:p>
              </w:tc>
              <w:tc>
                <w:tcPr>
                  <w:tcW w:w="327" w:type="pct"/>
                  <w:vMerge w:val="restart"/>
                  <w:tcBorders>
                    <w:top w:val="single" w:sz="12" w:space="0" w:color="auto"/>
                  </w:tcBorders>
                  <w:shd w:val="clear" w:color="auto" w:fill="auto"/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ind w:leftChars="-50" w:left="-105" w:rightChars="-50" w:right="-105"/>
                    <w:jc w:val="center"/>
                    <w:rPr>
                      <w:snapToGrid w:val="0"/>
                      <w:sz w:val="18"/>
                      <w:szCs w:val="18"/>
                    </w:rPr>
                  </w:pPr>
                  <w:r w:rsidRPr="008C314A">
                    <w:rPr>
                      <w:rFonts w:hint="eastAsia"/>
                      <w:snapToGrid w:val="0"/>
                      <w:sz w:val="18"/>
                      <w:szCs w:val="18"/>
                    </w:rPr>
                    <w:t>80</w:t>
                  </w:r>
                </w:p>
              </w:tc>
              <w:tc>
                <w:tcPr>
                  <w:tcW w:w="572" w:type="pct"/>
                  <w:tcBorders>
                    <w:top w:val="single" w:sz="12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颗粒物</w:t>
                  </w:r>
                </w:p>
              </w:tc>
              <w:tc>
                <w:tcPr>
                  <w:tcW w:w="434" w:type="pct"/>
                  <w:tcBorders>
                    <w:top w:val="single" w:sz="12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056139" w:rsidRPr="00056139" w:rsidRDefault="00056139" w:rsidP="00056139">
                  <w:pPr>
                    <w:widowControl/>
                    <w:snapToGrid w:val="0"/>
                    <w:spacing w:line="240" w:lineRule="auto"/>
                    <w:jc w:val="center"/>
                    <w:rPr>
                      <w:rFonts w:eastAsia="等线"/>
                      <w:color w:val="FF0000"/>
                      <w:kern w:val="0"/>
                      <w:sz w:val="18"/>
                      <w:szCs w:val="18"/>
                    </w:rPr>
                  </w:pPr>
                  <w:r w:rsidRPr="00056139">
                    <w:rPr>
                      <w:rFonts w:eastAsia="等线"/>
                      <w:color w:val="FF0000"/>
                      <w:sz w:val="18"/>
                      <w:szCs w:val="18"/>
                    </w:rPr>
                    <w:t xml:space="preserve">4.7667 </w:t>
                  </w:r>
                </w:p>
              </w:tc>
              <w:tc>
                <w:tcPr>
                  <w:tcW w:w="507" w:type="pct"/>
                  <w:tcBorders>
                    <w:top w:val="single" w:sz="12" w:space="0" w:color="auto"/>
                    <w:bottom w:val="single" w:sz="4" w:space="0" w:color="auto"/>
                  </w:tcBorders>
                  <w:vAlign w:val="center"/>
                </w:tcPr>
                <w:p w:rsidR="00056139" w:rsidRPr="00056139" w:rsidRDefault="00056139" w:rsidP="00056139">
                  <w:pPr>
                    <w:snapToGrid w:val="0"/>
                    <w:spacing w:line="240" w:lineRule="auto"/>
                    <w:jc w:val="center"/>
                    <w:rPr>
                      <w:rFonts w:eastAsia="等线"/>
                      <w:color w:val="FF0000"/>
                      <w:sz w:val="18"/>
                      <w:szCs w:val="18"/>
                    </w:rPr>
                  </w:pPr>
                  <w:r w:rsidRPr="00056139">
                    <w:rPr>
                      <w:rFonts w:eastAsia="等线"/>
                      <w:color w:val="FF0000"/>
                      <w:sz w:val="18"/>
                      <w:szCs w:val="18"/>
                    </w:rPr>
                    <w:t xml:space="preserve">0.0238 </w:t>
                  </w:r>
                </w:p>
              </w:tc>
              <w:tc>
                <w:tcPr>
                  <w:tcW w:w="723" w:type="pct"/>
                  <w:vMerge w:val="restart"/>
                  <w:tcBorders>
                    <w:top w:val="single" w:sz="12" w:space="0" w:color="auto"/>
                  </w:tcBorders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ind w:leftChars="-50" w:left="-105" w:rightChars="-50" w:right="-105"/>
                    <w:jc w:val="center"/>
                    <w:rPr>
                      <w:snapToGrid w:val="0"/>
                      <w:sz w:val="18"/>
                      <w:szCs w:val="18"/>
                    </w:rPr>
                  </w:pPr>
                  <w:r w:rsidRPr="00FA65C9">
                    <w:rPr>
                      <w:snapToGrid w:val="0"/>
                      <w:sz w:val="18"/>
                      <w:szCs w:val="18"/>
                    </w:rPr>
                    <w:t>DB32/3728-2020</w:t>
                  </w:r>
                </w:p>
              </w:tc>
            </w:tr>
            <w:tr w:rsidR="00056139" w:rsidRPr="008C314A" w:rsidTr="00056139">
              <w:trPr>
                <w:trHeight w:val="306"/>
                <w:jc w:val="center"/>
              </w:trPr>
              <w:tc>
                <w:tcPr>
                  <w:tcW w:w="300" w:type="pct"/>
                  <w:vMerge/>
                  <w:shd w:val="clear" w:color="auto" w:fill="auto"/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ind w:leftChars="-50" w:left="-105" w:rightChars="-50" w:right="-105"/>
                    <w:jc w:val="center"/>
                    <w:rPr>
                      <w:snapToGrid w:val="0"/>
                      <w:sz w:val="18"/>
                      <w:szCs w:val="18"/>
                    </w:rPr>
                  </w:pPr>
                </w:p>
              </w:tc>
              <w:tc>
                <w:tcPr>
                  <w:tcW w:w="369" w:type="pct"/>
                  <w:vMerge/>
                  <w:shd w:val="clear" w:color="auto" w:fill="auto"/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ind w:leftChars="-50" w:left="-105" w:rightChars="-50" w:right="-105"/>
                    <w:jc w:val="center"/>
                    <w:rPr>
                      <w:snapToGrid w:val="0"/>
                      <w:sz w:val="18"/>
                      <w:szCs w:val="18"/>
                    </w:rPr>
                  </w:pPr>
                </w:p>
              </w:tc>
              <w:tc>
                <w:tcPr>
                  <w:tcW w:w="555" w:type="pct"/>
                  <w:vMerge/>
                  <w:shd w:val="clear" w:color="auto" w:fill="auto"/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ind w:leftChars="-50" w:left="-105" w:rightChars="-50" w:right="-105"/>
                    <w:jc w:val="center"/>
                    <w:rPr>
                      <w:snapToGrid w:val="0"/>
                      <w:sz w:val="18"/>
                      <w:szCs w:val="18"/>
                    </w:rPr>
                  </w:pPr>
                </w:p>
              </w:tc>
              <w:tc>
                <w:tcPr>
                  <w:tcW w:w="504" w:type="pct"/>
                  <w:vMerge/>
                  <w:shd w:val="clear" w:color="auto" w:fill="auto"/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ind w:leftChars="-50" w:left="-105" w:rightChars="-50" w:right="-105"/>
                    <w:jc w:val="center"/>
                    <w:rPr>
                      <w:snapToGrid w:val="0"/>
                      <w:sz w:val="18"/>
                      <w:szCs w:val="18"/>
                    </w:rPr>
                  </w:pPr>
                </w:p>
              </w:tc>
              <w:tc>
                <w:tcPr>
                  <w:tcW w:w="289" w:type="pct"/>
                  <w:vMerge/>
                  <w:shd w:val="clear" w:color="auto" w:fill="auto"/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ind w:leftChars="-50" w:left="-105" w:rightChars="-50" w:right="-105"/>
                    <w:jc w:val="center"/>
                    <w:rPr>
                      <w:snapToGrid w:val="0"/>
                      <w:sz w:val="18"/>
                      <w:szCs w:val="18"/>
                    </w:rPr>
                  </w:pPr>
                </w:p>
              </w:tc>
              <w:tc>
                <w:tcPr>
                  <w:tcW w:w="421" w:type="pct"/>
                  <w:vMerge/>
                  <w:shd w:val="clear" w:color="auto" w:fill="auto"/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ind w:leftChars="-50" w:left="-105" w:rightChars="-50" w:right="-105"/>
                    <w:jc w:val="center"/>
                    <w:rPr>
                      <w:snapToGrid w:val="0"/>
                      <w:sz w:val="18"/>
                      <w:szCs w:val="18"/>
                    </w:rPr>
                  </w:pPr>
                </w:p>
              </w:tc>
              <w:tc>
                <w:tcPr>
                  <w:tcW w:w="327" w:type="pct"/>
                  <w:vMerge/>
                  <w:shd w:val="clear" w:color="auto" w:fill="auto"/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ind w:leftChars="-50" w:left="-105" w:rightChars="-50" w:right="-105"/>
                    <w:jc w:val="center"/>
                    <w:rPr>
                      <w:snapToGrid w:val="0"/>
                      <w:sz w:val="18"/>
                      <w:szCs w:val="18"/>
                    </w:rPr>
                  </w:pPr>
                </w:p>
              </w:tc>
              <w:tc>
                <w:tcPr>
                  <w:tcW w:w="572" w:type="pct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8C314A">
                    <w:rPr>
                      <w:rFonts w:hint="eastAsia"/>
                      <w:sz w:val="18"/>
                      <w:szCs w:val="18"/>
                    </w:rPr>
                    <w:t>二氧化硫</w:t>
                  </w:r>
                </w:p>
              </w:tc>
              <w:tc>
                <w:tcPr>
                  <w:tcW w:w="434" w:type="pct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056139" w:rsidRPr="00056139" w:rsidRDefault="00056139" w:rsidP="00056139">
                  <w:pPr>
                    <w:snapToGrid w:val="0"/>
                    <w:spacing w:line="240" w:lineRule="auto"/>
                    <w:jc w:val="center"/>
                    <w:rPr>
                      <w:rFonts w:eastAsia="等线"/>
                      <w:color w:val="FF0000"/>
                      <w:sz w:val="18"/>
                      <w:szCs w:val="18"/>
                    </w:rPr>
                  </w:pPr>
                  <w:r w:rsidRPr="00056139">
                    <w:rPr>
                      <w:rFonts w:eastAsia="等线"/>
                      <w:color w:val="FF0000"/>
                      <w:sz w:val="18"/>
                      <w:szCs w:val="18"/>
                    </w:rPr>
                    <w:t xml:space="preserve">3.3333 </w:t>
                  </w:r>
                </w:p>
              </w:tc>
              <w:tc>
                <w:tcPr>
                  <w:tcW w:w="507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56139" w:rsidRPr="00056139" w:rsidRDefault="00056139" w:rsidP="00056139">
                  <w:pPr>
                    <w:snapToGrid w:val="0"/>
                    <w:spacing w:line="240" w:lineRule="auto"/>
                    <w:jc w:val="center"/>
                    <w:rPr>
                      <w:rFonts w:eastAsia="等线"/>
                      <w:color w:val="FF0000"/>
                      <w:sz w:val="18"/>
                      <w:szCs w:val="18"/>
                    </w:rPr>
                  </w:pPr>
                  <w:r w:rsidRPr="00056139">
                    <w:rPr>
                      <w:rFonts w:eastAsia="等线"/>
                      <w:color w:val="FF0000"/>
                      <w:sz w:val="18"/>
                      <w:szCs w:val="18"/>
                    </w:rPr>
                    <w:t xml:space="preserve">0.0167 </w:t>
                  </w:r>
                </w:p>
              </w:tc>
              <w:tc>
                <w:tcPr>
                  <w:tcW w:w="723" w:type="pct"/>
                  <w:vMerge/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ind w:leftChars="-50" w:left="-105" w:rightChars="-50" w:right="-105"/>
                    <w:jc w:val="center"/>
                    <w:rPr>
                      <w:snapToGrid w:val="0"/>
                      <w:sz w:val="18"/>
                      <w:szCs w:val="18"/>
                    </w:rPr>
                  </w:pPr>
                </w:p>
              </w:tc>
            </w:tr>
            <w:tr w:rsidR="00056139" w:rsidRPr="008C314A" w:rsidTr="00056139">
              <w:trPr>
                <w:trHeight w:val="306"/>
                <w:jc w:val="center"/>
              </w:trPr>
              <w:tc>
                <w:tcPr>
                  <w:tcW w:w="300" w:type="pct"/>
                  <w:vMerge/>
                  <w:shd w:val="clear" w:color="auto" w:fill="auto"/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ind w:leftChars="-50" w:left="-105" w:rightChars="-50" w:right="-105"/>
                    <w:jc w:val="center"/>
                    <w:rPr>
                      <w:snapToGrid w:val="0"/>
                      <w:sz w:val="18"/>
                      <w:szCs w:val="18"/>
                    </w:rPr>
                  </w:pPr>
                </w:p>
              </w:tc>
              <w:tc>
                <w:tcPr>
                  <w:tcW w:w="369" w:type="pct"/>
                  <w:vMerge/>
                  <w:shd w:val="clear" w:color="auto" w:fill="auto"/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ind w:leftChars="-50" w:left="-105" w:rightChars="-50" w:right="-105"/>
                    <w:jc w:val="center"/>
                    <w:rPr>
                      <w:snapToGrid w:val="0"/>
                      <w:sz w:val="18"/>
                      <w:szCs w:val="18"/>
                    </w:rPr>
                  </w:pPr>
                </w:p>
              </w:tc>
              <w:tc>
                <w:tcPr>
                  <w:tcW w:w="555" w:type="pct"/>
                  <w:vMerge/>
                  <w:shd w:val="clear" w:color="auto" w:fill="auto"/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ind w:leftChars="-50" w:left="-105" w:rightChars="-50" w:right="-105"/>
                    <w:jc w:val="center"/>
                    <w:rPr>
                      <w:snapToGrid w:val="0"/>
                      <w:sz w:val="18"/>
                      <w:szCs w:val="18"/>
                    </w:rPr>
                  </w:pPr>
                </w:p>
              </w:tc>
              <w:tc>
                <w:tcPr>
                  <w:tcW w:w="504" w:type="pct"/>
                  <w:vMerge/>
                  <w:shd w:val="clear" w:color="auto" w:fill="auto"/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ind w:leftChars="-50" w:left="-105" w:rightChars="-50" w:right="-105"/>
                    <w:jc w:val="center"/>
                    <w:rPr>
                      <w:snapToGrid w:val="0"/>
                      <w:sz w:val="18"/>
                      <w:szCs w:val="18"/>
                    </w:rPr>
                  </w:pPr>
                </w:p>
              </w:tc>
              <w:tc>
                <w:tcPr>
                  <w:tcW w:w="289" w:type="pct"/>
                  <w:vMerge/>
                  <w:shd w:val="clear" w:color="auto" w:fill="auto"/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ind w:leftChars="-50" w:left="-105" w:rightChars="-50" w:right="-105"/>
                    <w:jc w:val="center"/>
                    <w:rPr>
                      <w:snapToGrid w:val="0"/>
                      <w:sz w:val="18"/>
                      <w:szCs w:val="18"/>
                    </w:rPr>
                  </w:pPr>
                </w:p>
              </w:tc>
              <w:tc>
                <w:tcPr>
                  <w:tcW w:w="421" w:type="pct"/>
                  <w:vMerge/>
                  <w:shd w:val="clear" w:color="auto" w:fill="auto"/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ind w:leftChars="-50" w:left="-105" w:rightChars="-50" w:right="-105"/>
                    <w:jc w:val="center"/>
                    <w:rPr>
                      <w:snapToGrid w:val="0"/>
                      <w:sz w:val="18"/>
                      <w:szCs w:val="18"/>
                    </w:rPr>
                  </w:pPr>
                </w:p>
              </w:tc>
              <w:tc>
                <w:tcPr>
                  <w:tcW w:w="327" w:type="pct"/>
                  <w:vMerge/>
                  <w:tcBorders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ind w:leftChars="-50" w:left="-105" w:rightChars="-50" w:right="-105"/>
                    <w:jc w:val="center"/>
                    <w:rPr>
                      <w:snapToGrid w:val="0"/>
                      <w:sz w:val="18"/>
                      <w:szCs w:val="18"/>
                    </w:rPr>
                  </w:pPr>
                </w:p>
              </w:tc>
              <w:tc>
                <w:tcPr>
                  <w:tcW w:w="572" w:type="pct"/>
                  <w:tcBorders>
                    <w:top w:val="single" w:sz="4" w:space="0" w:color="auto"/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8C314A">
                    <w:rPr>
                      <w:rFonts w:hint="eastAsia"/>
                      <w:sz w:val="18"/>
                      <w:szCs w:val="18"/>
                    </w:rPr>
                    <w:t>氮氧化物</w:t>
                  </w:r>
                </w:p>
              </w:tc>
              <w:tc>
                <w:tcPr>
                  <w:tcW w:w="434" w:type="pct"/>
                  <w:tcBorders>
                    <w:top w:val="single" w:sz="4" w:space="0" w:color="auto"/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:rsidR="00056139" w:rsidRPr="00056139" w:rsidRDefault="00056139" w:rsidP="00056139">
                  <w:pPr>
                    <w:snapToGrid w:val="0"/>
                    <w:spacing w:line="240" w:lineRule="auto"/>
                    <w:jc w:val="center"/>
                    <w:rPr>
                      <w:rFonts w:eastAsia="等线"/>
                      <w:color w:val="FF0000"/>
                      <w:sz w:val="18"/>
                      <w:szCs w:val="18"/>
                    </w:rPr>
                  </w:pPr>
                  <w:r w:rsidRPr="00056139">
                    <w:rPr>
                      <w:rFonts w:eastAsia="等线"/>
                      <w:color w:val="FF0000"/>
                      <w:sz w:val="18"/>
                      <w:szCs w:val="18"/>
                    </w:rPr>
                    <w:t xml:space="preserve">15.5833 </w:t>
                  </w:r>
                </w:p>
              </w:tc>
              <w:tc>
                <w:tcPr>
                  <w:tcW w:w="507" w:type="pct"/>
                  <w:tcBorders>
                    <w:top w:val="single" w:sz="4" w:space="0" w:color="auto"/>
                    <w:bottom w:val="single" w:sz="12" w:space="0" w:color="auto"/>
                  </w:tcBorders>
                  <w:vAlign w:val="center"/>
                </w:tcPr>
                <w:p w:rsidR="00056139" w:rsidRPr="00056139" w:rsidRDefault="00056139" w:rsidP="00056139">
                  <w:pPr>
                    <w:snapToGrid w:val="0"/>
                    <w:spacing w:line="240" w:lineRule="auto"/>
                    <w:jc w:val="center"/>
                    <w:rPr>
                      <w:rFonts w:eastAsia="等线"/>
                      <w:color w:val="FF0000"/>
                      <w:sz w:val="18"/>
                      <w:szCs w:val="18"/>
                    </w:rPr>
                  </w:pPr>
                  <w:r w:rsidRPr="00056139">
                    <w:rPr>
                      <w:rFonts w:eastAsia="等线"/>
                      <w:color w:val="FF0000"/>
                      <w:sz w:val="18"/>
                      <w:szCs w:val="18"/>
                    </w:rPr>
                    <w:t xml:space="preserve">0.0779 </w:t>
                  </w:r>
                </w:p>
              </w:tc>
              <w:tc>
                <w:tcPr>
                  <w:tcW w:w="723" w:type="pct"/>
                  <w:vMerge/>
                  <w:vAlign w:val="center"/>
                </w:tcPr>
                <w:p w:rsidR="00056139" w:rsidRPr="008C314A" w:rsidRDefault="00056139" w:rsidP="00056139">
                  <w:pPr>
                    <w:adjustRightInd w:val="0"/>
                    <w:snapToGrid w:val="0"/>
                    <w:spacing w:line="240" w:lineRule="auto"/>
                    <w:ind w:leftChars="-50" w:left="-105" w:rightChars="-50" w:right="-105"/>
                    <w:jc w:val="center"/>
                    <w:rPr>
                      <w:snapToGrid w:val="0"/>
                      <w:sz w:val="18"/>
                      <w:szCs w:val="18"/>
                    </w:rPr>
                  </w:pPr>
                </w:p>
              </w:tc>
            </w:tr>
          </w:tbl>
          <w:p w:rsidR="00001AEA" w:rsidRPr="00FD2A45" w:rsidRDefault="00E90B7A" w:rsidP="00FD2A45">
            <w:pPr>
              <w:ind w:firstLineChars="200" w:firstLine="480"/>
              <w:rPr>
                <w:bCs/>
                <w:sz w:val="24"/>
                <w:szCs w:val="24"/>
              </w:rPr>
            </w:pPr>
            <w:r w:rsidRPr="00E90B7A">
              <w:rPr>
                <w:color w:val="FF0000"/>
                <w:sz w:val="24"/>
              </w:rPr>
              <w:t>本项目所在地大气为不达标区，目前当地政府已出具了整治方案，通过整治，</w:t>
            </w:r>
            <w:r w:rsidRPr="00E90B7A">
              <w:rPr>
                <w:color w:val="FF0000"/>
                <w:sz w:val="24"/>
              </w:rPr>
              <w:lastRenderedPageBreak/>
              <w:t>区域大气环境质量将逐步变好</w:t>
            </w:r>
            <w:r w:rsidR="008D7784" w:rsidRPr="00A57C7A">
              <w:rPr>
                <w:rFonts w:hint="eastAsia"/>
                <w:bCs/>
                <w:color w:val="000000" w:themeColor="text1"/>
                <w:sz w:val="24"/>
              </w:rPr>
              <w:t>。本项目天然气燃烧废气污染物产排量较少，总体排放量较小，对大气环境影响较小。</w:t>
            </w:r>
          </w:p>
          <w:p w:rsidR="008A1EAB" w:rsidRPr="00FD2A45" w:rsidRDefault="008A1EAB" w:rsidP="008A1EAB">
            <w:pPr>
              <w:ind w:leftChars="200" w:left="420"/>
              <w:rPr>
                <w:b/>
                <w:bCs/>
                <w:sz w:val="24"/>
                <w:szCs w:val="24"/>
              </w:rPr>
            </w:pPr>
            <w:r w:rsidRPr="00FD2A45">
              <w:rPr>
                <w:b/>
                <w:bCs/>
                <w:sz w:val="24"/>
                <w:szCs w:val="24"/>
              </w:rPr>
              <w:t>2</w:t>
            </w:r>
            <w:r w:rsidRPr="00FD2A45">
              <w:rPr>
                <w:b/>
                <w:bCs/>
                <w:sz w:val="24"/>
                <w:szCs w:val="24"/>
              </w:rPr>
              <w:t>、废水</w:t>
            </w:r>
          </w:p>
          <w:p w:rsidR="002C3C67" w:rsidRPr="00FD2A45" w:rsidRDefault="002C3C67" w:rsidP="00FD2A45">
            <w:pPr>
              <w:ind w:firstLineChars="200" w:firstLine="480"/>
              <w:rPr>
                <w:bCs/>
                <w:sz w:val="24"/>
                <w:szCs w:val="24"/>
              </w:rPr>
            </w:pPr>
            <w:r w:rsidRPr="00FD2A45">
              <w:rPr>
                <w:rFonts w:hint="eastAsia"/>
                <w:bCs/>
                <w:sz w:val="24"/>
                <w:szCs w:val="24"/>
              </w:rPr>
              <w:t>本项目不新增员工，因此不新增生活污水，亦无工艺废水产生。</w:t>
            </w:r>
          </w:p>
          <w:p w:rsidR="00CB3F2F" w:rsidRPr="005733BC" w:rsidRDefault="00CB3F2F" w:rsidP="002C3C67">
            <w:pPr>
              <w:pStyle w:val="1--"/>
              <w:ind w:firstLineChars="0" w:firstLine="0"/>
            </w:pPr>
          </w:p>
          <w:p w:rsidR="00497514" w:rsidRDefault="00497514" w:rsidP="007E2E0C">
            <w:pPr>
              <w:pStyle w:val="5"/>
              <w:numPr>
                <w:ilvl w:val="0"/>
                <w:numId w:val="0"/>
              </w:numPr>
              <w:ind w:left="359" w:hangingChars="171" w:hanging="359"/>
            </w:pPr>
          </w:p>
          <w:p w:rsidR="00F55881" w:rsidRDefault="00F55881" w:rsidP="007E2E0C">
            <w:pPr>
              <w:pStyle w:val="5"/>
              <w:numPr>
                <w:ilvl w:val="0"/>
                <w:numId w:val="0"/>
              </w:numPr>
              <w:ind w:left="359" w:hangingChars="171" w:hanging="359"/>
            </w:pPr>
          </w:p>
          <w:p w:rsidR="00F55881" w:rsidRDefault="00F55881" w:rsidP="007E2E0C">
            <w:pPr>
              <w:pStyle w:val="5"/>
              <w:numPr>
                <w:ilvl w:val="0"/>
                <w:numId w:val="0"/>
              </w:numPr>
              <w:ind w:left="359" w:hangingChars="171" w:hanging="359"/>
            </w:pPr>
          </w:p>
          <w:p w:rsidR="00F55881" w:rsidRDefault="00F55881" w:rsidP="007E2E0C">
            <w:pPr>
              <w:pStyle w:val="5"/>
              <w:numPr>
                <w:ilvl w:val="0"/>
                <w:numId w:val="0"/>
              </w:numPr>
              <w:ind w:left="359" w:hangingChars="171" w:hanging="359"/>
            </w:pPr>
          </w:p>
          <w:p w:rsidR="00F55881" w:rsidRDefault="00F55881" w:rsidP="007E2E0C">
            <w:pPr>
              <w:pStyle w:val="5"/>
              <w:numPr>
                <w:ilvl w:val="0"/>
                <w:numId w:val="0"/>
              </w:numPr>
              <w:ind w:left="359" w:hangingChars="171" w:hanging="359"/>
            </w:pPr>
          </w:p>
          <w:p w:rsidR="00F55881" w:rsidRDefault="00F55881" w:rsidP="007E2E0C">
            <w:pPr>
              <w:pStyle w:val="5"/>
              <w:numPr>
                <w:ilvl w:val="0"/>
                <w:numId w:val="0"/>
              </w:numPr>
              <w:ind w:left="359" w:hangingChars="171" w:hanging="359"/>
            </w:pPr>
          </w:p>
          <w:p w:rsidR="00F55881" w:rsidRDefault="00F55881" w:rsidP="007E2E0C">
            <w:pPr>
              <w:pStyle w:val="5"/>
              <w:numPr>
                <w:ilvl w:val="0"/>
                <w:numId w:val="0"/>
              </w:numPr>
              <w:ind w:left="359" w:hangingChars="171" w:hanging="359"/>
            </w:pPr>
          </w:p>
          <w:p w:rsidR="00F55881" w:rsidRDefault="00F55881" w:rsidP="007E2E0C">
            <w:pPr>
              <w:pStyle w:val="5"/>
              <w:numPr>
                <w:ilvl w:val="0"/>
                <w:numId w:val="0"/>
              </w:numPr>
              <w:ind w:left="359" w:hangingChars="171" w:hanging="359"/>
            </w:pPr>
          </w:p>
          <w:p w:rsidR="00F55881" w:rsidRDefault="00F55881" w:rsidP="007E2E0C">
            <w:pPr>
              <w:pStyle w:val="5"/>
              <w:numPr>
                <w:ilvl w:val="0"/>
                <w:numId w:val="0"/>
              </w:numPr>
              <w:ind w:left="359" w:hangingChars="171" w:hanging="359"/>
            </w:pPr>
          </w:p>
          <w:p w:rsidR="00F55881" w:rsidRDefault="00F55881" w:rsidP="007E2E0C">
            <w:pPr>
              <w:pStyle w:val="5"/>
              <w:numPr>
                <w:ilvl w:val="0"/>
                <w:numId w:val="0"/>
              </w:numPr>
              <w:ind w:left="359" w:hangingChars="171" w:hanging="359"/>
            </w:pPr>
          </w:p>
          <w:p w:rsidR="00F55881" w:rsidRDefault="00F55881" w:rsidP="007E2E0C">
            <w:pPr>
              <w:pStyle w:val="5"/>
              <w:numPr>
                <w:ilvl w:val="0"/>
                <w:numId w:val="0"/>
              </w:numPr>
              <w:ind w:left="359" w:hangingChars="171" w:hanging="359"/>
            </w:pPr>
          </w:p>
          <w:p w:rsidR="00F55881" w:rsidRDefault="00F55881" w:rsidP="007E2E0C">
            <w:pPr>
              <w:pStyle w:val="5"/>
              <w:numPr>
                <w:ilvl w:val="0"/>
                <w:numId w:val="0"/>
              </w:numPr>
              <w:ind w:left="359" w:hangingChars="171" w:hanging="359"/>
            </w:pPr>
          </w:p>
          <w:p w:rsidR="00F55881" w:rsidRDefault="00F55881" w:rsidP="007E2E0C">
            <w:pPr>
              <w:pStyle w:val="5"/>
              <w:numPr>
                <w:ilvl w:val="0"/>
                <w:numId w:val="0"/>
              </w:numPr>
              <w:ind w:left="359" w:hangingChars="171" w:hanging="359"/>
            </w:pPr>
          </w:p>
          <w:p w:rsidR="001311FF" w:rsidRDefault="001311FF" w:rsidP="007E2E0C">
            <w:pPr>
              <w:pStyle w:val="5"/>
              <w:numPr>
                <w:ilvl w:val="0"/>
                <w:numId w:val="0"/>
              </w:numPr>
              <w:ind w:left="359" w:hangingChars="171" w:hanging="359"/>
            </w:pPr>
          </w:p>
          <w:p w:rsidR="001311FF" w:rsidRDefault="001311FF" w:rsidP="007E2E0C">
            <w:pPr>
              <w:pStyle w:val="5"/>
              <w:numPr>
                <w:ilvl w:val="0"/>
                <w:numId w:val="0"/>
              </w:numPr>
              <w:ind w:left="359" w:hangingChars="171" w:hanging="359"/>
            </w:pPr>
          </w:p>
          <w:p w:rsidR="001311FF" w:rsidRDefault="001311FF" w:rsidP="007E2E0C">
            <w:pPr>
              <w:pStyle w:val="5"/>
              <w:numPr>
                <w:ilvl w:val="0"/>
                <w:numId w:val="0"/>
              </w:numPr>
              <w:ind w:left="359" w:hangingChars="171" w:hanging="359"/>
            </w:pPr>
          </w:p>
          <w:p w:rsidR="001311FF" w:rsidRDefault="001311FF" w:rsidP="007E2E0C">
            <w:pPr>
              <w:pStyle w:val="5"/>
              <w:numPr>
                <w:ilvl w:val="0"/>
                <w:numId w:val="0"/>
              </w:numPr>
              <w:ind w:left="359" w:hangingChars="171" w:hanging="359"/>
            </w:pPr>
          </w:p>
          <w:p w:rsidR="008D7784" w:rsidRDefault="008D7784" w:rsidP="007E2E0C">
            <w:pPr>
              <w:pStyle w:val="5"/>
              <w:numPr>
                <w:ilvl w:val="0"/>
                <w:numId w:val="0"/>
              </w:numPr>
              <w:ind w:left="359" w:hangingChars="171" w:hanging="359"/>
            </w:pPr>
          </w:p>
          <w:p w:rsidR="008D7784" w:rsidRDefault="008D7784" w:rsidP="007E2E0C">
            <w:pPr>
              <w:pStyle w:val="5"/>
              <w:numPr>
                <w:ilvl w:val="0"/>
                <w:numId w:val="0"/>
              </w:numPr>
              <w:ind w:left="359" w:hangingChars="171" w:hanging="359"/>
            </w:pPr>
          </w:p>
          <w:p w:rsidR="008D7784" w:rsidRDefault="008D7784" w:rsidP="007E2E0C">
            <w:pPr>
              <w:pStyle w:val="5"/>
              <w:numPr>
                <w:ilvl w:val="0"/>
                <w:numId w:val="0"/>
              </w:numPr>
              <w:ind w:left="359" w:hangingChars="171" w:hanging="359"/>
            </w:pPr>
          </w:p>
          <w:p w:rsidR="008D7784" w:rsidRDefault="008D7784" w:rsidP="007E2E0C">
            <w:pPr>
              <w:pStyle w:val="5"/>
              <w:numPr>
                <w:ilvl w:val="0"/>
                <w:numId w:val="0"/>
              </w:numPr>
              <w:ind w:left="359" w:hangingChars="171" w:hanging="359"/>
            </w:pPr>
          </w:p>
          <w:p w:rsidR="008D7784" w:rsidRDefault="008D7784" w:rsidP="007E2E0C">
            <w:pPr>
              <w:pStyle w:val="5"/>
              <w:numPr>
                <w:ilvl w:val="0"/>
                <w:numId w:val="0"/>
              </w:numPr>
              <w:ind w:left="359" w:hangingChars="171" w:hanging="359"/>
            </w:pPr>
          </w:p>
          <w:p w:rsidR="008D7784" w:rsidRDefault="008D7784" w:rsidP="007E2E0C">
            <w:pPr>
              <w:pStyle w:val="5"/>
              <w:numPr>
                <w:ilvl w:val="0"/>
                <w:numId w:val="0"/>
              </w:numPr>
              <w:ind w:left="359" w:hangingChars="171" w:hanging="359"/>
            </w:pPr>
          </w:p>
          <w:p w:rsidR="008D7784" w:rsidRDefault="008D7784" w:rsidP="007E2E0C">
            <w:pPr>
              <w:pStyle w:val="5"/>
              <w:numPr>
                <w:ilvl w:val="0"/>
                <w:numId w:val="0"/>
              </w:numPr>
              <w:ind w:left="359" w:hangingChars="171" w:hanging="359"/>
            </w:pPr>
          </w:p>
          <w:p w:rsidR="004C18B4" w:rsidRDefault="004C18B4" w:rsidP="007E2E0C">
            <w:pPr>
              <w:pStyle w:val="5"/>
              <w:numPr>
                <w:ilvl w:val="0"/>
                <w:numId w:val="0"/>
              </w:numPr>
              <w:ind w:left="359" w:hangingChars="171" w:hanging="359"/>
            </w:pPr>
          </w:p>
          <w:p w:rsidR="00F55881" w:rsidRPr="0010408C" w:rsidRDefault="00F55881" w:rsidP="00090991">
            <w:pPr>
              <w:pStyle w:val="5"/>
              <w:numPr>
                <w:ilvl w:val="0"/>
                <w:numId w:val="0"/>
              </w:numPr>
              <w:ind w:left="359" w:hangingChars="171" w:hanging="359"/>
            </w:pPr>
          </w:p>
        </w:tc>
      </w:tr>
    </w:tbl>
    <w:p w:rsidR="007E2E0C" w:rsidRDefault="007E2E0C">
      <w:pPr>
        <w:sectPr w:rsidR="007E2E0C" w:rsidSect="004C18B4">
          <w:pgSz w:w="11907" w:h="16840"/>
          <w:pgMar w:top="1701" w:right="1531" w:bottom="993" w:left="1531" w:header="851" w:footer="650" w:gutter="0"/>
          <w:cols w:space="720"/>
          <w:docGrid w:linePitch="312"/>
        </w:sectPr>
      </w:pPr>
    </w:p>
    <w:tbl>
      <w:tblPr>
        <w:tblW w:w="946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"/>
        <w:gridCol w:w="9020"/>
      </w:tblGrid>
      <w:tr w:rsidR="007E2E0C" w:rsidTr="00417273">
        <w:trPr>
          <w:trHeight w:val="1228"/>
          <w:jc w:val="center"/>
        </w:trPr>
        <w:tc>
          <w:tcPr>
            <w:tcW w:w="446" w:type="dxa"/>
            <w:tcMar>
              <w:left w:w="28" w:type="dxa"/>
              <w:right w:w="28" w:type="dxa"/>
            </w:tcMar>
            <w:vAlign w:val="center"/>
          </w:tcPr>
          <w:p w:rsidR="007E2E0C" w:rsidRPr="00FD2A45" w:rsidRDefault="007E2E0C" w:rsidP="007E2E0C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 w:val="24"/>
                <w:szCs w:val="24"/>
              </w:rPr>
            </w:pPr>
            <w:r w:rsidRPr="00FD2A45">
              <w:rPr>
                <w:rFonts w:ascii="宋体" w:hAnsi="宋体" w:cs="宋体" w:hint="eastAsia"/>
                <w:bCs/>
                <w:sz w:val="24"/>
                <w:szCs w:val="24"/>
              </w:rPr>
              <w:lastRenderedPageBreak/>
              <w:t>运营</w:t>
            </w:r>
          </w:p>
          <w:p w:rsidR="007E2E0C" w:rsidRPr="00FD2A45" w:rsidRDefault="007E2E0C" w:rsidP="007E2E0C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 w:val="24"/>
                <w:szCs w:val="24"/>
              </w:rPr>
            </w:pPr>
            <w:r w:rsidRPr="00FD2A45">
              <w:rPr>
                <w:rFonts w:ascii="宋体" w:hAnsi="宋体" w:cs="宋体" w:hint="eastAsia"/>
                <w:bCs/>
                <w:sz w:val="24"/>
                <w:szCs w:val="24"/>
              </w:rPr>
              <w:t>期环</w:t>
            </w:r>
          </w:p>
          <w:p w:rsidR="007E2E0C" w:rsidRPr="00FD2A45" w:rsidRDefault="007E2E0C" w:rsidP="007E2E0C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 w:val="24"/>
                <w:szCs w:val="24"/>
              </w:rPr>
            </w:pPr>
            <w:r w:rsidRPr="00FD2A45">
              <w:rPr>
                <w:rFonts w:ascii="宋体" w:hAnsi="宋体" w:cs="宋体" w:hint="eastAsia"/>
                <w:bCs/>
                <w:sz w:val="24"/>
                <w:szCs w:val="24"/>
              </w:rPr>
              <w:t>境影</w:t>
            </w:r>
          </w:p>
          <w:p w:rsidR="007E2E0C" w:rsidRPr="00FD2A45" w:rsidRDefault="007E2E0C" w:rsidP="007E2E0C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 w:val="24"/>
                <w:szCs w:val="24"/>
              </w:rPr>
            </w:pPr>
            <w:r w:rsidRPr="00FD2A45">
              <w:rPr>
                <w:rFonts w:ascii="宋体" w:hAnsi="宋体" w:cs="宋体" w:hint="eastAsia"/>
                <w:bCs/>
                <w:sz w:val="24"/>
                <w:szCs w:val="24"/>
              </w:rPr>
              <w:t>响和</w:t>
            </w:r>
          </w:p>
          <w:p w:rsidR="007E2E0C" w:rsidRPr="00FD2A45" w:rsidRDefault="007E2E0C" w:rsidP="007E2E0C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 w:val="24"/>
                <w:szCs w:val="24"/>
              </w:rPr>
            </w:pPr>
            <w:r w:rsidRPr="00FD2A45">
              <w:rPr>
                <w:rFonts w:ascii="宋体" w:hAnsi="宋体" w:cs="宋体" w:hint="eastAsia"/>
                <w:bCs/>
                <w:sz w:val="24"/>
                <w:szCs w:val="24"/>
              </w:rPr>
              <w:t>保护</w:t>
            </w:r>
          </w:p>
          <w:p w:rsidR="007E2E0C" w:rsidRDefault="007E2E0C" w:rsidP="007E2E0C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</w:rPr>
            </w:pPr>
            <w:r w:rsidRPr="00FD2A45">
              <w:rPr>
                <w:rFonts w:ascii="宋体" w:hAnsi="宋体" w:cs="宋体" w:hint="eastAsia"/>
                <w:bCs/>
                <w:sz w:val="24"/>
                <w:szCs w:val="24"/>
              </w:rPr>
              <w:t>措施</w:t>
            </w:r>
          </w:p>
        </w:tc>
        <w:tc>
          <w:tcPr>
            <w:tcW w:w="9020" w:type="dxa"/>
            <w:tcBorders>
              <w:right w:val="single" w:sz="4" w:space="0" w:color="auto"/>
            </w:tcBorders>
            <w:vAlign w:val="center"/>
          </w:tcPr>
          <w:p w:rsidR="00417273" w:rsidRDefault="00417273" w:rsidP="00417273">
            <w:pPr>
              <w:pStyle w:val="1--"/>
              <w:ind w:firstLineChars="0" w:firstLine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</w:t>
            </w:r>
            <w:r>
              <w:rPr>
                <w:rFonts w:hint="eastAsia"/>
                <w:sz w:val="24"/>
                <w:szCs w:val="24"/>
              </w:rPr>
              <w:t>噪声</w:t>
            </w:r>
          </w:p>
          <w:p w:rsidR="00C04438" w:rsidRPr="00FD2A45" w:rsidRDefault="00C04438" w:rsidP="00FD2A45">
            <w:pPr>
              <w:pStyle w:val="1--"/>
              <w:ind w:firstLine="480"/>
              <w:rPr>
                <w:sz w:val="24"/>
                <w:szCs w:val="24"/>
              </w:rPr>
            </w:pPr>
            <w:r w:rsidRPr="00FD2A45">
              <w:rPr>
                <w:rFonts w:hint="eastAsia"/>
                <w:sz w:val="24"/>
                <w:szCs w:val="24"/>
              </w:rPr>
              <w:t>本项目噪声源强见表</w:t>
            </w:r>
            <w:r w:rsidRPr="00FD2A45">
              <w:rPr>
                <w:rFonts w:hint="eastAsia"/>
                <w:sz w:val="24"/>
                <w:szCs w:val="24"/>
              </w:rPr>
              <w:t>4-</w:t>
            </w:r>
            <w:r w:rsidR="002F14FB">
              <w:rPr>
                <w:rFonts w:hint="eastAsia"/>
                <w:sz w:val="24"/>
                <w:szCs w:val="24"/>
              </w:rPr>
              <w:t>6</w:t>
            </w:r>
            <w:r w:rsidRPr="00FD2A45">
              <w:rPr>
                <w:rFonts w:hint="eastAsia"/>
                <w:sz w:val="24"/>
                <w:szCs w:val="24"/>
              </w:rPr>
              <w:t>。</w:t>
            </w:r>
          </w:p>
          <w:p w:rsidR="00C04438" w:rsidRPr="00FD2A45" w:rsidRDefault="00C04438" w:rsidP="00C04438">
            <w:pPr>
              <w:pStyle w:val="13"/>
              <w:rPr>
                <w:sz w:val="24"/>
                <w:szCs w:val="24"/>
              </w:rPr>
            </w:pPr>
            <w:r w:rsidRPr="00FD2A45">
              <w:rPr>
                <w:sz w:val="24"/>
                <w:szCs w:val="24"/>
              </w:rPr>
              <w:t>表</w:t>
            </w:r>
            <w:r w:rsidRPr="00FD2A45">
              <w:rPr>
                <w:sz w:val="24"/>
                <w:szCs w:val="24"/>
              </w:rPr>
              <w:t>4-</w:t>
            </w:r>
            <w:r w:rsidR="002F14FB">
              <w:rPr>
                <w:rFonts w:hint="eastAsia"/>
                <w:sz w:val="24"/>
                <w:szCs w:val="24"/>
              </w:rPr>
              <w:t>6</w:t>
            </w:r>
            <w:r w:rsidRPr="00FD2A45">
              <w:rPr>
                <w:sz w:val="24"/>
                <w:szCs w:val="24"/>
              </w:rPr>
              <w:t xml:space="preserve">  </w:t>
            </w:r>
            <w:r w:rsidRPr="00FD2A45">
              <w:rPr>
                <w:sz w:val="24"/>
                <w:szCs w:val="24"/>
              </w:rPr>
              <w:t>噪声产生源强情况表</w:t>
            </w:r>
          </w:p>
          <w:tbl>
            <w:tblPr>
              <w:tblW w:w="5000" w:type="pct"/>
              <w:tblBorders>
                <w:top w:val="single" w:sz="12" w:space="0" w:color="auto"/>
                <w:bottom w:val="single" w:sz="12" w:space="0" w:color="auto"/>
                <w:insideH w:val="single" w:sz="6" w:space="0" w:color="auto"/>
                <w:insideV w:val="single" w:sz="6" w:space="0" w:color="auto"/>
              </w:tblBorders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503"/>
              <w:gridCol w:w="2009"/>
              <w:gridCol w:w="717"/>
              <w:gridCol w:w="1021"/>
              <w:gridCol w:w="1185"/>
              <w:gridCol w:w="842"/>
              <w:gridCol w:w="842"/>
              <w:gridCol w:w="842"/>
              <w:gridCol w:w="843"/>
            </w:tblGrid>
            <w:tr w:rsidR="00C04438" w:rsidRPr="00700F6F" w:rsidTr="004A24EF">
              <w:trPr>
                <w:trHeight w:hRule="exact" w:val="397"/>
              </w:trPr>
              <w:tc>
                <w:tcPr>
                  <w:tcW w:w="286" w:type="pct"/>
                  <w:vMerge w:val="restart"/>
                  <w:tcBorders>
                    <w:top w:val="single" w:sz="12" w:space="0" w:color="auto"/>
                    <w:bottom w:val="single" w:sz="6" w:space="0" w:color="auto"/>
                  </w:tcBorders>
                  <w:vAlign w:val="center"/>
                  <w:hideMark/>
                </w:tcPr>
                <w:p w:rsidR="00C04438" w:rsidRPr="000C09F4" w:rsidRDefault="00C04438" w:rsidP="00C04438">
                  <w:pPr>
                    <w:widowControl/>
                    <w:tabs>
                      <w:tab w:val="center" w:pos="10467"/>
                      <w:tab w:val="left" w:pos="13095"/>
                    </w:tabs>
                    <w:adjustRightInd w:val="0"/>
                    <w:snapToGrid w:val="0"/>
                    <w:spacing w:line="240" w:lineRule="auto"/>
                    <w:jc w:val="center"/>
                    <w:rPr>
                      <w:bCs/>
                    </w:rPr>
                  </w:pPr>
                  <w:r w:rsidRPr="000C09F4">
                    <w:rPr>
                      <w:bCs/>
                    </w:rPr>
                    <w:t>序号</w:t>
                  </w:r>
                </w:p>
              </w:tc>
              <w:tc>
                <w:tcPr>
                  <w:tcW w:w="1141" w:type="pct"/>
                  <w:vMerge w:val="restart"/>
                  <w:tcBorders>
                    <w:top w:val="single" w:sz="12" w:space="0" w:color="auto"/>
                    <w:bottom w:val="single" w:sz="6" w:space="0" w:color="auto"/>
                  </w:tcBorders>
                  <w:vAlign w:val="center"/>
                  <w:hideMark/>
                </w:tcPr>
                <w:p w:rsidR="00C04438" w:rsidRPr="000C09F4" w:rsidRDefault="00C04438" w:rsidP="00C04438">
                  <w:pPr>
                    <w:widowControl/>
                    <w:tabs>
                      <w:tab w:val="center" w:pos="10467"/>
                      <w:tab w:val="left" w:pos="13095"/>
                    </w:tabs>
                    <w:adjustRightInd w:val="0"/>
                    <w:snapToGrid w:val="0"/>
                    <w:spacing w:line="240" w:lineRule="auto"/>
                    <w:jc w:val="center"/>
                    <w:rPr>
                      <w:bCs/>
                    </w:rPr>
                  </w:pPr>
                  <w:r w:rsidRPr="000C09F4">
                    <w:rPr>
                      <w:bCs/>
                    </w:rPr>
                    <w:t>设备名称</w:t>
                  </w:r>
                </w:p>
              </w:tc>
              <w:tc>
                <w:tcPr>
                  <w:tcW w:w="407" w:type="pct"/>
                  <w:vMerge w:val="restart"/>
                  <w:tcBorders>
                    <w:top w:val="single" w:sz="12" w:space="0" w:color="auto"/>
                    <w:bottom w:val="single" w:sz="6" w:space="0" w:color="auto"/>
                  </w:tcBorders>
                  <w:vAlign w:val="center"/>
                  <w:hideMark/>
                </w:tcPr>
                <w:p w:rsidR="00C04438" w:rsidRPr="000C09F4" w:rsidRDefault="00C04438" w:rsidP="00C04438">
                  <w:pPr>
                    <w:widowControl/>
                    <w:tabs>
                      <w:tab w:val="center" w:pos="10467"/>
                      <w:tab w:val="left" w:pos="13095"/>
                    </w:tabs>
                    <w:adjustRightInd w:val="0"/>
                    <w:snapToGrid w:val="0"/>
                    <w:spacing w:line="240" w:lineRule="auto"/>
                    <w:jc w:val="center"/>
                    <w:rPr>
                      <w:bCs/>
                    </w:rPr>
                  </w:pPr>
                  <w:r w:rsidRPr="000C09F4">
                    <w:rPr>
                      <w:bCs/>
                    </w:rPr>
                    <w:t>数量</w:t>
                  </w:r>
                </w:p>
              </w:tc>
              <w:tc>
                <w:tcPr>
                  <w:tcW w:w="580" w:type="pct"/>
                  <w:vMerge w:val="restart"/>
                  <w:tcBorders>
                    <w:top w:val="single" w:sz="12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04438" w:rsidRDefault="00C04438" w:rsidP="00C04438">
                  <w:pPr>
                    <w:widowControl/>
                    <w:tabs>
                      <w:tab w:val="center" w:pos="10467"/>
                      <w:tab w:val="left" w:pos="13095"/>
                    </w:tabs>
                    <w:adjustRightInd w:val="0"/>
                    <w:snapToGrid w:val="0"/>
                    <w:spacing w:line="240" w:lineRule="auto"/>
                    <w:jc w:val="center"/>
                    <w:rPr>
                      <w:bCs/>
                    </w:rPr>
                  </w:pPr>
                  <w:r w:rsidRPr="000C09F4">
                    <w:rPr>
                      <w:bCs/>
                    </w:rPr>
                    <w:t>单台声</w:t>
                  </w:r>
                </w:p>
                <w:p w:rsidR="00C04438" w:rsidRPr="000C09F4" w:rsidRDefault="00C04438" w:rsidP="00C04438">
                  <w:pPr>
                    <w:widowControl/>
                    <w:tabs>
                      <w:tab w:val="center" w:pos="10467"/>
                      <w:tab w:val="left" w:pos="13095"/>
                    </w:tabs>
                    <w:adjustRightInd w:val="0"/>
                    <w:snapToGrid w:val="0"/>
                    <w:spacing w:line="240" w:lineRule="auto"/>
                    <w:jc w:val="center"/>
                    <w:rPr>
                      <w:bCs/>
                    </w:rPr>
                  </w:pPr>
                  <w:r w:rsidRPr="000C09F4">
                    <w:rPr>
                      <w:bCs/>
                    </w:rPr>
                    <w:t>压级</w:t>
                  </w:r>
                </w:p>
                <w:p w:rsidR="00C04438" w:rsidRPr="000C09F4" w:rsidRDefault="00C04438" w:rsidP="00C04438">
                  <w:pPr>
                    <w:widowControl/>
                    <w:tabs>
                      <w:tab w:val="center" w:pos="10467"/>
                      <w:tab w:val="left" w:pos="13095"/>
                    </w:tabs>
                    <w:adjustRightInd w:val="0"/>
                    <w:snapToGrid w:val="0"/>
                    <w:spacing w:line="240" w:lineRule="auto"/>
                    <w:jc w:val="center"/>
                    <w:rPr>
                      <w:bCs/>
                    </w:rPr>
                  </w:pPr>
                  <w:r w:rsidRPr="000C09F4">
                    <w:rPr>
                      <w:bCs/>
                    </w:rPr>
                    <w:t>dB</w:t>
                  </w:r>
                  <w:r w:rsidRPr="000C09F4">
                    <w:rPr>
                      <w:bCs/>
                    </w:rPr>
                    <w:t>（</w:t>
                  </w:r>
                  <w:r w:rsidRPr="000C09F4">
                    <w:rPr>
                      <w:bCs/>
                    </w:rPr>
                    <w:t>A</w:t>
                  </w:r>
                  <w:r w:rsidRPr="000C09F4">
                    <w:rPr>
                      <w:bCs/>
                    </w:rPr>
                    <w:t>）</w:t>
                  </w:r>
                </w:p>
              </w:tc>
              <w:tc>
                <w:tcPr>
                  <w:tcW w:w="673" w:type="pct"/>
                  <w:vMerge w:val="restart"/>
                  <w:tcBorders>
                    <w:top w:val="single" w:sz="12" w:space="0" w:color="auto"/>
                    <w:left w:val="single" w:sz="4" w:space="0" w:color="auto"/>
                    <w:bottom w:val="single" w:sz="6" w:space="0" w:color="auto"/>
                  </w:tcBorders>
                  <w:vAlign w:val="center"/>
                </w:tcPr>
                <w:p w:rsidR="00C04438" w:rsidRDefault="00C04438" w:rsidP="00C04438">
                  <w:pPr>
                    <w:widowControl/>
                    <w:tabs>
                      <w:tab w:val="center" w:pos="10467"/>
                      <w:tab w:val="left" w:pos="13095"/>
                    </w:tabs>
                    <w:adjustRightInd w:val="0"/>
                    <w:snapToGrid w:val="0"/>
                    <w:spacing w:line="240" w:lineRule="auto"/>
                    <w:jc w:val="center"/>
                    <w:rPr>
                      <w:bCs/>
                    </w:rPr>
                  </w:pPr>
                  <w:r w:rsidRPr="000C09F4">
                    <w:rPr>
                      <w:bCs/>
                    </w:rPr>
                    <w:t>等效声</w:t>
                  </w:r>
                </w:p>
                <w:p w:rsidR="00C04438" w:rsidRPr="000C09F4" w:rsidRDefault="00C04438" w:rsidP="00C04438">
                  <w:pPr>
                    <w:widowControl/>
                    <w:tabs>
                      <w:tab w:val="center" w:pos="10467"/>
                      <w:tab w:val="left" w:pos="13095"/>
                    </w:tabs>
                    <w:adjustRightInd w:val="0"/>
                    <w:snapToGrid w:val="0"/>
                    <w:spacing w:line="240" w:lineRule="auto"/>
                    <w:jc w:val="center"/>
                    <w:rPr>
                      <w:bCs/>
                    </w:rPr>
                  </w:pPr>
                  <w:r w:rsidRPr="000C09F4">
                    <w:rPr>
                      <w:bCs/>
                    </w:rPr>
                    <w:t>压级</w:t>
                  </w:r>
                </w:p>
                <w:p w:rsidR="00C04438" w:rsidRPr="000C09F4" w:rsidRDefault="00C04438" w:rsidP="00C04438">
                  <w:pPr>
                    <w:widowControl/>
                    <w:tabs>
                      <w:tab w:val="center" w:pos="10467"/>
                      <w:tab w:val="left" w:pos="13095"/>
                    </w:tabs>
                    <w:adjustRightInd w:val="0"/>
                    <w:snapToGrid w:val="0"/>
                    <w:spacing w:line="240" w:lineRule="auto"/>
                    <w:jc w:val="center"/>
                    <w:rPr>
                      <w:bCs/>
                    </w:rPr>
                  </w:pPr>
                  <w:r w:rsidRPr="000C09F4">
                    <w:rPr>
                      <w:bCs/>
                    </w:rPr>
                    <w:t>dB</w:t>
                  </w:r>
                  <w:r w:rsidRPr="000C09F4">
                    <w:rPr>
                      <w:bCs/>
                    </w:rPr>
                    <w:t>（</w:t>
                  </w:r>
                  <w:r w:rsidRPr="000C09F4">
                    <w:rPr>
                      <w:bCs/>
                    </w:rPr>
                    <w:t>A</w:t>
                  </w:r>
                  <w:r w:rsidRPr="000C09F4">
                    <w:rPr>
                      <w:bCs/>
                    </w:rPr>
                    <w:t>）</w:t>
                  </w:r>
                </w:p>
              </w:tc>
              <w:tc>
                <w:tcPr>
                  <w:tcW w:w="1913" w:type="pct"/>
                  <w:gridSpan w:val="4"/>
                  <w:tcBorders>
                    <w:top w:val="single" w:sz="12" w:space="0" w:color="auto"/>
                    <w:bottom w:val="single" w:sz="6" w:space="0" w:color="auto"/>
                    <w:right w:val="nil"/>
                  </w:tcBorders>
                  <w:vAlign w:val="center"/>
                  <w:hideMark/>
                </w:tcPr>
                <w:p w:rsidR="00C04438" w:rsidRPr="000C09F4" w:rsidRDefault="00C04438" w:rsidP="00C04438">
                  <w:pPr>
                    <w:widowControl/>
                    <w:tabs>
                      <w:tab w:val="center" w:pos="10467"/>
                      <w:tab w:val="left" w:pos="13095"/>
                    </w:tabs>
                    <w:adjustRightInd w:val="0"/>
                    <w:snapToGrid w:val="0"/>
                    <w:spacing w:line="240" w:lineRule="auto"/>
                    <w:jc w:val="center"/>
                    <w:rPr>
                      <w:bCs/>
                    </w:rPr>
                  </w:pPr>
                  <w:r w:rsidRPr="000C09F4">
                    <w:rPr>
                      <w:bCs/>
                    </w:rPr>
                    <w:t>离厂界距离（米）</w:t>
                  </w:r>
                </w:p>
              </w:tc>
            </w:tr>
            <w:tr w:rsidR="00C04438" w:rsidRPr="00700F6F" w:rsidTr="004A24EF">
              <w:trPr>
                <w:trHeight w:hRule="exact" w:val="440"/>
              </w:trPr>
              <w:tc>
                <w:tcPr>
                  <w:tcW w:w="286" w:type="pct"/>
                  <w:vMerge/>
                  <w:tcBorders>
                    <w:top w:val="single" w:sz="6" w:space="0" w:color="auto"/>
                    <w:bottom w:val="single" w:sz="12" w:space="0" w:color="auto"/>
                  </w:tcBorders>
                  <w:vAlign w:val="center"/>
                  <w:hideMark/>
                </w:tcPr>
                <w:p w:rsidR="00C04438" w:rsidRPr="000C09F4" w:rsidRDefault="00C04438" w:rsidP="00C04438"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141" w:type="pct"/>
                  <w:vMerge/>
                  <w:tcBorders>
                    <w:top w:val="single" w:sz="6" w:space="0" w:color="auto"/>
                    <w:bottom w:val="single" w:sz="12" w:space="0" w:color="auto"/>
                  </w:tcBorders>
                  <w:vAlign w:val="center"/>
                  <w:hideMark/>
                </w:tcPr>
                <w:p w:rsidR="00C04438" w:rsidRPr="000C09F4" w:rsidRDefault="00C04438" w:rsidP="00C04438"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407" w:type="pct"/>
                  <w:vMerge/>
                  <w:tcBorders>
                    <w:top w:val="single" w:sz="6" w:space="0" w:color="auto"/>
                    <w:bottom w:val="single" w:sz="12" w:space="0" w:color="auto"/>
                  </w:tcBorders>
                  <w:vAlign w:val="center"/>
                  <w:hideMark/>
                </w:tcPr>
                <w:p w:rsidR="00C04438" w:rsidRPr="000C09F4" w:rsidRDefault="00C04438" w:rsidP="00C04438"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580" w:type="pct"/>
                  <w:vMerge/>
                  <w:tcBorders>
                    <w:top w:val="single" w:sz="6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04438" w:rsidRPr="000C09F4" w:rsidRDefault="00C04438" w:rsidP="00C04438"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673" w:type="pct"/>
                  <w:vMerge/>
                  <w:tcBorders>
                    <w:top w:val="single" w:sz="6" w:space="0" w:color="auto"/>
                    <w:left w:val="single" w:sz="4" w:space="0" w:color="auto"/>
                    <w:bottom w:val="single" w:sz="12" w:space="0" w:color="auto"/>
                  </w:tcBorders>
                  <w:vAlign w:val="center"/>
                </w:tcPr>
                <w:p w:rsidR="00C04438" w:rsidRPr="000C09F4" w:rsidRDefault="00C04438" w:rsidP="00C04438"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478" w:type="pct"/>
                  <w:tcBorders>
                    <w:top w:val="single" w:sz="6" w:space="0" w:color="auto"/>
                    <w:bottom w:val="single" w:sz="12" w:space="0" w:color="auto"/>
                  </w:tcBorders>
                  <w:vAlign w:val="center"/>
                  <w:hideMark/>
                </w:tcPr>
                <w:p w:rsidR="00C04438" w:rsidRPr="000C09F4" w:rsidRDefault="00C04438" w:rsidP="00C04438">
                  <w:pPr>
                    <w:widowControl/>
                    <w:tabs>
                      <w:tab w:val="center" w:pos="10467"/>
                      <w:tab w:val="left" w:pos="13095"/>
                    </w:tabs>
                    <w:adjustRightInd w:val="0"/>
                    <w:snapToGrid w:val="0"/>
                    <w:spacing w:line="240" w:lineRule="auto"/>
                    <w:jc w:val="center"/>
                    <w:rPr>
                      <w:bCs/>
                    </w:rPr>
                  </w:pPr>
                  <w:r w:rsidRPr="000C09F4">
                    <w:rPr>
                      <w:bCs/>
                    </w:rPr>
                    <w:t>东</w:t>
                  </w:r>
                </w:p>
              </w:tc>
              <w:tc>
                <w:tcPr>
                  <w:tcW w:w="478" w:type="pct"/>
                  <w:tcBorders>
                    <w:top w:val="single" w:sz="6" w:space="0" w:color="auto"/>
                    <w:bottom w:val="single" w:sz="12" w:space="0" w:color="auto"/>
                  </w:tcBorders>
                  <w:vAlign w:val="center"/>
                </w:tcPr>
                <w:p w:rsidR="00C04438" w:rsidRPr="000C09F4" w:rsidRDefault="00C04438" w:rsidP="00C04438">
                  <w:pPr>
                    <w:widowControl/>
                    <w:tabs>
                      <w:tab w:val="center" w:pos="10467"/>
                      <w:tab w:val="left" w:pos="13095"/>
                    </w:tabs>
                    <w:adjustRightInd w:val="0"/>
                    <w:snapToGrid w:val="0"/>
                    <w:spacing w:line="240" w:lineRule="auto"/>
                    <w:jc w:val="center"/>
                    <w:rPr>
                      <w:bCs/>
                    </w:rPr>
                  </w:pPr>
                  <w:r w:rsidRPr="000C09F4">
                    <w:rPr>
                      <w:bCs/>
                    </w:rPr>
                    <w:t>南</w:t>
                  </w:r>
                </w:p>
              </w:tc>
              <w:tc>
                <w:tcPr>
                  <w:tcW w:w="478" w:type="pct"/>
                  <w:tcBorders>
                    <w:top w:val="single" w:sz="6" w:space="0" w:color="auto"/>
                    <w:bottom w:val="single" w:sz="12" w:space="0" w:color="auto"/>
                  </w:tcBorders>
                  <w:vAlign w:val="center"/>
                </w:tcPr>
                <w:p w:rsidR="00C04438" w:rsidRPr="000C09F4" w:rsidRDefault="00C04438" w:rsidP="00C04438">
                  <w:pPr>
                    <w:widowControl/>
                    <w:tabs>
                      <w:tab w:val="center" w:pos="10467"/>
                      <w:tab w:val="left" w:pos="13095"/>
                    </w:tabs>
                    <w:adjustRightInd w:val="0"/>
                    <w:snapToGrid w:val="0"/>
                    <w:spacing w:line="240" w:lineRule="auto"/>
                    <w:jc w:val="center"/>
                    <w:rPr>
                      <w:bCs/>
                    </w:rPr>
                  </w:pPr>
                  <w:r w:rsidRPr="000C09F4">
                    <w:rPr>
                      <w:bCs/>
                    </w:rPr>
                    <w:t>西</w:t>
                  </w:r>
                </w:p>
              </w:tc>
              <w:tc>
                <w:tcPr>
                  <w:tcW w:w="479" w:type="pct"/>
                  <w:tcBorders>
                    <w:top w:val="single" w:sz="6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:rsidR="00C04438" w:rsidRPr="000C09F4" w:rsidRDefault="00C04438" w:rsidP="00C04438">
                  <w:pPr>
                    <w:widowControl/>
                    <w:tabs>
                      <w:tab w:val="center" w:pos="10467"/>
                      <w:tab w:val="left" w:pos="13095"/>
                    </w:tabs>
                    <w:adjustRightInd w:val="0"/>
                    <w:snapToGrid w:val="0"/>
                    <w:spacing w:line="240" w:lineRule="auto"/>
                    <w:jc w:val="center"/>
                    <w:rPr>
                      <w:bCs/>
                    </w:rPr>
                  </w:pPr>
                  <w:r w:rsidRPr="000C09F4">
                    <w:rPr>
                      <w:bCs/>
                    </w:rPr>
                    <w:t>北</w:t>
                  </w:r>
                </w:p>
              </w:tc>
            </w:tr>
            <w:tr w:rsidR="004A24EF" w:rsidRPr="00700F6F" w:rsidTr="004A24EF">
              <w:trPr>
                <w:trHeight w:hRule="exact" w:val="288"/>
              </w:trPr>
              <w:tc>
                <w:tcPr>
                  <w:tcW w:w="286" w:type="pct"/>
                  <w:tcBorders>
                    <w:top w:val="single" w:sz="12" w:space="0" w:color="auto"/>
                    <w:bottom w:val="single" w:sz="6" w:space="0" w:color="auto"/>
                  </w:tcBorders>
                  <w:vAlign w:val="center"/>
                  <w:hideMark/>
                </w:tcPr>
                <w:p w:rsidR="004A24EF" w:rsidRPr="00700F6F" w:rsidRDefault="004A24EF" w:rsidP="004A24EF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700F6F">
                    <w:t>1</w:t>
                  </w:r>
                </w:p>
              </w:tc>
              <w:tc>
                <w:tcPr>
                  <w:tcW w:w="1141" w:type="pct"/>
                  <w:tcBorders>
                    <w:top w:val="single" w:sz="12" w:space="0" w:color="auto"/>
                    <w:bottom w:val="single" w:sz="6" w:space="0" w:color="auto"/>
                  </w:tcBorders>
                  <w:vAlign w:val="center"/>
                </w:tcPr>
                <w:p w:rsidR="004A24EF" w:rsidRPr="00ED3CD7" w:rsidRDefault="004A24EF" w:rsidP="004A24EF">
                  <w:pPr>
                    <w:pStyle w:val="14"/>
                  </w:pPr>
                  <w:proofErr w:type="gramStart"/>
                  <w:r>
                    <w:t>电液</w:t>
                  </w:r>
                  <w:r w:rsidRPr="00ED3CD7">
                    <w:t>锤</w:t>
                  </w:r>
                  <w:proofErr w:type="gramEnd"/>
                  <w:r>
                    <w:t>（</w:t>
                  </w:r>
                  <w:r>
                    <w:rPr>
                      <w:rFonts w:hint="eastAsia"/>
                    </w:rPr>
                    <w:t>4T</w:t>
                  </w:r>
                  <w:r>
                    <w:rPr>
                      <w:rFonts w:hint="eastAsia"/>
                    </w:rPr>
                    <w:t>、</w:t>
                  </w:r>
                  <w:r>
                    <w:rPr>
                      <w:rFonts w:hint="eastAsia"/>
                    </w:rPr>
                    <w:t>2.5T</w:t>
                  </w:r>
                  <w:r>
                    <w:t>）</w:t>
                  </w:r>
                </w:p>
              </w:tc>
              <w:tc>
                <w:tcPr>
                  <w:tcW w:w="407" w:type="pct"/>
                  <w:tcBorders>
                    <w:top w:val="single" w:sz="12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widowControl/>
                    <w:spacing w:line="240" w:lineRule="auto"/>
                    <w:jc w:val="center"/>
                    <w:rPr>
                      <w:color w:val="FF0000"/>
                      <w:kern w:val="0"/>
                    </w:rPr>
                  </w:pPr>
                  <w:r w:rsidRPr="004A24EF">
                    <w:rPr>
                      <w:color w:val="FF0000"/>
                    </w:rPr>
                    <w:t>2</w:t>
                  </w:r>
                </w:p>
              </w:tc>
              <w:tc>
                <w:tcPr>
                  <w:tcW w:w="580" w:type="pct"/>
                  <w:tcBorders>
                    <w:top w:val="single" w:sz="12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90</w:t>
                  </w:r>
                </w:p>
              </w:tc>
              <w:tc>
                <w:tcPr>
                  <w:tcW w:w="673" w:type="pct"/>
                  <w:tcBorders>
                    <w:top w:val="single" w:sz="12" w:space="0" w:color="auto"/>
                    <w:left w:val="single" w:sz="4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  <w:sz w:val="24"/>
                      <w:szCs w:val="24"/>
                    </w:rPr>
                  </w:pPr>
                  <w:r w:rsidRPr="004A24EF">
                    <w:rPr>
                      <w:color w:val="FF0000"/>
                    </w:rPr>
                    <w:t xml:space="preserve">93.01 </w:t>
                  </w:r>
                </w:p>
              </w:tc>
              <w:tc>
                <w:tcPr>
                  <w:tcW w:w="478" w:type="pct"/>
                  <w:tcBorders>
                    <w:top w:val="single" w:sz="12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widowControl/>
                    <w:spacing w:line="240" w:lineRule="auto"/>
                    <w:jc w:val="center"/>
                    <w:rPr>
                      <w:color w:val="FF0000"/>
                      <w:kern w:val="0"/>
                    </w:rPr>
                  </w:pPr>
                  <w:r w:rsidRPr="004A24EF">
                    <w:rPr>
                      <w:color w:val="FF0000"/>
                    </w:rPr>
                    <w:t>14.1</w:t>
                  </w:r>
                </w:p>
              </w:tc>
              <w:tc>
                <w:tcPr>
                  <w:tcW w:w="478" w:type="pct"/>
                  <w:tcBorders>
                    <w:top w:val="single" w:sz="12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15.1</w:t>
                  </w:r>
                </w:p>
              </w:tc>
              <w:tc>
                <w:tcPr>
                  <w:tcW w:w="478" w:type="pct"/>
                  <w:tcBorders>
                    <w:top w:val="single" w:sz="12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39.2</w:t>
                  </w:r>
                </w:p>
              </w:tc>
              <w:tc>
                <w:tcPr>
                  <w:tcW w:w="479" w:type="pct"/>
                  <w:tcBorders>
                    <w:top w:val="single" w:sz="12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75.9</w:t>
                  </w:r>
                </w:p>
              </w:tc>
            </w:tr>
            <w:tr w:rsidR="004A24EF" w:rsidRPr="00700F6F" w:rsidTr="004A24EF">
              <w:trPr>
                <w:trHeight w:hRule="exact" w:val="284"/>
              </w:trPr>
              <w:tc>
                <w:tcPr>
                  <w:tcW w:w="286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  <w:hideMark/>
                </w:tcPr>
                <w:p w:rsidR="004A24EF" w:rsidRPr="00700F6F" w:rsidRDefault="004A24EF" w:rsidP="004A24EF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700F6F">
                    <w:t>2</w:t>
                  </w:r>
                </w:p>
              </w:tc>
              <w:tc>
                <w:tcPr>
                  <w:tcW w:w="1141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Pr="00ED3CD7" w:rsidRDefault="004A24EF" w:rsidP="004A24EF">
                  <w:pPr>
                    <w:pStyle w:val="14"/>
                  </w:pPr>
                  <w:proofErr w:type="gramStart"/>
                  <w:r w:rsidRPr="00ED3CD7">
                    <w:t>电液锤</w:t>
                  </w:r>
                  <w:proofErr w:type="gramEnd"/>
                  <w:r>
                    <w:t>（</w:t>
                  </w:r>
                  <w:r>
                    <w:rPr>
                      <w:rFonts w:hint="eastAsia"/>
                    </w:rPr>
                    <w:t>6T</w:t>
                  </w:r>
                  <w:r>
                    <w:rPr>
                      <w:rFonts w:hint="eastAsia"/>
                    </w:rPr>
                    <w:t>、</w:t>
                  </w:r>
                  <w:r>
                    <w:rPr>
                      <w:rFonts w:hint="eastAsia"/>
                    </w:rPr>
                    <w:t>2T</w:t>
                  </w:r>
                  <w:r>
                    <w:rPr>
                      <w:rFonts w:hint="eastAsia"/>
                    </w:rPr>
                    <w:t>、</w:t>
                  </w:r>
                  <w:r>
                    <w:rPr>
                      <w:rFonts w:hint="eastAsia"/>
                    </w:rPr>
                    <w:t>1.5T</w:t>
                  </w:r>
                  <w:r>
                    <w:t>）</w:t>
                  </w:r>
                </w:p>
              </w:tc>
              <w:tc>
                <w:tcPr>
                  <w:tcW w:w="407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3</w:t>
                  </w:r>
                </w:p>
              </w:tc>
              <w:tc>
                <w:tcPr>
                  <w:tcW w:w="580" w:type="pct"/>
                  <w:tcBorders>
                    <w:top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90</w:t>
                  </w:r>
                </w:p>
              </w:tc>
              <w:tc>
                <w:tcPr>
                  <w:tcW w:w="673" w:type="pct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  <w:sz w:val="24"/>
                      <w:szCs w:val="24"/>
                    </w:rPr>
                  </w:pPr>
                  <w:r w:rsidRPr="004A24EF">
                    <w:rPr>
                      <w:color w:val="FF0000"/>
                    </w:rPr>
                    <w:t xml:space="preserve">94.77 </w:t>
                  </w:r>
                </w:p>
              </w:tc>
              <w:tc>
                <w:tcPr>
                  <w:tcW w:w="478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12</w:t>
                  </w:r>
                </w:p>
              </w:tc>
              <w:tc>
                <w:tcPr>
                  <w:tcW w:w="478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56.4</w:t>
                  </w:r>
                </w:p>
              </w:tc>
              <w:tc>
                <w:tcPr>
                  <w:tcW w:w="478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40.7</w:t>
                  </w:r>
                </w:p>
              </w:tc>
              <w:tc>
                <w:tcPr>
                  <w:tcW w:w="479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34.6</w:t>
                  </w:r>
                </w:p>
              </w:tc>
            </w:tr>
            <w:tr w:rsidR="004A24EF" w:rsidRPr="00700F6F" w:rsidTr="004A24EF">
              <w:trPr>
                <w:trHeight w:hRule="exact" w:val="284"/>
              </w:trPr>
              <w:tc>
                <w:tcPr>
                  <w:tcW w:w="286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Pr="00700F6F" w:rsidRDefault="004A24EF" w:rsidP="004A24EF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700F6F">
                    <w:t>3</w:t>
                  </w:r>
                </w:p>
              </w:tc>
              <w:tc>
                <w:tcPr>
                  <w:tcW w:w="1141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Pr="00270067" w:rsidRDefault="004A24EF" w:rsidP="004A24EF">
                  <w:pPr>
                    <w:snapToGrid w:val="0"/>
                    <w:spacing w:line="240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锯床</w:t>
                  </w:r>
                </w:p>
              </w:tc>
              <w:tc>
                <w:tcPr>
                  <w:tcW w:w="407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5</w:t>
                  </w:r>
                </w:p>
              </w:tc>
              <w:tc>
                <w:tcPr>
                  <w:tcW w:w="580" w:type="pct"/>
                  <w:tcBorders>
                    <w:top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83</w:t>
                  </w:r>
                </w:p>
              </w:tc>
              <w:tc>
                <w:tcPr>
                  <w:tcW w:w="673" w:type="pct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  <w:sz w:val="24"/>
                      <w:szCs w:val="24"/>
                    </w:rPr>
                  </w:pPr>
                  <w:r w:rsidRPr="004A24EF">
                    <w:rPr>
                      <w:color w:val="FF0000"/>
                    </w:rPr>
                    <w:t xml:space="preserve">89.99 </w:t>
                  </w:r>
                </w:p>
              </w:tc>
              <w:tc>
                <w:tcPr>
                  <w:tcW w:w="478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45.9</w:t>
                  </w:r>
                </w:p>
              </w:tc>
              <w:tc>
                <w:tcPr>
                  <w:tcW w:w="478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45.5</w:t>
                  </w:r>
                </w:p>
              </w:tc>
              <w:tc>
                <w:tcPr>
                  <w:tcW w:w="478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6.9</w:t>
                  </w:r>
                </w:p>
              </w:tc>
              <w:tc>
                <w:tcPr>
                  <w:tcW w:w="479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46.4</w:t>
                  </w:r>
                </w:p>
              </w:tc>
            </w:tr>
            <w:tr w:rsidR="004A24EF" w:rsidRPr="00700F6F" w:rsidTr="004A24EF">
              <w:trPr>
                <w:trHeight w:hRule="exact" w:val="284"/>
              </w:trPr>
              <w:tc>
                <w:tcPr>
                  <w:tcW w:w="286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Pr="00700F6F" w:rsidRDefault="004A24EF" w:rsidP="004A24EF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700F6F">
                    <w:t>4</w:t>
                  </w:r>
                </w:p>
              </w:tc>
              <w:tc>
                <w:tcPr>
                  <w:tcW w:w="1141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Pr="00270067" w:rsidRDefault="004A24EF" w:rsidP="004A24EF">
                  <w:pPr>
                    <w:snapToGrid w:val="0"/>
                    <w:spacing w:line="240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碾环机</w:t>
                  </w:r>
                </w:p>
              </w:tc>
              <w:tc>
                <w:tcPr>
                  <w:tcW w:w="407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5</w:t>
                  </w:r>
                </w:p>
              </w:tc>
              <w:tc>
                <w:tcPr>
                  <w:tcW w:w="580" w:type="pct"/>
                  <w:tcBorders>
                    <w:top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82</w:t>
                  </w:r>
                </w:p>
              </w:tc>
              <w:tc>
                <w:tcPr>
                  <w:tcW w:w="673" w:type="pct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  <w:sz w:val="24"/>
                      <w:szCs w:val="24"/>
                    </w:rPr>
                  </w:pPr>
                  <w:r w:rsidRPr="004A24EF">
                    <w:rPr>
                      <w:color w:val="FF0000"/>
                    </w:rPr>
                    <w:t xml:space="preserve">88.99 </w:t>
                  </w:r>
                </w:p>
              </w:tc>
              <w:tc>
                <w:tcPr>
                  <w:tcW w:w="478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22.3</w:t>
                  </w:r>
                </w:p>
              </w:tc>
              <w:tc>
                <w:tcPr>
                  <w:tcW w:w="478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14.6</w:t>
                  </w:r>
                </w:p>
              </w:tc>
              <w:tc>
                <w:tcPr>
                  <w:tcW w:w="478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30.9</w:t>
                  </w:r>
                </w:p>
              </w:tc>
              <w:tc>
                <w:tcPr>
                  <w:tcW w:w="479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76.2</w:t>
                  </w:r>
                </w:p>
              </w:tc>
            </w:tr>
            <w:tr w:rsidR="004A24EF" w:rsidRPr="00700F6F" w:rsidTr="004A24EF">
              <w:trPr>
                <w:trHeight w:hRule="exact" w:val="284"/>
              </w:trPr>
              <w:tc>
                <w:tcPr>
                  <w:tcW w:w="286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Pr="00700F6F" w:rsidRDefault="004A24EF" w:rsidP="004A24EF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700F6F">
                    <w:t>5</w:t>
                  </w:r>
                </w:p>
              </w:tc>
              <w:tc>
                <w:tcPr>
                  <w:tcW w:w="1141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Pr="00270067" w:rsidRDefault="004A24EF" w:rsidP="004A24EF">
                  <w:pPr>
                    <w:snapToGrid w:val="0"/>
                    <w:spacing w:line="240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操作机</w:t>
                  </w:r>
                </w:p>
              </w:tc>
              <w:tc>
                <w:tcPr>
                  <w:tcW w:w="407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6</w:t>
                  </w:r>
                </w:p>
              </w:tc>
              <w:tc>
                <w:tcPr>
                  <w:tcW w:w="580" w:type="pct"/>
                  <w:tcBorders>
                    <w:top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73</w:t>
                  </w:r>
                </w:p>
              </w:tc>
              <w:tc>
                <w:tcPr>
                  <w:tcW w:w="673" w:type="pct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  <w:sz w:val="24"/>
                      <w:szCs w:val="24"/>
                    </w:rPr>
                  </w:pPr>
                  <w:r w:rsidRPr="004A24EF">
                    <w:rPr>
                      <w:color w:val="FF0000"/>
                    </w:rPr>
                    <w:t xml:space="preserve">80.78 </w:t>
                  </w:r>
                </w:p>
              </w:tc>
              <w:tc>
                <w:tcPr>
                  <w:tcW w:w="478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12.2</w:t>
                  </w:r>
                </w:p>
              </w:tc>
              <w:tc>
                <w:tcPr>
                  <w:tcW w:w="478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27.7</w:t>
                  </w:r>
                </w:p>
              </w:tc>
              <w:tc>
                <w:tcPr>
                  <w:tcW w:w="478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40.9</w:t>
                  </w:r>
                </w:p>
              </w:tc>
              <w:tc>
                <w:tcPr>
                  <w:tcW w:w="479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63.2</w:t>
                  </w:r>
                </w:p>
              </w:tc>
            </w:tr>
            <w:tr w:rsidR="004A24EF" w:rsidRPr="00700F6F" w:rsidTr="004A24EF">
              <w:trPr>
                <w:trHeight w:hRule="exact" w:val="284"/>
              </w:trPr>
              <w:tc>
                <w:tcPr>
                  <w:tcW w:w="286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Pr="00700F6F" w:rsidRDefault="004A24EF" w:rsidP="004A24EF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700F6F">
                    <w:t>6</w:t>
                  </w:r>
                </w:p>
              </w:tc>
              <w:tc>
                <w:tcPr>
                  <w:tcW w:w="1141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Pr="00270067" w:rsidRDefault="004A24EF" w:rsidP="004A24EF">
                  <w:pPr>
                    <w:snapToGrid w:val="0"/>
                    <w:spacing w:line="240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出料机</w:t>
                  </w:r>
                </w:p>
              </w:tc>
              <w:tc>
                <w:tcPr>
                  <w:tcW w:w="407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3</w:t>
                  </w:r>
                </w:p>
              </w:tc>
              <w:tc>
                <w:tcPr>
                  <w:tcW w:w="580" w:type="pct"/>
                  <w:tcBorders>
                    <w:top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73</w:t>
                  </w:r>
                </w:p>
              </w:tc>
              <w:tc>
                <w:tcPr>
                  <w:tcW w:w="673" w:type="pct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  <w:sz w:val="24"/>
                      <w:szCs w:val="24"/>
                    </w:rPr>
                  </w:pPr>
                  <w:r w:rsidRPr="004A24EF">
                    <w:rPr>
                      <w:color w:val="FF0000"/>
                    </w:rPr>
                    <w:t xml:space="preserve">77.77 </w:t>
                  </w:r>
                </w:p>
              </w:tc>
              <w:tc>
                <w:tcPr>
                  <w:tcW w:w="478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21.4</w:t>
                  </w:r>
                </w:p>
              </w:tc>
              <w:tc>
                <w:tcPr>
                  <w:tcW w:w="478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4.5</w:t>
                  </w:r>
                </w:p>
              </w:tc>
              <w:tc>
                <w:tcPr>
                  <w:tcW w:w="478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31.9</w:t>
                  </w:r>
                </w:p>
              </w:tc>
              <w:tc>
                <w:tcPr>
                  <w:tcW w:w="479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86.7</w:t>
                  </w:r>
                </w:p>
              </w:tc>
            </w:tr>
            <w:tr w:rsidR="004A24EF" w:rsidRPr="00700F6F" w:rsidTr="004A24EF">
              <w:trPr>
                <w:trHeight w:hRule="exact" w:val="290"/>
              </w:trPr>
              <w:tc>
                <w:tcPr>
                  <w:tcW w:w="286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Pr="00692C2F" w:rsidRDefault="004A24EF" w:rsidP="004A24EF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FF0000"/>
                    </w:rPr>
                  </w:pPr>
                  <w:r w:rsidRPr="000C09F4">
                    <w:rPr>
                      <w:rFonts w:hint="eastAsia"/>
                    </w:rPr>
                    <w:t>7</w:t>
                  </w:r>
                </w:p>
              </w:tc>
              <w:tc>
                <w:tcPr>
                  <w:tcW w:w="1141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Pr="00270067" w:rsidRDefault="004A24EF" w:rsidP="004A24EF">
                  <w:pPr>
                    <w:snapToGrid w:val="0"/>
                    <w:spacing w:line="240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车床</w:t>
                  </w:r>
                </w:p>
              </w:tc>
              <w:tc>
                <w:tcPr>
                  <w:tcW w:w="407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5</w:t>
                  </w:r>
                </w:p>
              </w:tc>
              <w:tc>
                <w:tcPr>
                  <w:tcW w:w="580" w:type="pct"/>
                  <w:tcBorders>
                    <w:top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75</w:t>
                  </w:r>
                </w:p>
              </w:tc>
              <w:tc>
                <w:tcPr>
                  <w:tcW w:w="673" w:type="pct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  <w:sz w:val="24"/>
                      <w:szCs w:val="24"/>
                    </w:rPr>
                  </w:pPr>
                  <w:r w:rsidRPr="004A24EF">
                    <w:rPr>
                      <w:color w:val="FF0000"/>
                    </w:rPr>
                    <w:t xml:space="preserve">81.99 </w:t>
                  </w:r>
                </w:p>
              </w:tc>
              <w:tc>
                <w:tcPr>
                  <w:tcW w:w="478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47</w:t>
                  </w:r>
                </w:p>
              </w:tc>
              <w:tc>
                <w:tcPr>
                  <w:tcW w:w="478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20</w:t>
                  </w:r>
                </w:p>
              </w:tc>
              <w:tc>
                <w:tcPr>
                  <w:tcW w:w="478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6.1</w:t>
                  </w:r>
                </w:p>
              </w:tc>
              <w:tc>
                <w:tcPr>
                  <w:tcW w:w="479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71.9</w:t>
                  </w:r>
                </w:p>
              </w:tc>
            </w:tr>
            <w:tr w:rsidR="004A24EF" w:rsidRPr="00700F6F" w:rsidTr="004A24EF">
              <w:trPr>
                <w:trHeight w:hRule="exact" w:val="290"/>
              </w:trPr>
              <w:tc>
                <w:tcPr>
                  <w:tcW w:w="286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Pr="000C09F4" w:rsidRDefault="004A24EF" w:rsidP="004A24EF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8</w:t>
                  </w:r>
                </w:p>
              </w:tc>
              <w:tc>
                <w:tcPr>
                  <w:tcW w:w="1141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Default="004A24EF" w:rsidP="004A24EF">
                  <w:pPr>
                    <w:snapToGrid w:val="0"/>
                    <w:spacing w:line="240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天然气加热炉</w:t>
                  </w:r>
                </w:p>
              </w:tc>
              <w:tc>
                <w:tcPr>
                  <w:tcW w:w="407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4</w:t>
                  </w:r>
                </w:p>
              </w:tc>
              <w:tc>
                <w:tcPr>
                  <w:tcW w:w="580" w:type="pct"/>
                  <w:tcBorders>
                    <w:top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73</w:t>
                  </w:r>
                </w:p>
              </w:tc>
              <w:tc>
                <w:tcPr>
                  <w:tcW w:w="673" w:type="pct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  <w:sz w:val="24"/>
                      <w:szCs w:val="24"/>
                    </w:rPr>
                  </w:pPr>
                  <w:r w:rsidRPr="004A24EF">
                    <w:rPr>
                      <w:color w:val="FF0000"/>
                    </w:rPr>
                    <w:t xml:space="preserve">79.02 </w:t>
                  </w:r>
                </w:p>
              </w:tc>
              <w:tc>
                <w:tcPr>
                  <w:tcW w:w="478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32.4</w:t>
                  </w:r>
                </w:p>
              </w:tc>
              <w:tc>
                <w:tcPr>
                  <w:tcW w:w="478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13.6</w:t>
                  </w:r>
                </w:p>
              </w:tc>
              <w:tc>
                <w:tcPr>
                  <w:tcW w:w="478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20.8</w:t>
                  </w:r>
                </w:p>
              </w:tc>
              <w:tc>
                <w:tcPr>
                  <w:tcW w:w="479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77.9</w:t>
                  </w:r>
                </w:p>
              </w:tc>
            </w:tr>
            <w:tr w:rsidR="004A24EF" w:rsidRPr="00700F6F" w:rsidTr="004A24EF">
              <w:trPr>
                <w:trHeight w:hRule="exact" w:val="290"/>
              </w:trPr>
              <w:tc>
                <w:tcPr>
                  <w:tcW w:w="286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Pr="000C09F4" w:rsidRDefault="004A24EF" w:rsidP="004A24EF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9</w:t>
                  </w:r>
                </w:p>
              </w:tc>
              <w:tc>
                <w:tcPr>
                  <w:tcW w:w="1141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Default="004A24EF" w:rsidP="004A24EF">
                  <w:pPr>
                    <w:snapToGrid w:val="0"/>
                    <w:spacing w:line="240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回火炉</w:t>
                  </w:r>
                </w:p>
              </w:tc>
              <w:tc>
                <w:tcPr>
                  <w:tcW w:w="407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5</w:t>
                  </w:r>
                </w:p>
              </w:tc>
              <w:tc>
                <w:tcPr>
                  <w:tcW w:w="580" w:type="pct"/>
                  <w:tcBorders>
                    <w:top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70</w:t>
                  </w:r>
                </w:p>
              </w:tc>
              <w:tc>
                <w:tcPr>
                  <w:tcW w:w="673" w:type="pct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  <w:sz w:val="24"/>
                      <w:szCs w:val="24"/>
                    </w:rPr>
                  </w:pPr>
                  <w:r w:rsidRPr="004A24EF">
                    <w:rPr>
                      <w:color w:val="FF0000"/>
                    </w:rPr>
                    <w:t xml:space="preserve">76.99 </w:t>
                  </w:r>
                </w:p>
              </w:tc>
              <w:tc>
                <w:tcPr>
                  <w:tcW w:w="478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11.9</w:t>
                  </w:r>
                </w:p>
              </w:tc>
              <w:tc>
                <w:tcPr>
                  <w:tcW w:w="478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82</w:t>
                  </w:r>
                </w:p>
              </w:tc>
              <w:tc>
                <w:tcPr>
                  <w:tcW w:w="478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40.4</w:t>
                  </w:r>
                </w:p>
              </w:tc>
              <w:tc>
                <w:tcPr>
                  <w:tcW w:w="479" w:type="pct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9</w:t>
                  </w:r>
                </w:p>
              </w:tc>
            </w:tr>
            <w:tr w:rsidR="004A24EF" w:rsidRPr="00700F6F" w:rsidTr="004A24EF">
              <w:trPr>
                <w:trHeight w:hRule="exact" w:val="290"/>
              </w:trPr>
              <w:tc>
                <w:tcPr>
                  <w:tcW w:w="286" w:type="pct"/>
                  <w:tcBorders>
                    <w:top w:val="single" w:sz="6" w:space="0" w:color="auto"/>
                    <w:bottom w:val="single" w:sz="12" w:space="0" w:color="auto"/>
                  </w:tcBorders>
                  <w:vAlign w:val="center"/>
                </w:tcPr>
                <w:p w:rsidR="004A24EF" w:rsidRPr="000C09F4" w:rsidRDefault="004A24EF" w:rsidP="004A24EF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10</w:t>
                  </w:r>
                </w:p>
              </w:tc>
              <w:tc>
                <w:tcPr>
                  <w:tcW w:w="1141" w:type="pct"/>
                  <w:tcBorders>
                    <w:top w:val="single" w:sz="6" w:space="0" w:color="auto"/>
                    <w:bottom w:val="single" w:sz="12" w:space="0" w:color="auto"/>
                  </w:tcBorders>
                  <w:vAlign w:val="center"/>
                </w:tcPr>
                <w:p w:rsidR="004A24EF" w:rsidRDefault="004A24EF" w:rsidP="004A24EF">
                  <w:pPr>
                    <w:snapToGrid w:val="0"/>
                    <w:spacing w:line="240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排气筒风机</w:t>
                  </w:r>
                </w:p>
              </w:tc>
              <w:tc>
                <w:tcPr>
                  <w:tcW w:w="407" w:type="pct"/>
                  <w:tcBorders>
                    <w:top w:val="single" w:sz="6" w:space="0" w:color="auto"/>
                    <w:bottom w:val="single" w:sz="12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1</w:t>
                  </w:r>
                </w:p>
              </w:tc>
              <w:tc>
                <w:tcPr>
                  <w:tcW w:w="580" w:type="pct"/>
                  <w:tcBorders>
                    <w:top w:val="single" w:sz="6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75</w:t>
                  </w:r>
                </w:p>
              </w:tc>
              <w:tc>
                <w:tcPr>
                  <w:tcW w:w="673" w:type="pct"/>
                  <w:tcBorders>
                    <w:top w:val="single" w:sz="6" w:space="0" w:color="auto"/>
                    <w:left w:val="single" w:sz="4" w:space="0" w:color="auto"/>
                    <w:bottom w:val="single" w:sz="12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  <w:sz w:val="24"/>
                      <w:szCs w:val="24"/>
                    </w:rPr>
                  </w:pPr>
                  <w:r w:rsidRPr="004A24EF">
                    <w:rPr>
                      <w:color w:val="FF0000"/>
                    </w:rPr>
                    <w:t xml:space="preserve">75.00 </w:t>
                  </w:r>
                </w:p>
              </w:tc>
              <w:tc>
                <w:tcPr>
                  <w:tcW w:w="478" w:type="pct"/>
                  <w:tcBorders>
                    <w:top w:val="single" w:sz="6" w:space="0" w:color="auto"/>
                    <w:bottom w:val="single" w:sz="12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5.2</w:t>
                  </w:r>
                </w:p>
              </w:tc>
              <w:tc>
                <w:tcPr>
                  <w:tcW w:w="478" w:type="pct"/>
                  <w:tcBorders>
                    <w:top w:val="single" w:sz="6" w:space="0" w:color="auto"/>
                    <w:bottom w:val="single" w:sz="12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6.3</w:t>
                  </w:r>
                </w:p>
              </w:tc>
              <w:tc>
                <w:tcPr>
                  <w:tcW w:w="478" w:type="pct"/>
                  <w:tcBorders>
                    <w:top w:val="single" w:sz="6" w:space="0" w:color="auto"/>
                    <w:bottom w:val="single" w:sz="12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48.2</w:t>
                  </w:r>
                </w:p>
              </w:tc>
              <w:tc>
                <w:tcPr>
                  <w:tcW w:w="479" w:type="pct"/>
                  <w:tcBorders>
                    <w:top w:val="single" w:sz="6" w:space="0" w:color="auto"/>
                    <w:bottom w:val="single" w:sz="12" w:space="0" w:color="auto"/>
                  </w:tcBorders>
                  <w:vAlign w:val="center"/>
                </w:tcPr>
                <w:p w:rsidR="004A24EF" w:rsidRPr="004A24EF" w:rsidRDefault="004A24EF" w:rsidP="004A24EF">
                  <w:pPr>
                    <w:jc w:val="center"/>
                    <w:rPr>
                      <w:color w:val="FF0000"/>
                    </w:rPr>
                  </w:pPr>
                  <w:r w:rsidRPr="004A24EF">
                    <w:rPr>
                      <w:color w:val="FF0000"/>
                    </w:rPr>
                    <w:t>84.4</w:t>
                  </w:r>
                </w:p>
              </w:tc>
            </w:tr>
          </w:tbl>
          <w:p w:rsidR="00364A69" w:rsidRPr="00FD2A45" w:rsidRDefault="00364A69" w:rsidP="00FD2A45">
            <w:pPr>
              <w:pStyle w:val="1--"/>
              <w:ind w:firstLine="480"/>
              <w:rPr>
                <w:bCs/>
                <w:sz w:val="24"/>
                <w:szCs w:val="24"/>
              </w:rPr>
            </w:pPr>
            <w:r w:rsidRPr="00FD2A45">
              <w:rPr>
                <w:rFonts w:hint="eastAsia"/>
                <w:bCs/>
                <w:sz w:val="24"/>
                <w:szCs w:val="24"/>
              </w:rPr>
              <w:t>本项目噪声防治措施及投资见表</w:t>
            </w:r>
            <w:r w:rsidRPr="00FD2A45">
              <w:rPr>
                <w:rFonts w:hint="eastAsia"/>
                <w:bCs/>
                <w:sz w:val="24"/>
                <w:szCs w:val="24"/>
              </w:rPr>
              <w:t>4-</w:t>
            </w:r>
            <w:r w:rsidR="002F14FB">
              <w:rPr>
                <w:rFonts w:hint="eastAsia"/>
                <w:bCs/>
                <w:sz w:val="24"/>
                <w:szCs w:val="24"/>
              </w:rPr>
              <w:t>7</w:t>
            </w:r>
            <w:r w:rsidRPr="00FD2A45">
              <w:rPr>
                <w:rFonts w:hint="eastAsia"/>
                <w:bCs/>
                <w:sz w:val="24"/>
                <w:szCs w:val="24"/>
              </w:rPr>
              <w:t>。</w:t>
            </w:r>
          </w:p>
          <w:p w:rsidR="00364A69" w:rsidRPr="00FD2A45" w:rsidRDefault="00347335" w:rsidP="00364A69">
            <w:pPr>
              <w:adjustRightInd w:val="0"/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FD2A45">
              <w:rPr>
                <w:sz w:val="24"/>
                <w:szCs w:val="24"/>
              </w:rPr>
              <w:t>表</w:t>
            </w:r>
            <w:r w:rsidR="00364A69" w:rsidRPr="00FD2A45">
              <w:rPr>
                <w:sz w:val="24"/>
                <w:szCs w:val="24"/>
              </w:rPr>
              <w:t>4-</w:t>
            </w:r>
            <w:r w:rsidR="002F14FB">
              <w:rPr>
                <w:rFonts w:hint="eastAsia"/>
                <w:sz w:val="24"/>
                <w:szCs w:val="24"/>
              </w:rPr>
              <w:t>7</w:t>
            </w:r>
            <w:r w:rsidR="00364A69" w:rsidRPr="00FD2A45">
              <w:rPr>
                <w:rFonts w:hint="eastAsia"/>
                <w:sz w:val="24"/>
                <w:szCs w:val="24"/>
              </w:rPr>
              <w:t xml:space="preserve">  </w:t>
            </w:r>
            <w:r w:rsidR="00364A69" w:rsidRPr="00FD2A45">
              <w:rPr>
                <w:rFonts w:hint="eastAsia"/>
                <w:sz w:val="24"/>
                <w:szCs w:val="24"/>
              </w:rPr>
              <w:t>工业企业噪声防治措施及投资表</w:t>
            </w:r>
          </w:p>
          <w:tbl>
            <w:tblPr>
              <w:tblW w:w="5000" w:type="pct"/>
              <w:jc w:val="center"/>
              <w:tblBorders>
                <w:top w:val="single" w:sz="12" w:space="0" w:color="auto"/>
                <w:bottom w:val="single" w:sz="12" w:space="0" w:color="auto"/>
                <w:insideH w:val="single" w:sz="2" w:space="0" w:color="auto"/>
                <w:insideV w:val="single" w:sz="2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7"/>
              <w:gridCol w:w="1866"/>
              <w:gridCol w:w="3155"/>
              <w:gridCol w:w="1266"/>
            </w:tblGrid>
            <w:tr w:rsidR="00364A69" w:rsidTr="00E95B59">
              <w:trPr>
                <w:trHeight w:val="340"/>
                <w:jc w:val="center"/>
              </w:trPr>
              <w:tc>
                <w:tcPr>
                  <w:tcW w:w="1429" w:type="pct"/>
                  <w:tcBorders>
                    <w:bottom w:val="single" w:sz="12" w:space="0" w:color="auto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vAlign w:val="center"/>
                </w:tcPr>
                <w:p w:rsidR="00364A69" w:rsidRDefault="00364A69" w:rsidP="00560639">
                  <w:pPr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噪声防治措施名称（类型）</w:t>
                  </w:r>
                </w:p>
              </w:tc>
              <w:tc>
                <w:tcPr>
                  <w:tcW w:w="1060" w:type="pct"/>
                  <w:tcBorders>
                    <w:bottom w:val="single" w:sz="12" w:space="0" w:color="auto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vAlign w:val="center"/>
                </w:tcPr>
                <w:p w:rsidR="00364A69" w:rsidRDefault="00364A69" w:rsidP="00560639">
                  <w:pPr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噪声防治措施规模</w:t>
                  </w:r>
                </w:p>
              </w:tc>
              <w:tc>
                <w:tcPr>
                  <w:tcW w:w="1792" w:type="pct"/>
                  <w:tcBorders>
                    <w:bottom w:val="single" w:sz="12" w:space="0" w:color="auto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vAlign w:val="center"/>
                </w:tcPr>
                <w:p w:rsidR="00364A69" w:rsidRDefault="00364A69" w:rsidP="00560639">
                  <w:pPr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噪声防治措施效果</w:t>
                  </w:r>
                </w:p>
              </w:tc>
              <w:tc>
                <w:tcPr>
                  <w:tcW w:w="719" w:type="pct"/>
                  <w:tcBorders>
                    <w:bottom w:val="single" w:sz="12" w:space="0" w:color="auto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vAlign w:val="center"/>
                </w:tcPr>
                <w:p w:rsidR="00364A69" w:rsidRDefault="00364A69" w:rsidP="00560639">
                  <w:pPr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噪声防治措施投资</w:t>
                  </w:r>
                  <w:r>
                    <w:rPr>
                      <w:rFonts w:hint="eastAsia"/>
                    </w:rPr>
                    <w:t>/</w:t>
                  </w:r>
                  <w:r>
                    <w:rPr>
                      <w:rFonts w:hint="eastAsia"/>
                    </w:rPr>
                    <w:t>万元</w:t>
                  </w:r>
                </w:p>
              </w:tc>
            </w:tr>
            <w:tr w:rsidR="00364A69" w:rsidTr="00E95B59">
              <w:trPr>
                <w:trHeight w:val="478"/>
                <w:jc w:val="center"/>
              </w:trPr>
              <w:tc>
                <w:tcPr>
                  <w:tcW w:w="1429" w:type="pct"/>
                  <w:tcBorders>
                    <w:top w:val="single" w:sz="12" w:space="0" w:color="auto"/>
                    <w:bottom w:val="single" w:sz="4" w:space="0" w:color="auto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vAlign w:val="center"/>
                </w:tcPr>
                <w:p w:rsidR="00364A69" w:rsidRDefault="00364A69" w:rsidP="00560639">
                  <w:pPr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优先选择用低噪声设备</w:t>
                  </w:r>
                </w:p>
              </w:tc>
              <w:tc>
                <w:tcPr>
                  <w:tcW w:w="1060" w:type="pct"/>
                  <w:tcBorders>
                    <w:top w:val="single" w:sz="12" w:space="0" w:color="auto"/>
                    <w:bottom w:val="single" w:sz="4" w:space="0" w:color="auto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vAlign w:val="center"/>
                </w:tcPr>
                <w:p w:rsidR="00364A69" w:rsidRDefault="00364A69" w:rsidP="00560639">
                  <w:pPr>
                    <w:spacing w:line="240" w:lineRule="auto"/>
                    <w:jc w:val="center"/>
                  </w:pPr>
                  <w:r>
                    <w:t>小</w:t>
                  </w:r>
                </w:p>
              </w:tc>
              <w:tc>
                <w:tcPr>
                  <w:tcW w:w="1792" w:type="pct"/>
                  <w:vMerge w:val="restart"/>
                  <w:tcBorders>
                    <w:top w:val="single" w:sz="12" w:space="0" w:color="auto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vAlign w:val="center"/>
                </w:tcPr>
                <w:p w:rsidR="00364A69" w:rsidRPr="00364A69" w:rsidRDefault="00364A69" w:rsidP="00364A69">
                  <w:pPr>
                    <w:spacing w:line="240" w:lineRule="auto"/>
                    <w:jc w:val="center"/>
                  </w:pPr>
                  <w:r>
                    <w:t>达到</w:t>
                  </w:r>
                  <w:r w:rsidRPr="00364A69">
                    <w:t>工业企业厂界环境噪声排放标准》（</w:t>
                  </w:r>
                  <w:r w:rsidRPr="00364A69">
                    <w:t>GB12348-2008</w:t>
                  </w:r>
                  <w:r w:rsidRPr="00364A69">
                    <w:t>）表</w:t>
                  </w:r>
                  <w:r w:rsidRPr="00364A69">
                    <w:t>1</w:t>
                  </w:r>
                  <w:r w:rsidRPr="00364A69">
                    <w:t>中</w:t>
                  </w:r>
                  <w:r w:rsidRPr="00364A69">
                    <w:rPr>
                      <w:rFonts w:hint="eastAsia"/>
                    </w:rPr>
                    <w:t>2</w:t>
                  </w:r>
                  <w:r w:rsidRPr="00364A69">
                    <w:t>类标准</w:t>
                  </w:r>
                  <w:r w:rsidRPr="00364A69">
                    <w:rPr>
                      <w:rFonts w:hint="eastAsia"/>
                    </w:rPr>
                    <w:t>：</w:t>
                  </w:r>
                </w:p>
                <w:p w:rsidR="00364A69" w:rsidRPr="00364A69" w:rsidRDefault="00364A69" w:rsidP="00364A69">
                  <w:pPr>
                    <w:spacing w:line="240" w:lineRule="auto"/>
                    <w:jc w:val="center"/>
                  </w:pPr>
                  <w:r w:rsidRPr="00364A69">
                    <w:rPr>
                      <w:rFonts w:hint="eastAsia"/>
                    </w:rPr>
                    <w:t>厂界昼间≤</w:t>
                  </w:r>
                  <w:r w:rsidR="00ED3CD7">
                    <w:rPr>
                      <w:rFonts w:hint="eastAsia"/>
                    </w:rPr>
                    <w:t>6</w:t>
                  </w:r>
                  <w:r w:rsidRPr="00364A69">
                    <w:rPr>
                      <w:rFonts w:hint="eastAsia"/>
                    </w:rPr>
                    <w:t>0dB(A)</w:t>
                  </w:r>
                  <w:r w:rsidRPr="00364A69">
                    <w:rPr>
                      <w:rFonts w:hint="eastAsia"/>
                    </w:rPr>
                    <w:t>；</w:t>
                  </w:r>
                </w:p>
                <w:p w:rsidR="00364A69" w:rsidRDefault="00364A69" w:rsidP="00ED3CD7">
                  <w:pPr>
                    <w:spacing w:line="240" w:lineRule="auto"/>
                    <w:jc w:val="center"/>
                  </w:pPr>
                  <w:r w:rsidRPr="00364A69">
                    <w:rPr>
                      <w:rFonts w:hint="eastAsia"/>
                    </w:rPr>
                    <w:t>夜间≤</w:t>
                  </w:r>
                  <w:r w:rsidRPr="00364A69">
                    <w:rPr>
                      <w:rFonts w:hint="eastAsia"/>
                    </w:rPr>
                    <w:t>5</w:t>
                  </w:r>
                  <w:r w:rsidR="00ED3CD7">
                    <w:rPr>
                      <w:rFonts w:hint="eastAsia"/>
                    </w:rPr>
                    <w:t>0</w:t>
                  </w:r>
                  <w:r w:rsidRPr="00364A69">
                    <w:rPr>
                      <w:rFonts w:hint="eastAsia"/>
                    </w:rPr>
                    <w:t>dB(A)</w:t>
                  </w:r>
                </w:p>
              </w:tc>
              <w:tc>
                <w:tcPr>
                  <w:tcW w:w="719" w:type="pct"/>
                  <w:vMerge w:val="restart"/>
                  <w:tcBorders>
                    <w:top w:val="single" w:sz="12" w:space="0" w:color="auto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vAlign w:val="center"/>
                </w:tcPr>
                <w:p w:rsidR="00364A69" w:rsidRDefault="00364A69" w:rsidP="00560639">
                  <w:pPr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1</w:t>
                  </w:r>
                </w:p>
              </w:tc>
            </w:tr>
            <w:tr w:rsidR="00364A69" w:rsidTr="00E95B59">
              <w:trPr>
                <w:trHeight w:val="478"/>
                <w:jc w:val="center"/>
              </w:trPr>
              <w:tc>
                <w:tcPr>
                  <w:tcW w:w="1429" w:type="pct"/>
                  <w:tcBorders>
                    <w:top w:val="single" w:sz="4" w:space="0" w:color="auto"/>
                    <w:bottom w:val="single" w:sz="4" w:space="0" w:color="auto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vAlign w:val="center"/>
                </w:tcPr>
                <w:p w:rsidR="00364A69" w:rsidRDefault="00364A69" w:rsidP="00560639">
                  <w:pPr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设备设置于车间内</w:t>
                  </w:r>
                </w:p>
              </w:tc>
              <w:tc>
                <w:tcPr>
                  <w:tcW w:w="1060" w:type="pct"/>
                  <w:tcBorders>
                    <w:top w:val="single" w:sz="4" w:space="0" w:color="auto"/>
                    <w:bottom w:val="single" w:sz="4" w:space="0" w:color="auto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vAlign w:val="center"/>
                </w:tcPr>
                <w:p w:rsidR="00364A69" w:rsidRDefault="00364A69" w:rsidP="00560639">
                  <w:pPr>
                    <w:spacing w:line="240" w:lineRule="auto"/>
                    <w:jc w:val="center"/>
                  </w:pPr>
                  <w:r>
                    <w:t>小</w:t>
                  </w:r>
                </w:p>
              </w:tc>
              <w:tc>
                <w:tcPr>
                  <w:tcW w:w="1792" w:type="pct"/>
                  <w:vMerge/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vAlign w:val="center"/>
                </w:tcPr>
                <w:p w:rsidR="00364A69" w:rsidRDefault="00364A69" w:rsidP="00560639">
                  <w:pPr>
                    <w:spacing w:line="240" w:lineRule="auto"/>
                    <w:jc w:val="center"/>
                  </w:pPr>
                </w:p>
              </w:tc>
              <w:tc>
                <w:tcPr>
                  <w:tcW w:w="719" w:type="pct"/>
                  <w:vMerge/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vAlign w:val="center"/>
                </w:tcPr>
                <w:p w:rsidR="00364A69" w:rsidRDefault="00364A69" w:rsidP="00560639">
                  <w:pPr>
                    <w:spacing w:line="240" w:lineRule="auto"/>
                    <w:jc w:val="center"/>
                  </w:pPr>
                </w:p>
              </w:tc>
            </w:tr>
            <w:tr w:rsidR="00364A69" w:rsidTr="00E95B59">
              <w:trPr>
                <w:trHeight w:val="478"/>
                <w:jc w:val="center"/>
              </w:trPr>
              <w:tc>
                <w:tcPr>
                  <w:tcW w:w="1429" w:type="pct"/>
                  <w:tcBorders>
                    <w:top w:val="single" w:sz="4" w:space="0" w:color="auto"/>
                    <w:bottom w:val="single" w:sz="4" w:space="0" w:color="auto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vAlign w:val="center"/>
                </w:tcPr>
                <w:p w:rsidR="00364A69" w:rsidRDefault="00364A69" w:rsidP="00560639">
                  <w:pPr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对设备进行经常性维护</w:t>
                  </w:r>
                </w:p>
              </w:tc>
              <w:tc>
                <w:tcPr>
                  <w:tcW w:w="1060" w:type="pct"/>
                  <w:tcBorders>
                    <w:top w:val="single" w:sz="4" w:space="0" w:color="auto"/>
                    <w:bottom w:val="single" w:sz="4" w:space="0" w:color="auto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vAlign w:val="center"/>
                </w:tcPr>
                <w:p w:rsidR="00364A69" w:rsidRDefault="00364A69" w:rsidP="00560639">
                  <w:pPr>
                    <w:spacing w:line="240" w:lineRule="auto"/>
                    <w:jc w:val="center"/>
                  </w:pPr>
                  <w:r>
                    <w:t>小</w:t>
                  </w:r>
                </w:p>
              </w:tc>
              <w:tc>
                <w:tcPr>
                  <w:tcW w:w="1792" w:type="pct"/>
                  <w:vMerge/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vAlign w:val="center"/>
                </w:tcPr>
                <w:p w:rsidR="00364A69" w:rsidRDefault="00364A69" w:rsidP="00560639">
                  <w:pPr>
                    <w:spacing w:line="240" w:lineRule="auto"/>
                    <w:jc w:val="center"/>
                  </w:pPr>
                </w:p>
              </w:tc>
              <w:tc>
                <w:tcPr>
                  <w:tcW w:w="719" w:type="pct"/>
                  <w:vMerge/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vAlign w:val="center"/>
                </w:tcPr>
                <w:p w:rsidR="00364A69" w:rsidRDefault="00364A69" w:rsidP="00560639">
                  <w:pPr>
                    <w:spacing w:line="240" w:lineRule="auto"/>
                    <w:jc w:val="center"/>
                  </w:pPr>
                </w:p>
              </w:tc>
            </w:tr>
            <w:tr w:rsidR="00364A69" w:rsidTr="00E95B59">
              <w:trPr>
                <w:trHeight w:val="478"/>
                <w:jc w:val="center"/>
              </w:trPr>
              <w:tc>
                <w:tcPr>
                  <w:tcW w:w="1429" w:type="pct"/>
                  <w:tcBorders>
                    <w:top w:val="single" w:sz="4" w:space="0" w:color="auto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vAlign w:val="center"/>
                </w:tcPr>
                <w:p w:rsidR="00364A69" w:rsidRDefault="00364A69" w:rsidP="00560639">
                  <w:pPr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加强内部管理，合理作业</w:t>
                  </w:r>
                </w:p>
              </w:tc>
              <w:tc>
                <w:tcPr>
                  <w:tcW w:w="1060" w:type="pct"/>
                  <w:tcBorders>
                    <w:top w:val="single" w:sz="4" w:space="0" w:color="auto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vAlign w:val="center"/>
                </w:tcPr>
                <w:p w:rsidR="00364A69" w:rsidRDefault="00364A69" w:rsidP="00560639">
                  <w:pPr>
                    <w:spacing w:line="240" w:lineRule="auto"/>
                    <w:jc w:val="center"/>
                  </w:pPr>
                  <w:r>
                    <w:t>小</w:t>
                  </w:r>
                </w:p>
              </w:tc>
              <w:tc>
                <w:tcPr>
                  <w:tcW w:w="1792" w:type="pct"/>
                  <w:vMerge/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vAlign w:val="center"/>
                </w:tcPr>
                <w:p w:rsidR="00364A69" w:rsidRDefault="00364A69" w:rsidP="00560639">
                  <w:pPr>
                    <w:spacing w:line="240" w:lineRule="auto"/>
                    <w:jc w:val="center"/>
                  </w:pPr>
                </w:p>
              </w:tc>
              <w:tc>
                <w:tcPr>
                  <w:tcW w:w="719" w:type="pct"/>
                  <w:vMerge/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vAlign w:val="center"/>
                </w:tcPr>
                <w:p w:rsidR="00364A69" w:rsidRDefault="00364A69" w:rsidP="00560639">
                  <w:pPr>
                    <w:spacing w:line="240" w:lineRule="auto"/>
                    <w:jc w:val="center"/>
                  </w:pPr>
                </w:p>
              </w:tc>
            </w:tr>
          </w:tbl>
          <w:p w:rsidR="007E2E0C" w:rsidRPr="00FD2A45" w:rsidRDefault="007E2E0C" w:rsidP="00FD2A45">
            <w:pPr>
              <w:pStyle w:val="1--"/>
              <w:ind w:firstLine="480"/>
              <w:rPr>
                <w:sz w:val="24"/>
                <w:szCs w:val="24"/>
              </w:rPr>
            </w:pPr>
            <w:r w:rsidRPr="00FD2A45">
              <w:rPr>
                <w:rFonts w:hint="eastAsia"/>
                <w:sz w:val="24"/>
                <w:szCs w:val="24"/>
              </w:rPr>
              <w:t>本项目所有设备均在室内，经厂房隔声、减振后，降噪量可达</w:t>
            </w:r>
            <w:r w:rsidRPr="00FD2A45">
              <w:rPr>
                <w:rFonts w:hint="eastAsia"/>
                <w:sz w:val="24"/>
                <w:szCs w:val="24"/>
              </w:rPr>
              <w:t>25dB</w:t>
            </w:r>
            <w:r w:rsidRPr="00FD2A45">
              <w:rPr>
                <w:rFonts w:hint="eastAsia"/>
                <w:sz w:val="24"/>
                <w:szCs w:val="24"/>
              </w:rPr>
              <w:t>（</w:t>
            </w:r>
            <w:r w:rsidRPr="00FD2A45">
              <w:rPr>
                <w:rFonts w:hint="eastAsia"/>
                <w:sz w:val="24"/>
                <w:szCs w:val="24"/>
              </w:rPr>
              <w:t>A</w:t>
            </w:r>
            <w:r w:rsidRPr="00FD2A45">
              <w:rPr>
                <w:rFonts w:hint="eastAsia"/>
                <w:sz w:val="24"/>
                <w:szCs w:val="24"/>
              </w:rPr>
              <w:t>）。项目噪声治理措施及设计降噪后影响预测结果分别见表</w:t>
            </w:r>
            <w:r w:rsidRPr="00FD2A45">
              <w:rPr>
                <w:rFonts w:hint="eastAsia"/>
                <w:sz w:val="24"/>
                <w:szCs w:val="24"/>
              </w:rPr>
              <w:t>4-</w:t>
            </w:r>
            <w:r w:rsidR="002F14FB">
              <w:rPr>
                <w:rFonts w:hint="eastAsia"/>
                <w:sz w:val="24"/>
                <w:szCs w:val="24"/>
              </w:rPr>
              <w:t>8</w:t>
            </w:r>
            <w:r w:rsidRPr="00FD2A45">
              <w:rPr>
                <w:rFonts w:hint="eastAsia"/>
                <w:sz w:val="24"/>
                <w:szCs w:val="24"/>
              </w:rPr>
              <w:t>。</w:t>
            </w:r>
          </w:p>
          <w:p w:rsidR="007E2E0C" w:rsidRPr="00FD2A45" w:rsidRDefault="001311FF" w:rsidP="007E2E0C">
            <w:pPr>
              <w:pStyle w:val="13"/>
              <w:rPr>
                <w:sz w:val="24"/>
                <w:szCs w:val="24"/>
              </w:rPr>
            </w:pPr>
            <w:r w:rsidRPr="00FD2A45">
              <w:rPr>
                <w:rFonts w:hint="eastAsia"/>
                <w:sz w:val="24"/>
                <w:szCs w:val="24"/>
              </w:rPr>
              <w:t xml:space="preserve">                    </w:t>
            </w:r>
            <w:r w:rsidR="007E2E0C" w:rsidRPr="00FD2A45">
              <w:rPr>
                <w:rFonts w:hint="eastAsia"/>
                <w:sz w:val="24"/>
                <w:szCs w:val="24"/>
              </w:rPr>
              <w:t>表</w:t>
            </w:r>
            <w:r w:rsidR="007E2E0C" w:rsidRPr="00FD2A45">
              <w:rPr>
                <w:rFonts w:hint="eastAsia"/>
                <w:sz w:val="24"/>
                <w:szCs w:val="24"/>
              </w:rPr>
              <w:t>4-</w:t>
            </w:r>
            <w:r w:rsidR="002F14FB">
              <w:rPr>
                <w:rFonts w:hint="eastAsia"/>
                <w:sz w:val="24"/>
                <w:szCs w:val="24"/>
              </w:rPr>
              <w:t>8</w:t>
            </w:r>
            <w:r w:rsidR="007E2E0C" w:rsidRPr="00FD2A45">
              <w:rPr>
                <w:rFonts w:hint="eastAsia"/>
                <w:sz w:val="24"/>
                <w:szCs w:val="24"/>
              </w:rPr>
              <w:t xml:space="preserve">  </w:t>
            </w:r>
            <w:r w:rsidR="007E2E0C" w:rsidRPr="00FD2A45">
              <w:rPr>
                <w:rFonts w:hint="eastAsia"/>
                <w:sz w:val="24"/>
                <w:szCs w:val="24"/>
              </w:rPr>
              <w:t>采取措施后噪声影响预测结果</w:t>
            </w:r>
            <w:r w:rsidR="007E2E0C" w:rsidRPr="00FD2A45">
              <w:rPr>
                <w:rFonts w:hint="eastAsia"/>
                <w:sz w:val="24"/>
                <w:szCs w:val="24"/>
              </w:rPr>
              <w:t xml:space="preserve">    </w:t>
            </w:r>
            <w:r w:rsidR="007E2E0C" w:rsidRPr="00FD2A45">
              <w:rPr>
                <w:rFonts w:hint="eastAsia"/>
                <w:sz w:val="24"/>
                <w:szCs w:val="24"/>
              </w:rPr>
              <w:t>单位：</w:t>
            </w:r>
            <w:r w:rsidR="007E2E0C" w:rsidRPr="00FD2A45">
              <w:rPr>
                <w:rFonts w:hint="eastAsia"/>
                <w:sz w:val="24"/>
                <w:szCs w:val="24"/>
              </w:rPr>
              <w:t>dB</w:t>
            </w:r>
            <w:r w:rsidR="007E2E0C" w:rsidRPr="00FD2A45">
              <w:rPr>
                <w:rFonts w:hint="eastAsia"/>
                <w:sz w:val="24"/>
                <w:szCs w:val="24"/>
              </w:rPr>
              <w:t>（</w:t>
            </w:r>
            <w:r w:rsidR="007E2E0C" w:rsidRPr="00FD2A45">
              <w:rPr>
                <w:rFonts w:hint="eastAsia"/>
                <w:sz w:val="24"/>
                <w:szCs w:val="24"/>
              </w:rPr>
              <w:t>A</w:t>
            </w:r>
            <w:r w:rsidR="007E2E0C" w:rsidRPr="00FD2A45">
              <w:rPr>
                <w:rFonts w:hint="eastAsia"/>
                <w:sz w:val="24"/>
                <w:szCs w:val="24"/>
              </w:rPr>
              <w:t>）</w:t>
            </w:r>
          </w:p>
          <w:tbl>
            <w:tblPr>
              <w:tblW w:w="5000" w:type="pct"/>
              <w:jc w:val="center"/>
              <w:tblBorders>
                <w:top w:val="single" w:sz="12" w:space="0" w:color="auto"/>
                <w:bottom w:val="single" w:sz="12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297"/>
              <w:gridCol w:w="1629"/>
              <w:gridCol w:w="1629"/>
              <w:gridCol w:w="1629"/>
              <w:gridCol w:w="1620"/>
            </w:tblGrid>
            <w:tr w:rsidR="007E2E0C" w:rsidRPr="00B15547" w:rsidTr="00DB4355">
              <w:trPr>
                <w:trHeight w:val="340"/>
                <w:tblHeader/>
                <w:jc w:val="center"/>
              </w:trPr>
              <w:tc>
                <w:tcPr>
                  <w:tcW w:w="1305" w:type="pct"/>
                  <w:vMerge w:val="restart"/>
                  <w:tcBorders>
                    <w:top w:val="single" w:sz="12" w:space="0" w:color="auto"/>
                    <w:bottom w:val="single" w:sz="4" w:space="0" w:color="auto"/>
                  </w:tcBorders>
                  <w:vAlign w:val="center"/>
                </w:tcPr>
                <w:p w:rsidR="007E2E0C" w:rsidRPr="00B15547" w:rsidRDefault="007E2E0C" w:rsidP="00090991">
                  <w:pPr>
                    <w:snapToGrid w:val="0"/>
                    <w:spacing w:line="240" w:lineRule="auto"/>
                    <w:jc w:val="center"/>
                    <w:rPr>
                      <w:bCs/>
                    </w:rPr>
                  </w:pPr>
                  <w:r w:rsidRPr="00B15547">
                    <w:rPr>
                      <w:rFonts w:hint="eastAsia"/>
                      <w:bCs/>
                    </w:rPr>
                    <w:t>设备</w:t>
                  </w:r>
                  <w:r w:rsidRPr="00B15547">
                    <w:rPr>
                      <w:bCs/>
                    </w:rPr>
                    <w:t>名称</w:t>
                  </w:r>
                </w:p>
              </w:tc>
              <w:tc>
                <w:tcPr>
                  <w:tcW w:w="3695" w:type="pct"/>
                  <w:gridSpan w:val="4"/>
                  <w:tcBorders>
                    <w:top w:val="single" w:sz="12" w:space="0" w:color="auto"/>
                    <w:bottom w:val="single" w:sz="4" w:space="0" w:color="auto"/>
                  </w:tcBorders>
                  <w:vAlign w:val="center"/>
                </w:tcPr>
                <w:p w:rsidR="007E2E0C" w:rsidRPr="00B15547" w:rsidRDefault="007E2E0C" w:rsidP="00090991">
                  <w:pPr>
                    <w:snapToGrid w:val="0"/>
                    <w:spacing w:line="240" w:lineRule="auto"/>
                    <w:jc w:val="center"/>
                    <w:rPr>
                      <w:bCs/>
                    </w:rPr>
                  </w:pPr>
                  <w:r w:rsidRPr="00B15547">
                    <w:rPr>
                      <w:bCs/>
                    </w:rPr>
                    <w:t>噪声贡献值</w:t>
                  </w:r>
                </w:p>
              </w:tc>
            </w:tr>
            <w:tr w:rsidR="007E2E0C" w:rsidRPr="00B15547" w:rsidTr="00DB4355">
              <w:trPr>
                <w:trHeight w:val="340"/>
                <w:tblHeader/>
                <w:jc w:val="center"/>
              </w:trPr>
              <w:tc>
                <w:tcPr>
                  <w:tcW w:w="1305" w:type="pct"/>
                  <w:vMerge/>
                  <w:tcBorders>
                    <w:top w:val="single" w:sz="4" w:space="0" w:color="auto"/>
                    <w:bottom w:val="single" w:sz="12" w:space="0" w:color="auto"/>
                  </w:tcBorders>
                  <w:vAlign w:val="center"/>
                </w:tcPr>
                <w:p w:rsidR="007E2E0C" w:rsidRPr="00B15547" w:rsidRDefault="007E2E0C" w:rsidP="00090991">
                  <w:pPr>
                    <w:snapToGrid w:val="0"/>
                    <w:spacing w:line="240" w:lineRule="auto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925" w:type="pct"/>
                  <w:tcBorders>
                    <w:top w:val="single" w:sz="4" w:space="0" w:color="auto"/>
                    <w:bottom w:val="single" w:sz="12" w:space="0" w:color="auto"/>
                  </w:tcBorders>
                  <w:vAlign w:val="center"/>
                </w:tcPr>
                <w:p w:rsidR="007E2E0C" w:rsidRPr="00B15547" w:rsidRDefault="007E2E0C" w:rsidP="00090991">
                  <w:pPr>
                    <w:snapToGrid w:val="0"/>
                    <w:spacing w:line="240" w:lineRule="auto"/>
                    <w:jc w:val="center"/>
                    <w:rPr>
                      <w:bCs/>
                    </w:rPr>
                  </w:pPr>
                  <w:r w:rsidRPr="00B15547">
                    <w:rPr>
                      <w:bCs/>
                    </w:rPr>
                    <w:t>东</w:t>
                  </w:r>
                </w:p>
              </w:tc>
              <w:tc>
                <w:tcPr>
                  <w:tcW w:w="925" w:type="pct"/>
                  <w:tcBorders>
                    <w:top w:val="single" w:sz="4" w:space="0" w:color="auto"/>
                    <w:bottom w:val="single" w:sz="12" w:space="0" w:color="auto"/>
                  </w:tcBorders>
                  <w:vAlign w:val="center"/>
                </w:tcPr>
                <w:p w:rsidR="007E2E0C" w:rsidRPr="00B15547" w:rsidRDefault="007E2E0C" w:rsidP="00090991">
                  <w:pPr>
                    <w:snapToGrid w:val="0"/>
                    <w:spacing w:line="240" w:lineRule="auto"/>
                    <w:jc w:val="center"/>
                    <w:rPr>
                      <w:bCs/>
                    </w:rPr>
                  </w:pPr>
                  <w:r w:rsidRPr="00B15547">
                    <w:rPr>
                      <w:bCs/>
                    </w:rPr>
                    <w:t>南</w:t>
                  </w:r>
                </w:p>
              </w:tc>
              <w:tc>
                <w:tcPr>
                  <w:tcW w:w="925" w:type="pct"/>
                  <w:tcBorders>
                    <w:top w:val="single" w:sz="4" w:space="0" w:color="auto"/>
                    <w:bottom w:val="single" w:sz="12" w:space="0" w:color="auto"/>
                  </w:tcBorders>
                  <w:vAlign w:val="center"/>
                </w:tcPr>
                <w:p w:rsidR="007E2E0C" w:rsidRPr="00B15547" w:rsidRDefault="007E2E0C" w:rsidP="00090991">
                  <w:pPr>
                    <w:snapToGrid w:val="0"/>
                    <w:spacing w:line="240" w:lineRule="auto"/>
                    <w:jc w:val="center"/>
                    <w:rPr>
                      <w:bCs/>
                    </w:rPr>
                  </w:pPr>
                  <w:r w:rsidRPr="00B15547">
                    <w:rPr>
                      <w:bCs/>
                    </w:rPr>
                    <w:t>西</w:t>
                  </w:r>
                </w:p>
              </w:tc>
              <w:tc>
                <w:tcPr>
                  <w:tcW w:w="920" w:type="pct"/>
                  <w:tcBorders>
                    <w:top w:val="single" w:sz="4" w:space="0" w:color="auto"/>
                    <w:bottom w:val="single" w:sz="12" w:space="0" w:color="auto"/>
                  </w:tcBorders>
                  <w:vAlign w:val="center"/>
                </w:tcPr>
                <w:p w:rsidR="007E2E0C" w:rsidRPr="00B15547" w:rsidRDefault="007E2E0C" w:rsidP="00090991">
                  <w:pPr>
                    <w:snapToGrid w:val="0"/>
                    <w:spacing w:line="240" w:lineRule="auto"/>
                    <w:jc w:val="center"/>
                    <w:rPr>
                      <w:bCs/>
                    </w:rPr>
                  </w:pPr>
                  <w:r w:rsidRPr="00B15547">
                    <w:rPr>
                      <w:bCs/>
                    </w:rPr>
                    <w:t>北</w:t>
                  </w:r>
                </w:p>
              </w:tc>
            </w:tr>
            <w:tr w:rsidR="004A24EF" w:rsidRPr="00B15547" w:rsidTr="00ED3CD7">
              <w:trPr>
                <w:trHeight w:val="327"/>
                <w:jc w:val="center"/>
              </w:trPr>
              <w:tc>
                <w:tcPr>
                  <w:tcW w:w="1305" w:type="pct"/>
                  <w:tcBorders>
                    <w:top w:val="single" w:sz="12" w:space="0" w:color="auto"/>
                  </w:tcBorders>
                  <w:vAlign w:val="center"/>
                </w:tcPr>
                <w:p w:rsidR="004A24EF" w:rsidRPr="00B15547" w:rsidRDefault="004A24EF" w:rsidP="00090991">
                  <w:pPr>
                    <w:pStyle w:val="14"/>
                  </w:pPr>
                  <w:proofErr w:type="gramStart"/>
                  <w:r w:rsidRPr="00B15547">
                    <w:t>电液锤</w:t>
                  </w:r>
                  <w:proofErr w:type="gramEnd"/>
                  <w:r w:rsidRPr="00B15547">
                    <w:t>（</w:t>
                  </w:r>
                  <w:r w:rsidRPr="00B15547">
                    <w:rPr>
                      <w:rFonts w:hint="eastAsia"/>
                    </w:rPr>
                    <w:t>4T</w:t>
                  </w:r>
                  <w:r w:rsidRPr="00B15547">
                    <w:rPr>
                      <w:rFonts w:hint="eastAsia"/>
                    </w:rPr>
                    <w:t>、</w:t>
                  </w:r>
                  <w:r w:rsidRPr="00B15547">
                    <w:rPr>
                      <w:rFonts w:hint="eastAsia"/>
                    </w:rPr>
                    <w:t>2.5T</w:t>
                  </w:r>
                  <w:r w:rsidRPr="00B15547">
                    <w:t>）</w:t>
                  </w:r>
                </w:p>
              </w:tc>
              <w:tc>
                <w:tcPr>
                  <w:tcW w:w="925" w:type="pct"/>
                  <w:tcBorders>
                    <w:top w:val="single" w:sz="12" w:space="0" w:color="auto"/>
                  </w:tcBorders>
                  <w:vAlign w:val="center"/>
                </w:tcPr>
                <w:p w:rsidR="004A24EF" w:rsidRPr="00B15547" w:rsidRDefault="004A24EF" w:rsidP="00090991">
                  <w:pPr>
                    <w:widowControl/>
                    <w:snapToGrid w:val="0"/>
                    <w:spacing w:line="240" w:lineRule="auto"/>
                    <w:jc w:val="center"/>
                    <w:rPr>
                      <w:color w:val="FF0000"/>
                      <w:kern w:val="0"/>
                    </w:rPr>
                  </w:pPr>
                  <w:r w:rsidRPr="00B15547">
                    <w:rPr>
                      <w:rFonts w:hint="eastAsia"/>
                      <w:color w:val="FF0000"/>
                    </w:rPr>
                    <w:t xml:space="preserve">49.6 </w:t>
                  </w:r>
                </w:p>
              </w:tc>
              <w:tc>
                <w:tcPr>
                  <w:tcW w:w="925" w:type="pct"/>
                  <w:tcBorders>
                    <w:top w:val="single" w:sz="12" w:space="0" w:color="auto"/>
                  </w:tcBorders>
                  <w:vAlign w:val="center"/>
                </w:tcPr>
                <w:p w:rsidR="004A24EF" w:rsidRPr="00B15547" w:rsidRDefault="004A24EF" w:rsidP="00090991">
                  <w:pPr>
                    <w:snapToGrid w:val="0"/>
                    <w:spacing w:line="240" w:lineRule="auto"/>
                    <w:jc w:val="center"/>
                    <w:rPr>
                      <w:color w:val="FF0000"/>
                    </w:rPr>
                  </w:pPr>
                  <w:r w:rsidRPr="00B15547">
                    <w:rPr>
                      <w:rFonts w:hint="eastAsia"/>
                      <w:color w:val="FF0000"/>
                    </w:rPr>
                    <w:t xml:space="preserve">49.1 </w:t>
                  </w:r>
                </w:p>
              </w:tc>
              <w:tc>
                <w:tcPr>
                  <w:tcW w:w="925" w:type="pct"/>
                  <w:tcBorders>
                    <w:top w:val="single" w:sz="12" w:space="0" w:color="auto"/>
                  </w:tcBorders>
                  <w:vAlign w:val="center"/>
                </w:tcPr>
                <w:p w:rsidR="004A24EF" w:rsidRPr="00B15547" w:rsidRDefault="004A24EF" w:rsidP="00090991">
                  <w:pPr>
                    <w:snapToGrid w:val="0"/>
                    <w:spacing w:line="240" w:lineRule="auto"/>
                    <w:jc w:val="center"/>
                    <w:rPr>
                      <w:color w:val="FF0000"/>
                    </w:rPr>
                  </w:pPr>
                  <w:r w:rsidRPr="00B15547">
                    <w:rPr>
                      <w:rFonts w:hint="eastAsia"/>
                      <w:color w:val="FF0000"/>
                    </w:rPr>
                    <w:t xml:space="preserve">42.5 </w:t>
                  </w:r>
                </w:p>
              </w:tc>
              <w:tc>
                <w:tcPr>
                  <w:tcW w:w="920" w:type="pct"/>
                  <w:tcBorders>
                    <w:top w:val="single" w:sz="12" w:space="0" w:color="auto"/>
                  </w:tcBorders>
                  <w:vAlign w:val="center"/>
                </w:tcPr>
                <w:p w:rsidR="004A24EF" w:rsidRPr="00B15547" w:rsidRDefault="004A24EF" w:rsidP="00090991">
                  <w:pPr>
                    <w:snapToGrid w:val="0"/>
                    <w:spacing w:line="240" w:lineRule="auto"/>
                    <w:jc w:val="center"/>
                    <w:rPr>
                      <w:color w:val="FF0000"/>
                    </w:rPr>
                  </w:pPr>
                  <w:r w:rsidRPr="00B15547">
                    <w:rPr>
                      <w:rFonts w:hint="eastAsia"/>
                      <w:color w:val="FF0000"/>
                    </w:rPr>
                    <w:t xml:space="preserve">37.9 </w:t>
                  </w:r>
                </w:p>
              </w:tc>
            </w:tr>
            <w:tr w:rsidR="004A24EF" w:rsidRPr="00B15547" w:rsidTr="00ED3CD7">
              <w:trPr>
                <w:trHeight w:val="327"/>
                <w:jc w:val="center"/>
              </w:trPr>
              <w:tc>
                <w:tcPr>
                  <w:tcW w:w="1305" w:type="pct"/>
                  <w:vAlign w:val="center"/>
                </w:tcPr>
                <w:p w:rsidR="004A24EF" w:rsidRPr="00B15547" w:rsidRDefault="004A24EF" w:rsidP="00090991">
                  <w:pPr>
                    <w:pStyle w:val="14"/>
                  </w:pPr>
                  <w:proofErr w:type="gramStart"/>
                  <w:r w:rsidRPr="00B15547">
                    <w:t>电液锤</w:t>
                  </w:r>
                  <w:proofErr w:type="gramEnd"/>
                  <w:r w:rsidRPr="00B15547">
                    <w:t>（</w:t>
                  </w:r>
                  <w:r w:rsidRPr="00B15547">
                    <w:rPr>
                      <w:rFonts w:hint="eastAsia"/>
                    </w:rPr>
                    <w:t>6T</w:t>
                  </w:r>
                  <w:r w:rsidRPr="00B15547">
                    <w:rPr>
                      <w:rFonts w:hint="eastAsia"/>
                    </w:rPr>
                    <w:t>、</w:t>
                  </w:r>
                  <w:r w:rsidRPr="00B15547">
                    <w:rPr>
                      <w:rFonts w:hint="eastAsia"/>
                    </w:rPr>
                    <w:t>2T</w:t>
                  </w:r>
                  <w:r w:rsidRPr="00B15547">
                    <w:rPr>
                      <w:rFonts w:hint="eastAsia"/>
                    </w:rPr>
                    <w:t>、</w:t>
                  </w:r>
                  <w:r w:rsidRPr="00B15547">
                    <w:rPr>
                      <w:rFonts w:hint="eastAsia"/>
                    </w:rPr>
                    <w:t>1.5T</w:t>
                  </w:r>
                  <w:r w:rsidRPr="00B15547">
                    <w:t>）</w:t>
                  </w:r>
                </w:p>
              </w:tc>
              <w:tc>
                <w:tcPr>
                  <w:tcW w:w="925" w:type="pct"/>
                  <w:vAlign w:val="center"/>
                </w:tcPr>
                <w:p w:rsidR="004A24EF" w:rsidRPr="00B15547" w:rsidRDefault="004A24EF" w:rsidP="00090991">
                  <w:pPr>
                    <w:snapToGrid w:val="0"/>
                    <w:spacing w:line="240" w:lineRule="auto"/>
                    <w:jc w:val="center"/>
                    <w:rPr>
                      <w:color w:val="FF0000"/>
                    </w:rPr>
                  </w:pPr>
                  <w:r w:rsidRPr="00B15547">
                    <w:rPr>
                      <w:rFonts w:hint="eastAsia"/>
                      <w:color w:val="FF0000"/>
                    </w:rPr>
                    <w:t xml:space="preserve">52.5 </w:t>
                  </w:r>
                </w:p>
              </w:tc>
              <w:tc>
                <w:tcPr>
                  <w:tcW w:w="925" w:type="pct"/>
                  <w:vAlign w:val="center"/>
                </w:tcPr>
                <w:p w:rsidR="004A24EF" w:rsidRPr="00B15547" w:rsidRDefault="004A24EF" w:rsidP="00090991">
                  <w:pPr>
                    <w:snapToGrid w:val="0"/>
                    <w:spacing w:line="240" w:lineRule="auto"/>
                    <w:jc w:val="center"/>
                    <w:rPr>
                      <w:color w:val="FF0000"/>
                    </w:rPr>
                  </w:pPr>
                  <w:r w:rsidRPr="00B15547">
                    <w:rPr>
                      <w:rFonts w:hint="eastAsia"/>
                      <w:color w:val="FF0000"/>
                    </w:rPr>
                    <w:t xml:space="preserve">41.8 </w:t>
                  </w:r>
                </w:p>
              </w:tc>
              <w:tc>
                <w:tcPr>
                  <w:tcW w:w="925" w:type="pct"/>
                  <w:vAlign w:val="center"/>
                </w:tcPr>
                <w:p w:rsidR="004A24EF" w:rsidRPr="00B15547" w:rsidRDefault="004A24EF" w:rsidP="00090991">
                  <w:pPr>
                    <w:snapToGrid w:val="0"/>
                    <w:spacing w:line="240" w:lineRule="auto"/>
                    <w:jc w:val="center"/>
                    <w:rPr>
                      <w:color w:val="FF0000"/>
                    </w:rPr>
                  </w:pPr>
                  <w:r w:rsidRPr="00B15547">
                    <w:rPr>
                      <w:rFonts w:hint="eastAsia"/>
                      <w:color w:val="FF0000"/>
                    </w:rPr>
                    <w:t xml:space="preserve">44.0 </w:t>
                  </w:r>
                </w:p>
              </w:tc>
              <w:tc>
                <w:tcPr>
                  <w:tcW w:w="920" w:type="pct"/>
                  <w:vAlign w:val="center"/>
                </w:tcPr>
                <w:p w:rsidR="004A24EF" w:rsidRPr="00B15547" w:rsidRDefault="004A24EF" w:rsidP="00090991">
                  <w:pPr>
                    <w:snapToGrid w:val="0"/>
                    <w:spacing w:line="240" w:lineRule="auto"/>
                    <w:jc w:val="center"/>
                    <w:rPr>
                      <w:color w:val="FF0000"/>
                    </w:rPr>
                  </w:pPr>
                  <w:r w:rsidRPr="00B15547">
                    <w:rPr>
                      <w:rFonts w:hint="eastAsia"/>
                      <w:color w:val="FF0000"/>
                    </w:rPr>
                    <w:t xml:space="preserve">45.1 </w:t>
                  </w:r>
                </w:p>
              </w:tc>
            </w:tr>
            <w:tr w:rsidR="004A24EF" w:rsidRPr="00B15547" w:rsidTr="00ED3CD7">
              <w:trPr>
                <w:trHeight w:val="327"/>
                <w:jc w:val="center"/>
              </w:trPr>
              <w:tc>
                <w:tcPr>
                  <w:tcW w:w="1305" w:type="pct"/>
                  <w:vAlign w:val="center"/>
                </w:tcPr>
                <w:p w:rsidR="004A24EF" w:rsidRPr="00B15547" w:rsidRDefault="004A24EF" w:rsidP="00090991">
                  <w:pPr>
                    <w:snapToGrid w:val="0"/>
                    <w:spacing w:line="240" w:lineRule="auto"/>
                    <w:jc w:val="center"/>
                    <w:rPr>
                      <w:color w:val="000000"/>
                    </w:rPr>
                  </w:pPr>
                  <w:r w:rsidRPr="00B15547">
                    <w:rPr>
                      <w:color w:val="000000"/>
                    </w:rPr>
                    <w:t>锯床</w:t>
                  </w:r>
                </w:p>
              </w:tc>
              <w:tc>
                <w:tcPr>
                  <w:tcW w:w="925" w:type="pct"/>
                  <w:vAlign w:val="center"/>
                </w:tcPr>
                <w:p w:rsidR="004A24EF" w:rsidRPr="00B15547" w:rsidRDefault="004A24EF" w:rsidP="00090991">
                  <w:pPr>
                    <w:snapToGrid w:val="0"/>
                    <w:spacing w:line="240" w:lineRule="auto"/>
                    <w:jc w:val="center"/>
                    <w:rPr>
                      <w:color w:val="FF0000"/>
                    </w:rPr>
                  </w:pPr>
                  <w:r w:rsidRPr="00B15547">
                    <w:rPr>
                      <w:rFonts w:hint="eastAsia"/>
                      <w:color w:val="FF0000"/>
                    </w:rPr>
                    <w:t xml:space="preserve">38.4 </w:t>
                  </w:r>
                </w:p>
              </w:tc>
              <w:tc>
                <w:tcPr>
                  <w:tcW w:w="925" w:type="pct"/>
                  <w:vAlign w:val="center"/>
                </w:tcPr>
                <w:p w:rsidR="004A24EF" w:rsidRPr="00B15547" w:rsidRDefault="004A24EF" w:rsidP="00090991">
                  <w:pPr>
                    <w:snapToGrid w:val="0"/>
                    <w:spacing w:line="240" w:lineRule="auto"/>
                    <w:jc w:val="center"/>
                    <w:rPr>
                      <w:color w:val="FF0000"/>
                    </w:rPr>
                  </w:pPr>
                  <w:r w:rsidRPr="00B15547">
                    <w:rPr>
                      <w:rFonts w:hint="eastAsia"/>
                      <w:color w:val="FF0000"/>
                    </w:rPr>
                    <w:t xml:space="preserve">38.5 </w:t>
                  </w:r>
                </w:p>
              </w:tc>
              <w:tc>
                <w:tcPr>
                  <w:tcW w:w="925" w:type="pct"/>
                  <w:vAlign w:val="center"/>
                </w:tcPr>
                <w:p w:rsidR="004A24EF" w:rsidRPr="00B15547" w:rsidRDefault="004A24EF" w:rsidP="00090991">
                  <w:pPr>
                    <w:snapToGrid w:val="0"/>
                    <w:spacing w:line="240" w:lineRule="auto"/>
                    <w:jc w:val="center"/>
                    <w:rPr>
                      <w:color w:val="FF0000"/>
                    </w:rPr>
                  </w:pPr>
                  <w:r w:rsidRPr="00B15547">
                    <w:rPr>
                      <w:rFonts w:hint="eastAsia"/>
                      <w:color w:val="FF0000"/>
                    </w:rPr>
                    <w:t xml:space="preserve">51.6 </w:t>
                  </w:r>
                </w:p>
              </w:tc>
              <w:tc>
                <w:tcPr>
                  <w:tcW w:w="920" w:type="pct"/>
                  <w:vAlign w:val="center"/>
                </w:tcPr>
                <w:p w:rsidR="004A24EF" w:rsidRPr="00B15547" w:rsidRDefault="004A24EF" w:rsidP="00090991">
                  <w:pPr>
                    <w:snapToGrid w:val="0"/>
                    <w:spacing w:line="240" w:lineRule="auto"/>
                    <w:jc w:val="center"/>
                    <w:rPr>
                      <w:color w:val="FF0000"/>
                    </w:rPr>
                  </w:pPr>
                  <w:r w:rsidRPr="00B15547">
                    <w:rPr>
                      <w:rFonts w:hint="eastAsia"/>
                      <w:color w:val="FF0000"/>
                    </w:rPr>
                    <w:t xml:space="preserve">38.3 </w:t>
                  </w:r>
                </w:p>
              </w:tc>
            </w:tr>
            <w:tr w:rsidR="004A24EF" w:rsidRPr="00B15547" w:rsidTr="00ED3CD7">
              <w:trPr>
                <w:trHeight w:val="327"/>
                <w:jc w:val="center"/>
              </w:trPr>
              <w:tc>
                <w:tcPr>
                  <w:tcW w:w="1305" w:type="pct"/>
                  <w:vAlign w:val="center"/>
                </w:tcPr>
                <w:p w:rsidR="004A24EF" w:rsidRPr="00B15547" w:rsidRDefault="004A24EF" w:rsidP="00090991">
                  <w:pPr>
                    <w:snapToGrid w:val="0"/>
                    <w:spacing w:line="240" w:lineRule="auto"/>
                    <w:jc w:val="center"/>
                    <w:rPr>
                      <w:color w:val="000000"/>
                    </w:rPr>
                  </w:pPr>
                  <w:proofErr w:type="gramStart"/>
                  <w:r w:rsidRPr="00B15547">
                    <w:rPr>
                      <w:color w:val="000000"/>
                    </w:rPr>
                    <w:t>碾环机</w:t>
                  </w:r>
                  <w:proofErr w:type="gramEnd"/>
                </w:p>
              </w:tc>
              <w:tc>
                <w:tcPr>
                  <w:tcW w:w="925" w:type="pct"/>
                  <w:vAlign w:val="center"/>
                </w:tcPr>
                <w:p w:rsidR="004A24EF" w:rsidRPr="00B15547" w:rsidRDefault="004A24EF" w:rsidP="00090991">
                  <w:pPr>
                    <w:snapToGrid w:val="0"/>
                    <w:spacing w:line="240" w:lineRule="auto"/>
                    <w:jc w:val="center"/>
                    <w:rPr>
                      <w:color w:val="FF0000"/>
                    </w:rPr>
                  </w:pPr>
                  <w:r w:rsidRPr="00B15547">
                    <w:rPr>
                      <w:rFonts w:hint="eastAsia"/>
                      <w:color w:val="FF0000"/>
                    </w:rPr>
                    <w:t xml:space="preserve">42.4 </w:t>
                  </w:r>
                </w:p>
              </w:tc>
              <w:tc>
                <w:tcPr>
                  <w:tcW w:w="925" w:type="pct"/>
                  <w:vAlign w:val="center"/>
                </w:tcPr>
                <w:p w:rsidR="004A24EF" w:rsidRPr="00B15547" w:rsidRDefault="004A24EF" w:rsidP="00090991">
                  <w:pPr>
                    <w:snapToGrid w:val="0"/>
                    <w:spacing w:line="240" w:lineRule="auto"/>
                    <w:jc w:val="center"/>
                    <w:rPr>
                      <w:color w:val="FF0000"/>
                    </w:rPr>
                  </w:pPr>
                  <w:r w:rsidRPr="00B15547">
                    <w:rPr>
                      <w:rFonts w:hint="eastAsia"/>
                      <w:color w:val="FF0000"/>
                    </w:rPr>
                    <w:t xml:space="preserve">45.4 </w:t>
                  </w:r>
                </w:p>
              </w:tc>
              <w:tc>
                <w:tcPr>
                  <w:tcW w:w="925" w:type="pct"/>
                  <w:vAlign w:val="center"/>
                </w:tcPr>
                <w:p w:rsidR="004A24EF" w:rsidRPr="00B15547" w:rsidRDefault="004A24EF" w:rsidP="00090991">
                  <w:pPr>
                    <w:snapToGrid w:val="0"/>
                    <w:spacing w:line="240" w:lineRule="auto"/>
                    <w:jc w:val="center"/>
                    <w:rPr>
                      <w:color w:val="FF0000"/>
                    </w:rPr>
                  </w:pPr>
                  <w:r w:rsidRPr="00B15547">
                    <w:rPr>
                      <w:rFonts w:hint="eastAsia"/>
                      <w:color w:val="FF0000"/>
                    </w:rPr>
                    <w:t xml:space="preserve">40.2 </w:t>
                  </w:r>
                </w:p>
              </w:tc>
              <w:tc>
                <w:tcPr>
                  <w:tcW w:w="920" w:type="pct"/>
                  <w:vAlign w:val="center"/>
                </w:tcPr>
                <w:p w:rsidR="004A24EF" w:rsidRPr="00B15547" w:rsidRDefault="004A24EF" w:rsidP="00090991">
                  <w:pPr>
                    <w:snapToGrid w:val="0"/>
                    <w:spacing w:line="240" w:lineRule="auto"/>
                    <w:jc w:val="center"/>
                    <w:rPr>
                      <w:color w:val="FF0000"/>
                    </w:rPr>
                  </w:pPr>
                  <w:r w:rsidRPr="00B15547">
                    <w:rPr>
                      <w:rFonts w:hint="eastAsia"/>
                      <w:color w:val="FF0000"/>
                    </w:rPr>
                    <w:t xml:space="preserve">33.9 </w:t>
                  </w:r>
                </w:p>
              </w:tc>
            </w:tr>
            <w:tr w:rsidR="004A24EF" w:rsidRPr="00B15547" w:rsidTr="00ED3CD7">
              <w:trPr>
                <w:trHeight w:val="327"/>
                <w:jc w:val="center"/>
              </w:trPr>
              <w:tc>
                <w:tcPr>
                  <w:tcW w:w="1305" w:type="pct"/>
                  <w:vAlign w:val="center"/>
                </w:tcPr>
                <w:p w:rsidR="004A24EF" w:rsidRPr="00B15547" w:rsidRDefault="004A24EF" w:rsidP="00090991">
                  <w:pPr>
                    <w:snapToGrid w:val="0"/>
                    <w:spacing w:line="240" w:lineRule="auto"/>
                    <w:jc w:val="center"/>
                    <w:rPr>
                      <w:color w:val="000000"/>
                    </w:rPr>
                  </w:pPr>
                  <w:r w:rsidRPr="00B15547">
                    <w:rPr>
                      <w:color w:val="000000"/>
                    </w:rPr>
                    <w:t>操作机</w:t>
                  </w:r>
                </w:p>
              </w:tc>
              <w:tc>
                <w:tcPr>
                  <w:tcW w:w="925" w:type="pct"/>
                  <w:vAlign w:val="center"/>
                </w:tcPr>
                <w:p w:rsidR="004A24EF" w:rsidRPr="00B15547" w:rsidRDefault="004A24EF" w:rsidP="00090991">
                  <w:pPr>
                    <w:snapToGrid w:val="0"/>
                    <w:spacing w:line="240" w:lineRule="auto"/>
                    <w:jc w:val="center"/>
                    <w:rPr>
                      <w:color w:val="FF0000"/>
                    </w:rPr>
                  </w:pPr>
                  <w:r w:rsidRPr="00B15547">
                    <w:rPr>
                      <w:rFonts w:hint="eastAsia"/>
                      <w:color w:val="FF0000"/>
                    </w:rPr>
                    <w:t xml:space="preserve">38.4 </w:t>
                  </w:r>
                </w:p>
              </w:tc>
              <w:tc>
                <w:tcPr>
                  <w:tcW w:w="925" w:type="pct"/>
                  <w:vAlign w:val="center"/>
                </w:tcPr>
                <w:p w:rsidR="004A24EF" w:rsidRPr="00B15547" w:rsidRDefault="004A24EF" w:rsidP="00090991">
                  <w:pPr>
                    <w:snapToGrid w:val="0"/>
                    <w:spacing w:line="240" w:lineRule="auto"/>
                    <w:jc w:val="center"/>
                    <w:rPr>
                      <w:color w:val="FF0000"/>
                    </w:rPr>
                  </w:pPr>
                  <w:r w:rsidRPr="00B15547">
                    <w:rPr>
                      <w:rFonts w:hint="eastAsia"/>
                      <w:color w:val="FF0000"/>
                    </w:rPr>
                    <w:t xml:space="preserve">32.7 </w:t>
                  </w:r>
                </w:p>
              </w:tc>
              <w:tc>
                <w:tcPr>
                  <w:tcW w:w="925" w:type="pct"/>
                  <w:vAlign w:val="center"/>
                </w:tcPr>
                <w:p w:rsidR="004A24EF" w:rsidRPr="00B15547" w:rsidRDefault="004A24EF" w:rsidP="00090991">
                  <w:pPr>
                    <w:snapToGrid w:val="0"/>
                    <w:spacing w:line="240" w:lineRule="auto"/>
                    <w:jc w:val="center"/>
                    <w:rPr>
                      <w:color w:val="FF0000"/>
                    </w:rPr>
                  </w:pPr>
                  <w:r w:rsidRPr="00B15547">
                    <w:rPr>
                      <w:rFonts w:hint="eastAsia"/>
                      <w:color w:val="FF0000"/>
                    </w:rPr>
                    <w:t xml:space="preserve">30.0 </w:t>
                  </w:r>
                </w:p>
              </w:tc>
              <w:tc>
                <w:tcPr>
                  <w:tcW w:w="920" w:type="pct"/>
                  <w:vAlign w:val="center"/>
                </w:tcPr>
                <w:p w:rsidR="004A24EF" w:rsidRPr="00B15547" w:rsidRDefault="004A24EF" w:rsidP="00090991">
                  <w:pPr>
                    <w:snapToGrid w:val="0"/>
                    <w:spacing w:line="240" w:lineRule="auto"/>
                    <w:jc w:val="center"/>
                    <w:rPr>
                      <w:color w:val="FF0000"/>
                    </w:rPr>
                  </w:pPr>
                  <w:r w:rsidRPr="00B15547">
                    <w:rPr>
                      <w:rFonts w:hint="eastAsia"/>
                      <w:color w:val="FF0000"/>
                    </w:rPr>
                    <w:t xml:space="preserve">27.0 </w:t>
                  </w:r>
                </w:p>
              </w:tc>
            </w:tr>
            <w:tr w:rsidR="004A24EF" w:rsidRPr="00B15547" w:rsidTr="00ED3CD7">
              <w:trPr>
                <w:trHeight w:val="327"/>
                <w:jc w:val="center"/>
              </w:trPr>
              <w:tc>
                <w:tcPr>
                  <w:tcW w:w="1305" w:type="pct"/>
                  <w:vAlign w:val="center"/>
                </w:tcPr>
                <w:p w:rsidR="004A24EF" w:rsidRPr="00B15547" w:rsidRDefault="004A24EF" w:rsidP="00090991">
                  <w:pPr>
                    <w:snapToGrid w:val="0"/>
                    <w:spacing w:line="240" w:lineRule="auto"/>
                    <w:jc w:val="center"/>
                    <w:rPr>
                      <w:color w:val="000000"/>
                    </w:rPr>
                  </w:pPr>
                  <w:r w:rsidRPr="00B15547">
                    <w:rPr>
                      <w:color w:val="000000"/>
                    </w:rPr>
                    <w:t>出料机</w:t>
                  </w:r>
                </w:p>
              </w:tc>
              <w:tc>
                <w:tcPr>
                  <w:tcW w:w="925" w:type="pct"/>
                  <w:vAlign w:val="center"/>
                </w:tcPr>
                <w:p w:rsidR="004A24EF" w:rsidRPr="00B15547" w:rsidRDefault="004A24EF" w:rsidP="00090991">
                  <w:pPr>
                    <w:snapToGrid w:val="0"/>
                    <w:spacing w:line="240" w:lineRule="auto"/>
                    <w:jc w:val="center"/>
                    <w:rPr>
                      <w:color w:val="FF0000"/>
                    </w:rPr>
                  </w:pPr>
                  <w:r w:rsidRPr="00B15547">
                    <w:rPr>
                      <w:rFonts w:hint="eastAsia"/>
                      <w:color w:val="FF0000"/>
                    </w:rPr>
                    <w:t xml:space="preserve">31.5 </w:t>
                  </w:r>
                </w:p>
              </w:tc>
              <w:tc>
                <w:tcPr>
                  <w:tcW w:w="925" w:type="pct"/>
                  <w:vAlign w:val="center"/>
                </w:tcPr>
                <w:p w:rsidR="004A24EF" w:rsidRPr="00B15547" w:rsidRDefault="004A24EF" w:rsidP="00090991">
                  <w:pPr>
                    <w:snapToGrid w:val="0"/>
                    <w:spacing w:line="240" w:lineRule="auto"/>
                    <w:jc w:val="center"/>
                    <w:rPr>
                      <w:color w:val="FF0000"/>
                    </w:rPr>
                  </w:pPr>
                  <w:r w:rsidRPr="00B15547">
                    <w:rPr>
                      <w:rFonts w:hint="eastAsia"/>
                      <w:color w:val="FF0000"/>
                    </w:rPr>
                    <w:t xml:space="preserve">42.3 </w:t>
                  </w:r>
                </w:p>
              </w:tc>
              <w:tc>
                <w:tcPr>
                  <w:tcW w:w="925" w:type="pct"/>
                  <w:vAlign w:val="center"/>
                </w:tcPr>
                <w:p w:rsidR="004A24EF" w:rsidRPr="00B15547" w:rsidRDefault="004A24EF" w:rsidP="00090991">
                  <w:pPr>
                    <w:snapToGrid w:val="0"/>
                    <w:spacing w:line="240" w:lineRule="auto"/>
                    <w:jc w:val="center"/>
                    <w:rPr>
                      <w:color w:val="FF0000"/>
                    </w:rPr>
                  </w:pPr>
                  <w:r w:rsidRPr="00B15547">
                    <w:rPr>
                      <w:rFonts w:hint="eastAsia"/>
                      <w:color w:val="FF0000"/>
                    </w:rPr>
                    <w:t xml:space="preserve">28.7 </w:t>
                  </w:r>
                </w:p>
              </w:tc>
              <w:tc>
                <w:tcPr>
                  <w:tcW w:w="920" w:type="pct"/>
                  <w:vAlign w:val="center"/>
                </w:tcPr>
                <w:p w:rsidR="004A24EF" w:rsidRPr="00B15547" w:rsidRDefault="004A24EF" w:rsidP="00090991">
                  <w:pPr>
                    <w:snapToGrid w:val="0"/>
                    <w:spacing w:line="240" w:lineRule="auto"/>
                    <w:jc w:val="center"/>
                    <w:rPr>
                      <w:color w:val="FF0000"/>
                    </w:rPr>
                  </w:pPr>
                  <w:r w:rsidRPr="00B15547">
                    <w:rPr>
                      <w:rFonts w:hint="eastAsia"/>
                      <w:color w:val="FF0000"/>
                    </w:rPr>
                    <w:t xml:space="preserve">21.8 </w:t>
                  </w:r>
                </w:p>
              </w:tc>
            </w:tr>
            <w:tr w:rsidR="004A24EF" w:rsidRPr="00B15547" w:rsidTr="00ED3CD7">
              <w:trPr>
                <w:trHeight w:val="327"/>
                <w:jc w:val="center"/>
              </w:trPr>
              <w:tc>
                <w:tcPr>
                  <w:tcW w:w="1305" w:type="pct"/>
                  <w:vAlign w:val="center"/>
                </w:tcPr>
                <w:p w:rsidR="004A24EF" w:rsidRPr="00B15547" w:rsidRDefault="004A24EF" w:rsidP="00090991">
                  <w:pPr>
                    <w:snapToGrid w:val="0"/>
                    <w:spacing w:line="240" w:lineRule="auto"/>
                    <w:jc w:val="center"/>
                    <w:rPr>
                      <w:color w:val="000000"/>
                    </w:rPr>
                  </w:pPr>
                  <w:r w:rsidRPr="00B15547">
                    <w:rPr>
                      <w:color w:val="000000"/>
                    </w:rPr>
                    <w:t>车床</w:t>
                  </w:r>
                </w:p>
              </w:tc>
              <w:tc>
                <w:tcPr>
                  <w:tcW w:w="925" w:type="pct"/>
                  <w:vAlign w:val="center"/>
                </w:tcPr>
                <w:p w:rsidR="004A24EF" w:rsidRPr="00B15547" w:rsidRDefault="004A24EF" w:rsidP="00090991">
                  <w:pPr>
                    <w:snapToGrid w:val="0"/>
                    <w:spacing w:line="240" w:lineRule="auto"/>
                    <w:jc w:val="center"/>
                    <w:rPr>
                      <w:color w:val="FF0000"/>
                    </w:rPr>
                  </w:pPr>
                  <w:r w:rsidRPr="00B15547">
                    <w:rPr>
                      <w:rFonts w:hint="eastAsia"/>
                      <w:color w:val="FF0000"/>
                    </w:rPr>
                    <w:t xml:space="preserve">30.2 </w:t>
                  </w:r>
                </w:p>
              </w:tc>
              <w:tc>
                <w:tcPr>
                  <w:tcW w:w="925" w:type="pct"/>
                  <w:vAlign w:val="center"/>
                </w:tcPr>
                <w:p w:rsidR="004A24EF" w:rsidRPr="00B15547" w:rsidRDefault="004A24EF" w:rsidP="00090991">
                  <w:pPr>
                    <w:snapToGrid w:val="0"/>
                    <w:spacing w:line="240" w:lineRule="auto"/>
                    <w:jc w:val="center"/>
                    <w:rPr>
                      <w:color w:val="FF0000"/>
                    </w:rPr>
                  </w:pPr>
                  <w:r w:rsidRPr="00B15547">
                    <w:rPr>
                      <w:rFonts w:hint="eastAsia"/>
                      <w:color w:val="FF0000"/>
                    </w:rPr>
                    <w:t xml:space="preserve">36.2 </w:t>
                  </w:r>
                </w:p>
              </w:tc>
              <w:tc>
                <w:tcPr>
                  <w:tcW w:w="925" w:type="pct"/>
                  <w:vAlign w:val="center"/>
                </w:tcPr>
                <w:p w:rsidR="004A24EF" w:rsidRPr="00B15547" w:rsidRDefault="004A24EF" w:rsidP="00090991">
                  <w:pPr>
                    <w:snapToGrid w:val="0"/>
                    <w:spacing w:line="240" w:lineRule="auto"/>
                    <w:jc w:val="center"/>
                    <w:rPr>
                      <w:color w:val="FF0000"/>
                    </w:rPr>
                  </w:pPr>
                  <w:r w:rsidRPr="00B15547">
                    <w:rPr>
                      <w:rFonts w:hint="eastAsia"/>
                      <w:color w:val="FF0000"/>
                    </w:rPr>
                    <w:t xml:space="preserve">44.4 </w:t>
                  </w:r>
                </w:p>
              </w:tc>
              <w:tc>
                <w:tcPr>
                  <w:tcW w:w="920" w:type="pct"/>
                  <w:vAlign w:val="center"/>
                </w:tcPr>
                <w:p w:rsidR="004A24EF" w:rsidRPr="00B15547" w:rsidRDefault="004A24EF" w:rsidP="00090991">
                  <w:pPr>
                    <w:snapToGrid w:val="0"/>
                    <w:spacing w:line="240" w:lineRule="auto"/>
                    <w:jc w:val="center"/>
                    <w:rPr>
                      <w:color w:val="FF0000"/>
                    </w:rPr>
                  </w:pPr>
                  <w:r w:rsidRPr="00B15547">
                    <w:rPr>
                      <w:rFonts w:hint="eastAsia"/>
                      <w:color w:val="FF0000"/>
                    </w:rPr>
                    <w:t xml:space="preserve">27.3 </w:t>
                  </w:r>
                </w:p>
              </w:tc>
            </w:tr>
            <w:tr w:rsidR="004A24EF" w:rsidRPr="00B15547" w:rsidTr="00ED3CD7">
              <w:trPr>
                <w:trHeight w:val="327"/>
                <w:jc w:val="center"/>
              </w:trPr>
              <w:tc>
                <w:tcPr>
                  <w:tcW w:w="1305" w:type="pct"/>
                  <w:vAlign w:val="center"/>
                </w:tcPr>
                <w:p w:rsidR="004A24EF" w:rsidRPr="00B15547" w:rsidRDefault="004A24EF" w:rsidP="00090991">
                  <w:pPr>
                    <w:snapToGrid w:val="0"/>
                    <w:spacing w:line="240" w:lineRule="auto"/>
                    <w:jc w:val="center"/>
                    <w:rPr>
                      <w:color w:val="000000"/>
                    </w:rPr>
                  </w:pPr>
                  <w:r w:rsidRPr="00B15547">
                    <w:rPr>
                      <w:color w:val="000000"/>
                    </w:rPr>
                    <w:t>天然气加热炉</w:t>
                  </w:r>
                </w:p>
              </w:tc>
              <w:tc>
                <w:tcPr>
                  <w:tcW w:w="925" w:type="pct"/>
                  <w:vAlign w:val="center"/>
                </w:tcPr>
                <w:p w:rsidR="004A24EF" w:rsidRPr="00B15547" w:rsidRDefault="004A24EF" w:rsidP="00090991">
                  <w:pPr>
                    <w:snapToGrid w:val="0"/>
                    <w:spacing w:line="240" w:lineRule="auto"/>
                    <w:jc w:val="center"/>
                    <w:rPr>
                      <w:color w:val="FF0000"/>
                    </w:rPr>
                  </w:pPr>
                  <w:r w:rsidRPr="00B15547">
                    <w:rPr>
                      <w:rFonts w:hint="eastAsia"/>
                      <w:color w:val="FF0000"/>
                    </w:rPr>
                    <w:t xml:space="preserve">29.9 </w:t>
                  </w:r>
                </w:p>
              </w:tc>
              <w:tc>
                <w:tcPr>
                  <w:tcW w:w="925" w:type="pct"/>
                  <w:vAlign w:val="center"/>
                </w:tcPr>
                <w:p w:rsidR="004A24EF" w:rsidRPr="00B15547" w:rsidRDefault="004A24EF" w:rsidP="00090991">
                  <w:pPr>
                    <w:snapToGrid w:val="0"/>
                    <w:spacing w:line="240" w:lineRule="auto"/>
                    <w:jc w:val="center"/>
                    <w:rPr>
                      <w:color w:val="FF0000"/>
                    </w:rPr>
                  </w:pPr>
                  <w:r w:rsidRPr="00B15547">
                    <w:rPr>
                      <w:rFonts w:hint="eastAsia"/>
                      <w:color w:val="FF0000"/>
                    </w:rPr>
                    <w:t xml:space="preserve">35.9 </w:t>
                  </w:r>
                </w:p>
              </w:tc>
              <w:tc>
                <w:tcPr>
                  <w:tcW w:w="925" w:type="pct"/>
                  <w:vAlign w:val="center"/>
                </w:tcPr>
                <w:p w:rsidR="004A24EF" w:rsidRPr="00B15547" w:rsidRDefault="004A24EF" w:rsidP="00090991">
                  <w:pPr>
                    <w:snapToGrid w:val="0"/>
                    <w:spacing w:line="240" w:lineRule="auto"/>
                    <w:jc w:val="center"/>
                    <w:rPr>
                      <w:color w:val="FF0000"/>
                    </w:rPr>
                  </w:pPr>
                  <w:r w:rsidRPr="00B15547">
                    <w:rPr>
                      <w:rFonts w:hint="eastAsia"/>
                      <w:color w:val="FF0000"/>
                    </w:rPr>
                    <w:t xml:space="preserve">32.9 </w:t>
                  </w:r>
                </w:p>
              </w:tc>
              <w:tc>
                <w:tcPr>
                  <w:tcW w:w="920" w:type="pct"/>
                  <w:vAlign w:val="center"/>
                </w:tcPr>
                <w:p w:rsidR="004A24EF" w:rsidRPr="00B15547" w:rsidRDefault="004A24EF" w:rsidP="00090991">
                  <w:pPr>
                    <w:snapToGrid w:val="0"/>
                    <w:spacing w:line="240" w:lineRule="auto"/>
                    <w:jc w:val="center"/>
                    <w:rPr>
                      <w:color w:val="FF0000"/>
                    </w:rPr>
                  </w:pPr>
                  <w:r w:rsidRPr="00B15547">
                    <w:rPr>
                      <w:rFonts w:hint="eastAsia"/>
                      <w:color w:val="FF0000"/>
                    </w:rPr>
                    <w:t xml:space="preserve">23.8 </w:t>
                  </w:r>
                </w:p>
              </w:tc>
            </w:tr>
            <w:tr w:rsidR="004A24EF" w:rsidRPr="00B15547" w:rsidTr="00ED3CD7">
              <w:trPr>
                <w:trHeight w:val="327"/>
                <w:jc w:val="center"/>
              </w:trPr>
              <w:tc>
                <w:tcPr>
                  <w:tcW w:w="1305" w:type="pct"/>
                  <w:vAlign w:val="center"/>
                </w:tcPr>
                <w:p w:rsidR="004A24EF" w:rsidRPr="00B15547" w:rsidRDefault="004A24EF" w:rsidP="00090991">
                  <w:pPr>
                    <w:snapToGrid w:val="0"/>
                    <w:spacing w:line="240" w:lineRule="auto"/>
                    <w:jc w:val="center"/>
                    <w:rPr>
                      <w:color w:val="000000"/>
                    </w:rPr>
                  </w:pPr>
                  <w:r w:rsidRPr="00B15547">
                    <w:rPr>
                      <w:color w:val="000000"/>
                    </w:rPr>
                    <w:t>回火炉</w:t>
                  </w:r>
                </w:p>
              </w:tc>
              <w:tc>
                <w:tcPr>
                  <w:tcW w:w="925" w:type="pct"/>
                  <w:vAlign w:val="center"/>
                </w:tcPr>
                <w:p w:rsidR="004A24EF" w:rsidRPr="00B15547" w:rsidRDefault="004A24EF" w:rsidP="00090991">
                  <w:pPr>
                    <w:snapToGrid w:val="0"/>
                    <w:spacing w:line="240" w:lineRule="auto"/>
                    <w:jc w:val="center"/>
                    <w:rPr>
                      <w:color w:val="FF0000"/>
                    </w:rPr>
                  </w:pPr>
                  <w:r w:rsidRPr="00B15547">
                    <w:rPr>
                      <w:rFonts w:hint="eastAsia"/>
                      <w:color w:val="FF0000"/>
                    </w:rPr>
                    <w:t xml:space="preserve">34.8 </w:t>
                  </w:r>
                </w:p>
              </w:tc>
              <w:tc>
                <w:tcPr>
                  <w:tcW w:w="925" w:type="pct"/>
                  <w:vAlign w:val="center"/>
                </w:tcPr>
                <w:p w:rsidR="004A24EF" w:rsidRPr="00B15547" w:rsidRDefault="004A24EF" w:rsidP="00090991">
                  <w:pPr>
                    <w:snapToGrid w:val="0"/>
                    <w:spacing w:line="240" w:lineRule="auto"/>
                    <w:jc w:val="center"/>
                    <w:rPr>
                      <w:color w:val="FF0000"/>
                    </w:rPr>
                  </w:pPr>
                  <w:r w:rsidRPr="00B15547">
                    <w:rPr>
                      <w:rFonts w:hint="eastAsia"/>
                      <w:color w:val="FF0000"/>
                    </w:rPr>
                    <w:t xml:space="preserve">21.4 </w:t>
                  </w:r>
                </w:p>
              </w:tc>
              <w:tc>
                <w:tcPr>
                  <w:tcW w:w="925" w:type="pct"/>
                  <w:vAlign w:val="center"/>
                </w:tcPr>
                <w:p w:rsidR="004A24EF" w:rsidRPr="00B15547" w:rsidRDefault="004A24EF" w:rsidP="00090991">
                  <w:pPr>
                    <w:snapToGrid w:val="0"/>
                    <w:spacing w:line="240" w:lineRule="auto"/>
                    <w:jc w:val="center"/>
                    <w:rPr>
                      <w:color w:val="FF0000"/>
                    </w:rPr>
                  </w:pPr>
                  <w:r w:rsidRPr="00B15547">
                    <w:rPr>
                      <w:rFonts w:hint="eastAsia"/>
                      <w:color w:val="FF0000"/>
                    </w:rPr>
                    <w:t xml:space="preserve">26.3 </w:t>
                  </w:r>
                </w:p>
              </w:tc>
              <w:tc>
                <w:tcPr>
                  <w:tcW w:w="920" w:type="pct"/>
                  <w:vAlign w:val="center"/>
                </w:tcPr>
                <w:p w:rsidR="004A24EF" w:rsidRPr="00B15547" w:rsidRDefault="004A24EF" w:rsidP="00090991">
                  <w:pPr>
                    <w:snapToGrid w:val="0"/>
                    <w:spacing w:line="240" w:lineRule="auto"/>
                    <w:jc w:val="center"/>
                    <w:rPr>
                      <w:color w:val="FF0000"/>
                    </w:rPr>
                  </w:pPr>
                  <w:r w:rsidRPr="00B15547">
                    <w:rPr>
                      <w:rFonts w:hint="eastAsia"/>
                      <w:color w:val="FF0000"/>
                    </w:rPr>
                    <w:t xml:space="preserve">36.7 </w:t>
                  </w:r>
                </w:p>
              </w:tc>
            </w:tr>
            <w:tr w:rsidR="004A24EF" w:rsidRPr="00B15547" w:rsidTr="00ED3CD7">
              <w:trPr>
                <w:trHeight w:val="327"/>
                <w:jc w:val="center"/>
              </w:trPr>
              <w:tc>
                <w:tcPr>
                  <w:tcW w:w="1305" w:type="pct"/>
                  <w:vAlign w:val="center"/>
                </w:tcPr>
                <w:p w:rsidR="004A24EF" w:rsidRPr="00B15547" w:rsidRDefault="004A24EF" w:rsidP="00090991">
                  <w:pPr>
                    <w:snapToGrid w:val="0"/>
                    <w:spacing w:line="240" w:lineRule="auto"/>
                    <w:jc w:val="center"/>
                    <w:rPr>
                      <w:color w:val="000000"/>
                    </w:rPr>
                  </w:pPr>
                  <w:r w:rsidRPr="00B15547">
                    <w:rPr>
                      <w:color w:val="000000"/>
                    </w:rPr>
                    <w:lastRenderedPageBreak/>
                    <w:t>排气筒风机</w:t>
                  </w:r>
                </w:p>
              </w:tc>
              <w:tc>
                <w:tcPr>
                  <w:tcW w:w="925" w:type="pct"/>
                  <w:vAlign w:val="center"/>
                </w:tcPr>
                <w:p w:rsidR="004A24EF" w:rsidRPr="00B15547" w:rsidRDefault="004A24EF" w:rsidP="00090991">
                  <w:pPr>
                    <w:snapToGrid w:val="0"/>
                    <w:spacing w:line="240" w:lineRule="auto"/>
                    <w:jc w:val="center"/>
                    <w:rPr>
                      <w:color w:val="FF0000"/>
                    </w:rPr>
                  </w:pPr>
                  <w:r w:rsidRPr="00B15547">
                    <w:rPr>
                      <w:rFonts w:hint="eastAsia"/>
                      <w:color w:val="FF0000"/>
                    </w:rPr>
                    <w:t xml:space="preserve">38.5 </w:t>
                  </w:r>
                </w:p>
              </w:tc>
              <w:tc>
                <w:tcPr>
                  <w:tcW w:w="925" w:type="pct"/>
                  <w:vAlign w:val="center"/>
                </w:tcPr>
                <w:p w:rsidR="004A24EF" w:rsidRPr="00B15547" w:rsidRDefault="004A24EF" w:rsidP="00090991">
                  <w:pPr>
                    <w:snapToGrid w:val="0"/>
                    <w:spacing w:line="240" w:lineRule="auto"/>
                    <w:jc w:val="center"/>
                    <w:rPr>
                      <w:color w:val="FF0000"/>
                    </w:rPr>
                  </w:pPr>
                  <w:r w:rsidRPr="00B15547">
                    <w:rPr>
                      <w:rFonts w:hint="eastAsia"/>
                      <w:color w:val="FF0000"/>
                    </w:rPr>
                    <w:t xml:space="preserve">37.2 </w:t>
                  </w:r>
                </w:p>
              </w:tc>
              <w:tc>
                <w:tcPr>
                  <w:tcW w:w="925" w:type="pct"/>
                  <w:vAlign w:val="center"/>
                </w:tcPr>
                <w:p w:rsidR="004A24EF" w:rsidRPr="00B15547" w:rsidRDefault="004A24EF" w:rsidP="00090991">
                  <w:pPr>
                    <w:snapToGrid w:val="0"/>
                    <w:spacing w:line="240" w:lineRule="auto"/>
                    <w:jc w:val="center"/>
                    <w:rPr>
                      <w:color w:val="FF0000"/>
                    </w:rPr>
                  </w:pPr>
                  <w:r w:rsidRPr="00B15547">
                    <w:rPr>
                      <w:rFonts w:hint="eastAsia"/>
                      <w:color w:val="FF0000"/>
                    </w:rPr>
                    <w:t xml:space="preserve">23.1 </w:t>
                  </w:r>
                </w:p>
              </w:tc>
              <w:tc>
                <w:tcPr>
                  <w:tcW w:w="920" w:type="pct"/>
                  <w:vAlign w:val="center"/>
                </w:tcPr>
                <w:p w:rsidR="004A24EF" w:rsidRPr="00B15547" w:rsidRDefault="004A24EF" w:rsidP="00090991">
                  <w:pPr>
                    <w:snapToGrid w:val="0"/>
                    <w:spacing w:line="240" w:lineRule="auto"/>
                    <w:jc w:val="center"/>
                    <w:rPr>
                      <w:color w:val="FF0000"/>
                    </w:rPr>
                  </w:pPr>
                  <w:r w:rsidRPr="00B15547">
                    <w:rPr>
                      <w:rFonts w:hint="eastAsia"/>
                      <w:color w:val="FF0000"/>
                    </w:rPr>
                    <w:t xml:space="preserve">19.2 </w:t>
                  </w:r>
                </w:p>
              </w:tc>
            </w:tr>
            <w:tr w:rsidR="004A24EF" w:rsidRPr="00B15547" w:rsidTr="00ED3CD7">
              <w:trPr>
                <w:trHeight w:val="327"/>
                <w:jc w:val="center"/>
              </w:trPr>
              <w:tc>
                <w:tcPr>
                  <w:tcW w:w="1305" w:type="pct"/>
                  <w:vAlign w:val="center"/>
                </w:tcPr>
                <w:p w:rsidR="004A24EF" w:rsidRPr="00B15547" w:rsidRDefault="004A24EF" w:rsidP="00090991">
                  <w:pPr>
                    <w:snapToGrid w:val="0"/>
                    <w:spacing w:line="240" w:lineRule="auto"/>
                    <w:jc w:val="center"/>
                  </w:pPr>
                  <w:proofErr w:type="gramStart"/>
                  <w:r w:rsidRPr="00B15547">
                    <w:t>总贡献</w:t>
                  </w:r>
                  <w:proofErr w:type="gramEnd"/>
                  <w:r w:rsidRPr="00B15547">
                    <w:t>值</w:t>
                  </w:r>
                </w:p>
              </w:tc>
              <w:tc>
                <w:tcPr>
                  <w:tcW w:w="925" w:type="pct"/>
                  <w:vAlign w:val="center"/>
                </w:tcPr>
                <w:p w:rsidR="004A24EF" w:rsidRPr="00B15547" w:rsidRDefault="004A24EF" w:rsidP="00090991">
                  <w:pPr>
                    <w:widowControl/>
                    <w:snapToGrid w:val="0"/>
                    <w:spacing w:line="240" w:lineRule="auto"/>
                    <w:jc w:val="center"/>
                    <w:rPr>
                      <w:color w:val="FF0000"/>
                      <w:kern w:val="0"/>
                    </w:rPr>
                  </w:pPr>
                  <w:r w:rsidRPr="00B15547">
                    <w:rPr>
                      <w:rFonts w:hint="eastAsia"/>
                      <w:color w:val="FF0000"/>
                    </w:rPr>
                    <w:t xml:space="preserve">55.0 </w:t>
                  </w:r>
                </w:p>
              </w:tc>
              <w:tc>
                <w:tcPr>
                  <w:tcW w:w="925" w:type="pct"/>
                  <w:vAlign w:val="center"/>
                </w:tcPr>
                <w:p w:rsidR="004A24EF" w:rsidRPr="00B15547" w:rsidRDefault="004A24EF" w:rsidP="00090991">
                  <w:pPr>
                    <w:snapToGrid w:val="0"/>
                    <w:spacing w:line="240" w:lineRule="auto"/>
                    <w:jc w:val="center"/>
                    <w:rPr>
                      <w:color w:val="FF0000"/>
                    </w:rPr>
                  </w:pPr>
                  <w:r w:rsidRPr="00B15547">
                    <w:rPr>
                      <w:rFonts w:hint="eastAsia"/>
                      <w:color w:val="FF0000"/>
                    </w:rPr>
                    <w:t xml:space="preserve">52.3 </w:t>
                  </w:r>
                </w:p>
              </w:tc>
              <w:tc>
                <w:tcPr>
                  <w:tcW w:w="925" w:type="pct"/>
                  <w:vAlign w:val="center"/>
                </w:tcPr>
                <w:p w:rsidR="004A24EF" w:rsidRPr="00B15547" w:rsidRDefault="004A24EF" w:rsidP="00090991">
                  <w:pPr>
                    <w:snapToGrid w:val="0"/>
                    <w:spacing w:line="240" w:lineRule="auto"/>
                    <w:jc w:val="center"/>
                    <w:rPr>
                      <w:color w:val="FF0000"/>
                    </w:rPr>
                  </w:pPr>
                  <w:r w:rsidRPr="00B15547">
                    <w:rPr>
                      <w:rFonts w:hint="eastAsia"/>
                      <w:color w:val="FF0000"/>
                    </w:rPr>
                    <w:t xml:space="preserve">53.6 </w:t>
                  </w:r>
                </w:p>
              </w:tc>
              <w:tc>
                <w:tcPr>
                  <w:tcW w:w="920" w:type="pct"/>
                  <w:vAlign w:val="center"/>
                </w:tcPr>
                <w:p w:rsidR="004A24EF" w:rsidRPr="00B15547" w:rsidRDefault="004A24EF" w:rsidP="00090991">
                  <w:pPr>
                    <w:snapToGrid w:val="0"/>
                    <w:spacing w:line="240" w:lineRule="auto"/>
                    <w:jc w:val="center"/>
                    <w:rPr>
                      <w:color w:val="FF0000"/>
                    </w:rPr>
                  </w:pPr>
                  <w:r w:rsidRPr="00B15547">
                    <w:rPr>
                      <w:rFonts w:hint="eastAsia"/>
                      <w:color w:val="FF0000"/>
                    </w:rPr>
                    <w:t xml:space="preserve">47.4 </w:t>
                  </w:r>
                </w:p>
              </w:tc>
            </w:tr>
          </w:tbl>
          <w:p w:rsidR="007E2E0C" w:rsidRPr="00FD2A45" w:rsidRDefault="007E2E0C" w:rsidP="007E2E0C">
            <w:pPr>
              <w:pStyle w:val="13"/>
              <w:rPr>
                <w:sz w:val="24"/>
                <w:szCs w:val="24"/>
              </w:rPr>
            </w:pPr>
            <w:r w:rsidRPr="00FD2A45">
              <w:rPr>
                <w:sz w:val="24"/>
                <w:szCs w:val="24"/>
              </w:rPr>
              <w:t>表</w:t>
            </w:r>
            <w:r w:rsidRPr="00FD2A45">
              <w:rPr>
                <w:sz w:val="24"/>
                <w:szCs w:val="24"/>
              </w:rPr>
              <w:t>4-</w:t>
            </w:r>
            <w:r w:rsidR="002F14FB">
              <w:rPr>
                <w:rFonts w:hint="eastAsia"/>
                <w:sz w:val="24"/>
                <w:szCs w:val="24"/>
              </w:rPr>
              <w:t>9</w:t>
            </w:r>
            <w:r w:rsidRPr="00FD2A45">
              <w:rPr>
                <w:sz w:val="24"/>
                <w:szCs w:val="24"/>
              </w:rPr>
              <w:t xml:space="preserve">  </w:t>
            </w:r>
            <w:r w:rsidRPr="00FD2A45">
              <w:rPr>
                <w:sz w:val="24"/>
                <w:szCs w:val="24"/>
              </w:rPr>
              <w:t>本项目建成后厂界噪声影响值预测</w:t>
            </w:r>
          </w:p>
          <w:tbl>
            <w:tblPr>
              <w:tblW w:w="4996" w:type="pct"/>
              <w:jc w:val="center"/>
              <w:tblBorders>
                <w:top w:val="single" w:sz="12" w:space="0" w:color="auto"/>
                <w:bottom w:val="single" w:sz="12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807"/>
              <w:gridCol w:w="1047"/>
              <w:gridCol w:w="1728"/>
              <w:gridCol w:w="1569"/>
              <w:gridCol w:w="1548"/>
              <w:gridCol w:w="1098"/>
            </w:tblGrid>
            <w:tr w:rsidR="007E2E0C" w:rsidRPr="00B15547" w:rsidTr="00237AFF">
              <w:trPr>
                <w:trHeight w:val="340"/>
                <w:jc w:val="center"/>
              </w:trPr>
              <w:tc>
                <w:tcPr>
                  <w:tcW w:w="1622" w:type="pct"/>
                  <w:gridSpan w:val="2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2" w:space="0" w:color="auto"/>
                  </w:tcBorders>
                  <w:vAlign w:val="center"/>
                  <w:hideMark/>
                </w:tcPr>
                <w:p w:rsidR="007E2E0C" w:rsidRPr="00B15547" w:rsidRDefault="007E2E0C" w:rsidP="00DB4355">
                  <w:pPr>
                    <w:pStyle w:val="14"/>
                  </w:pPr>
                  <w:r w:rsidRPr="00B15547">
                    <w:t>预测点位</w:t>
                  </w:r>
                </w:p>
              </w:tc>
              <w:tc>
                <w:tcPr>
                  <w:tcW w:w="982" w:type="pct"/>
                  <w:tcBorders>
                    <w:top w:val="single" w:sz="12" w:space="0" w:color="auto"/>
                    <w:left w:val="single" w:sz="2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E2E0C" w:rsidRPr="00B15547" w:rsidRDefault="007E2E0C" w:rsidP="00DB4355">
                  <w:pPr>
                    <w:pStyle w:val="14"/>
                  </w:pPr>
                  <w:r w:rsidRPr="00B15547">
                    <w:t>东厂界</w:t>
                  </w:r>
                </w:p>
              </w:tc>
              <w:tc>
                <w:tcPr>
                  <w:tcW w:w="892" w:type="pct"/>
                  <w:tcBorders>
                    <w:top w:val="single" w:sz="12" w:space="0" w:color="auto"/>
                    <w:left w:val="single" w:sz="2" w:space="0" w:color="auto"/>
                    <w:bottom w:val="single" w:sz="12" w:space="0" w:color="auto"/>
                    <w:right w:val="single" w:sz="2" w:space="0" w:color="auto"/>
                  </w:tcBorders>
                  <w:vAlign w:val="center"/>
                </w:tcPr>
                <w:p w:rsidR="007E2E0C" w:rsidRPr="00B15547" w:rsidRDefault="007E2E0C" w:rsidP="00DB4355">
                  <w:pPr>
                    <w:pStyle w:val="14"/>
                  </w:pPr>
                  <w:r w:rsidRPr="00B15547">
                    <w:t>南厂界</w:t>
                  </w:r>
                </w:p>
              </w:tc>
              <w:tc>
                <w:tcPr>
                  <w:tcW w:w="880" w:type="pct"/>
                  <w:tcBorders>
                    <w:top w:val="single" w:sz="12" w:space="0" w:color="auto"/>
                    <w:left w:val="single" w:sz="2" w:space="0" w:color="auto"/>
                    <w:bottom w:val="single" w:sz="12" w:space="0" w:color="auto"/>
                    <w:right w:val="single" w:sz="2" w:space="0" w:color="auto"/>
                  </w:tcBorders>
                  <w:vAlign w:val="center"/>
                </w:tcPr>
                <w:p w:rsidR="007E2E0C" w:rsidRPr="00B15547" w:rsidRDefault="007E2E0C" w:rsidP="00DB4355">
                  <w:pPr>
                    <w:pStyle w:val="14"/>
                  </w:pPr>
                  <w:r w:rsidRPr="00B15547">
                    <w:t>西厂界</w:t>
                  </w:r>
                </w:p>
              </w:tc>
              <w:tc>
                <w:tcPr>
                  <w:tcW w:w="624" w:type="pct"/>
                  <w:tcBorders>
                    <w:top w:val="single" w:sz="12" w:space="0" w:color="auto"/>
                    <w:left w:val="single" w:sz="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:rsidR="007E2E0C" w:rsidRPr="00B15547" w:rsidRDefault="007E2E0C" w:rsidP="00DB4355">
                  <w:pPr>
                    <w:pStyle w:val="14"/>
                  </w:pPr>
                  <w:r w:rsidRPr="00B15547">
                    <w:t>北厂界</w:t>
                  </w:r>
                </w:p>
              </w:tc>
            </w:tr>
            <w:tr w:rsidR="004A24EF" w:rsidRPr="00B15547" w:rsidTr="00237AFF">
              <w:trPr>
                <w:trHeight w:val="340"/>
                <w:jc w:val="center"/>
              </w:trPr>
              <w:tc>
                <w:tcPr>
                  <w:tcW w:w="1622" w:type="pct"/>
                  <w:gridSpan w:val="2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2" w:space="0" w:color="auto"/>
                  </w:tcBorders>
                  <w:vAlign w:val="center"/>
                  <w:hideMark/>
                </w:tcPr>
                <w:p w:rsidR="004A24EF" w:rsidRPr="00B15547" w:rsidRDefault="004A24EF" w:rsidP="004A24EF">
                  <w:pPr>
                    <w:pStyle w:val="14"/>
                  </w:pPr>
                  <w:r w:rsidRPr="00B15547">
                    <w:t>本项目贡献值</w:t>
                  </w:r>
                  <w:r w:rsidRPr="00B15547">
                    <w:t>dB</w:t>
                  </w:r>
                  <w:r w:rsidRPr="00B15547">
                    <w:t>（</w:t>
                  </w:r>
                  <w:r w:rsidRPr="00B15547">
                    <w:t>A</w:t>
                  </w:r>
                  <w:r w:rsidRPr="00B15547">
                    <w:t>）</w:t>
                  </w:r>
                </w:p>
              </w:tc>
              <w:tc>
                <w:tcPr>
                  <w:tcW w:w="982" w:type="pct"/>
                  <w:tcBorders>
                    <w:top w:val="single" w:sz="12" w:space="0" w:color="auto"/>
                    <w:left w:val="single" w:sz="2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A24EF" w:rsidRPr="00B15547" w:rsidRDefault="004A24EF" w:rsidP="004A24EF">
                  <w:pPr>
                    <w:widowControl/>
                    <w:snapToGrid w:val="0"/>
                    <w:spacing w:line="240" w:lineRule="auto"/>
                    <w:jc w:val="center"/>
                    <w:rPr>
                      <w:color w:val="FF0000"/>
                      <w:kern w:val="0"/>
                    </w:rPr>
                  </w:pPr>
                  <w:r w:rsidRPr="00B15547">
                    <w:rPr>
                      <w:rFonts w:hint="eastAsia"/>
                      <w:color w:val="FF0000"/>
                    </w:rPr>
                    <w:t xml:space="preserve">55.0 </w:t>
                  </w:r>
                </w:p>
              </w:tc>
              <w:tc>
                <w:tcPr>
                  <w:tcW w:w="892" w:type="pct"/>
                  <w:tcBorders>
                    <w:top w:val="single" w:sz="12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  <w:vAlign w:val="center"/>
                </w:tcPr>
                <w:p w:rsidR="004A24EF" w:rsidRPr="00B15547" w:rsidRDefault="004A24EF" w:rsidP="004A24EF">
                  <w:pPr>
                    <w:snapToGrid w:val="0"/>
                    <w:spacing w:line="240" w:lineRule="auto"/>
                    <w:jc w:val="center"/>
                    <w:rPr>
                      <w:color w:val="FF0000"/>
                    </w:rPr>
                  </w:pPr>
                  <w:r w:rsidRPr="00B15547">
                    <w:rPr>
                      <w:rFonts w:hint="eastAsia"/>
                      <w:color w:val="FF0000"/>
                    </w:rPr>
                    <w:t xml:space="preserve">52.3 </w:t>
                  </w:r>
                </w:p>
              </w:tc>
              <w:tc>
                <w:tcPr>
                  <w:tcW w:w="880" w:type="pct"/>
                  <w:tcBorders>
                    <w:top w:val="single" w:sz="12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  <w:vAlign w:val="center"/>
                </w:tcPr>
                <w:p w:rsidR="004A24EF" w:rsidRPr="00B15547" w:rsidRDefault="004A24EF" w:rsidP="004A24EF">
                  <w:pPr>
                    <w:snapToGrid w:val="0"/>
                    <w:spacing w:line="240" w:lineRule="auto"/>
                    <w:jc w:val="center"/>
                    <w:rPr>
                      <w:color w:val="FF0000"/>
                    </w:rPr>
                  </w:pPr>
                  <w:r w:rsidRPr="00B15547">
                    <w:rPr>
                      <w:rFonts w:hint="eastAsia"/>
                      <w:color w:val="FF0000"/>
                    </w:rPr>
                    <w:t xml:space="preserve">53.6 </w:t>
                  </w:r>
                </w:p>
              </w:tc>
              <w:tc>
                <w:tcPr>
                  <w:tcW w:w="624" w:type="pct"/>
                  <w:tcBorders>
                    <w:top w:val="single" w:sz="12" w:space="0" w:color="auto"/>
                    <w:left w:val="single" w:sz="2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4A24EF" w:rsidRPr="00B15547" w:rsidRDefault="004A24EF" w:rsidP="004A24EF">
                  <w:pPr>
                    <w:snapToGrid w:val="0"/>
                    <w:spacing w:line="240" w:lineRule="auto"/>
                    <w:jc w:val="center"/>
                    <w:rPr>
                      <w:color w:val="FF0000"/>
                    </w:rPr>
                  </w:pPr>
                  <w:r w:rsidRPr="00B15547">
                    <w:rPr>
                      <w:rFonts w:hint="eastAsia"/>
                      <w:color w:val="FF0000"/>
                    </w:rPr>
                    <w:t xml:space="preserve">47.4 </w:t>
                  </w:r>
                </w:p>
              </w:tc>
            </w:tr>
            <w:tr w:rsidR="00F3295D" w:rsidRPr="00B15547" w:rsidTr="00F3295D">
              <w:trPr>
                <w:trHeight w:val="340"/>
                <w:jc w:val="center"/>
              </w:trPr>
              <w:tc>
                <w:tcPr>
                  <w:tcW w:w="102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3295D" w:rsidRPr="00B15547" w:rsidRDefault="00F3295D" w:rsidP="00F3295D">
                  <w:pPr>
                    <w:pStyle w:val="14"/>
                    <w:rPr>
                      <w:color w:val="000000" w:themeColor="text1"/>
                    </w:rPr>
                  </w:pPr>
                  <w:r w:rsidRPr="00B15547">
                    <w:rPr>
                      <w:rFonts w:hint="eastAsia"/>
                      <w:color w:val="000000" w:themeColor="text1"/>
                    </w:rPr>
                    <w:t>现有项目监测值</w:t>
                  </w:r>
                  <w:r w:rsidRPr="00B15547">
                    <w:rPr>
                      <w:color w:val="000000" w:themeColor="text1"/>
                    </w:rPr>
                    <w:t>dB</w:t>
                  </w:r>
                  <w:r w:rsidRPr="00B15547">
                    <w:rPr>
                      <w:rFonts w:hint="eastAsia"/>
                      <w:color w:val="000000" w:themeColor="text1"/>
                    </w:rPr>
                    <w:t>（</w:t>
                  </w:r>
                  <w:r w:rsidRPr="00B15547">
                    <w:rPr>
                      <w:color w:val="000000" w:themeColor="text1"/>
                    </w:rPr>
                    <w:t>A</w:t>
                  </w:r>
                  <w:r w:rsidRPr="00B15547">
                    <w:rPr>
                      <w:rFonts w:hint="eastAsia"/>
                      <w:color w:val="000000" w:themeColor="text1"/>
                    </w:rPr>
                    <w:t>）</w:t>
                  </w:r>
                </w:p>
              </w:tc>
              <w:tc>
                <w:tcPr>
                  <w:tcW w:w="5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2" w:space="0" w:color="auto"/>
                  </w:tcBorders>
                  <w:vAlign w:val="center"/>
                </w:tcPr>
                <w:p w:rsidR="00F3295D" w:rsidRPr="00B15547" w:rsidRDefault="00F3295D" w:rsidP="00DB4355">
                  <w:pPr>
                    <w:pStyle w:val="14"/>
                  </w:pPr>
                  <w:r w:rsidRPr="00B15547">
                    <w:t>昼间</w:t>
                  </w:r>
                </w:p>
              </w:tc>
              <w:tc>
                <w:tcPr>
                  <w:tcW w:w="982" w:type="pct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3295D" w:rsidRPr="00B15547" w:rsidRDefault="00F3295D" w:rsidP="00F3295D">
                  <w:pPr>
                    <w:pStyle w:val="14"/>
                    <w:rPr>
                      <w:color w:val="000000" w:themeColor="text1"/>
                    </w:rPr>
                  </w:pPr>
                  <w:r w:rsidRPr="00B15547">
                    <w:rPr>
                      <w:rFonts w:hint="eastAsia"/>
                      <w:color w:val="000000" w:themeColor="text1"/>
                    </w:rPr>
                    <w:t>54.2</w:t>
                  </w:r>
                </w:p>
              </w:tc>
              <w:tc>
                <w:tcPr>
                  <w:tcW w:w="892" w:type="pct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  <w:vAlign w:val="center"/>
                </w:tcPr>
                <w:p w:rsidR="00F3295D" w:rsidRPr="00B15547" w:rsidRDefault="00F3295D" w:rsidP="009763D0">
                  <w:pPr>
                    <w:spacing w:line="240" w:lineRule="auto"/>
                    <w:jc w:val="center"/>
                    <w:rPr>
                      <w:color w:val="000000" w:themeColor="text1"/>
                    </w:rPr>
                  </w:pPr>
                  <w:r w:rsidRPr="00B15547">
                    <w:rPr>
                      <w:rFonts w:hint="eastAsia"/>
                      <w:color w:val="000000" w:themeColor="text1"/>
                    </w:rPr>
                    <w:t>54.2*</w:t>
                  </w:r>
                </w:p>
              </w:tc>
              <w:tc>
                <w:tcPr>
                  <w:tcW w:w="880" w:type="pct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  <w:vAlign w:val="center"/>
                </w:tcPr>
                <w:p w:rsidR="00F3295D" w:rsidRPr="00B15547" w:rsidRDefault="00F3295D" w:rsidP="009763D0">
                  <w:pPr>
                    <w:spacing w:line="240" w:lineRule="auto"/>
                    <w:jc w:val="center"/>
                    <w:rPr>
                      <w:color w:val="000000" w:themeColor="text1"/>
                    </w:rPr>
                  </w:pPr>
                  <w:r w:rsidRPr="00B15547">
                    <w:rPr>
                      <w:rFonts w:hint="eastAsia"/>
                      <w:color w:val="000000" w:themeColor="text1"/>
                    </w:rPr>
                    <w:t>56.7*</w:t>
                  </w:r>
                </w:p>
              </w:tc>
              <w:tc>
                <w:tcPr>
                  <w:tcW w:w="624" w:type="pct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F3295D" w:rsidRPr="00B15547" w:rsidRDefault="00F3295D" w:rsidP="009763D0">
                  <w:pPr>
                    <w:spacing w:line="240" w:lineRule="auto"/>
                    <w:jc w:val="center"/>
                    <w:rPr>
                      <w:color w:val="000000" w:themeColor="text1"/>
                    </w:rPr>
                  </w:pPr>
                  <w:r w:rsidRPr="00B15547">
                    <w:rPr>
                      <w:rFonts w:hint="eastAsia"/>
                      <w:color w:val="000000" w:themeColor="text1"/>
                    </w:rPr>
                    <w:t>56.7</w:t>
                  </w:r>
                </w:p>
              </w:tc>
            </w:tr>
            <w:tr w:rsidR="000A3E90" w:rsidRPr="00B15547" w:rsidTr="00F3295D">
              <w:trPr>
                <w:trHeight w:val="340"/>
                <w:jc w:val="center"/>
              </w:trPr>
              <w:tc>
                <w:tcPr>
                  <w:tcW w:w="102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3E90" w:rsidRPr="00B15547" w:rsidRDefault="000A3E90" w:rsidP="000A3E90">
                  <w:pPr>
                    <w:pStyle w:val="14"/>
                    <w:rPr>
                      <w:color w:val="000000" w:themeColor="text1"/>
                    </w:rPr>
                  </w:pPr>
                  <w:proofErr w:type="gramStart"/>
                  <w:r w:rsidRPr="00B15547">
                    <w:rPr>
                      <w:rFonts w:hint="eastAsia"/>
                      <w:color w:val="000000" w:themeColor="text1"/>
                    </w:rPr>
                    <w:t>叠加值</w:t>
                  </w:r>
                  <w:proofErr w:type="gramEnd"/>
                  <w:r w:rsidRPr="00B15547">
                    <w:rPr>
                      <w:color w:val="000000" w:themeColor="text1"/>
                    </w:rPr>
                    <w:t>dB</w:t>
                  </w:r>
                  <w:r w:rsidRPr="00B15547">
                    <w:rPr>
                      <w:rFonts w:hint="eastAsia"/>
                      <w:color w:val="000000" w:themeColor="text1"/>
                    </w:rPr>
                    <w:t>（</w:t>
                  </w:r>
                  <w:r w:rsidRPr="00B15547">
                    <w:rPr>
                      <w:color w:val="000000" w:themeColor="text1"/>
                    </w:rPr>
                    <w:t>A</w:t>
                  </w:r>
                  <w:r w:rsidRPr="00B15547">
                    <w:rPr>
                      <w:rFonts w:hint="eastAsia"/>
                      <w:color w:val="000000" w:themeColor="text1"/>
                    </w:rPr>
                    <w:t>）</w:t>
                  </w:r>
                </w:p>
              </w:tc>
              <w:tc>
                <w:tcPr>
                  <w:tcW w:w="5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2" w:space="0" w:color="auto"/>
                  </w:tcBorders>
                  <w:vAlign w:val="center"/>
                </w:tcPr>
                <w:p w:rsidR="000A3E90" w:rsidRPr="00B15547" w:rsidRDefault="000A3E90" w:rsidP="000A3E90">
                  <w:pPr>
                    <w:pStyle w:val="14"/>
                  </w:pPr>
                  <w:r w:rsidRPr="00B15547">
                    <w:t>昼间</w:t>
                  </w:r>
                </w:p>
              </w:tc>
              <w:tc>
                <w:tcPr>
                  <w:tcW w:w="982" w:type="pct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3E90" w:rsidRPr="00B15547" w:rsidRDefault="000A3E90" w:rsidP="000A3E90">
                  <w:pPr>
                    <w:widowControl/>
                    <w:snapToGrid w:val="0"/>
                    <w:spacing w:line="240" w:lineRule="auto"/>
                    <w:jc w:val="center"/>
                    <w:rPr>
                      <w:color w:val="FF0000"/>
                      <w:kern w:val="0"/>
                    </w:rPr>
                  </w:pPr>
                  <w:r w:rsidRPr="00B15547">
                    <w:rPr>
                      <w:rFonts w:hint="eastAsia"/>
                      <w:color w:val="FF0000"/>
                    </w:rPr>
                    <w:t xml:space="preserve">57.6 </w:t>
                  </w:r>
                </w:p>
              </w:tc>
              <w:tc>
                <w:tcPr>
                  <w:tcW w:w="892" w:type="pct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  <w:vAlign w:val="center"/>
                </w:tcPr>
                <w:p w:rsidR="000A3E90" w:rsidRPr="00B15547" w:rsidRDefault="000A3E90" w:rsidP="000A3E90">
                  <w:pPr>
                    <w:snapToGrid w:val="0"/>
                    <w:spacing w:line="240" w:lineRule="auto"/>
                    <w:jc w:val="center"/>
                    <w:rPr>
                      <w:color w:val="FF0000"/>
                    </w:rPr>
                  </w:pPr>
                  <w:r w:rsidRPr="00B15547">
                    <w:rPr>
                      <w:rFonts w:hint="eastAsia"/>
                      <w:color w:val="FF0000"/>
                    </w:rPr>
                    <w:t xml:space="preserve">56.4 </w:t>
                  </w:r>
                </w:p>
              </w:tc>
              <w:tc>
                <w:tcPr>
                  <w:tcW w:w="880" w:type="pct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  <w:vAlign w:val="center"/>
                </w:tcPr>
                <w:p w:rsidR="000A3E90" w:rsidRPr="00B15547" w:rsidRDefault="000A3E90" w:rsidP="000A3E90">
                  <w:pPr>
                    <w:snapToGrid w:val="0"/>
                    <w:spacing w:line="240" w:lineRule="auto"/>
                    <w:jc w:val="center"/>
                    <w:rPr>
                      <w:color w:val="FF0000"/>
                    </w:rPr>
                  </w:pPr>
                  <w:r w:rsidRPr="00B15547">
                    <w:rPr>
                      <w:rFonts w:hint="eastAsia"/>
                      <w:color w:val="FF0000"/>
                    </w:rPr>
                    <w:t xml:space="preserve">58.4 </w:t>
                  </w:r>
                </w:p>
              </w:tc>
              <w:tc>
                <w:tcPr>
                  <w:tcW w:w="624" w:type="pct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A3E90" w:rsidRPr="00B15547" w:rsidRDefault="000A3E90" w:rsidP="000A3E90">
                  <w:pPr>
                    <w:snapToGrid w:val="0"/>
                    <w:spacing w:line="240" w:lineRule="auto"/>
                    <w:jc w:val="center"/>
                    <w:rPr>
                      <w:color w:val="FF0000"/>
                    </w:rPr>
                  </w:pPr>
                  <w:r w:rsidRPr="00B15547">
                    <w:rPr>
                      <w:rFonts w:hint="eastAsia"/>
                      <w:color w:val="FF0000"/>
                    </w:rPr>
                    <w:t xml:space="preserve">57.2 </w:t>
                  </w:r>
                </w:p>
              </w:tc>
            </w:tr>
            <w:tr w:rsidR="00237AFF" w:rsidRPr="00B15547" w:rsidTr="00D73FF7">
              <w:trPr>
                <w:trHeight w:val="340"/>
                <w:jc w:val="center"/>
              </w:trPr>
              <w:tc>
                <w:tcPr>
                  <w:tcW w:w="1027" w:type="pct"/>
                  <w:tcBorders>
                    <w:top w:val="single" w:sz="4" w:space="0" w:color="auto"/>
                    <w:left w:val="nil"/>
                    <w:bottom w:val="sing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37AFF" w:rsidRPr="00B15547" w:rsidRDefault="00237AFF" w:rsidP="00DB4355">
                  <w:pPr>
                    <w:pStyle w:val="14"/>
                  </w:pPr>
                  <w:r w:rsidRPr="00B15547">
                    <w:t>标准</w:t>
                  </w:r>
                  <w:r w:rsidRPr="00B15547">
                    <w:t>dB</w:t>
                  </w:r>
                  <w:r w:rsidRPr="00B15547">
                    <w:t>（</w:t>
                  </w:r>
                  <w:r w:rsidRPr="00B15547">
                    <w:t>A</w:t>
                  </w:r>
                  <w:r w:rsidRPr="00B15547">
                    <w:t>）</w:t>
                  </w:r>
                </w:p>
              </w:tc>
              <w:tc>
                <w:tcPr>
                  <w:tcW w:w="595" w:type="pct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2" w:space="0" w:color="auto"/>
                  </w:tcBorders>
                  <w:vAlign w:val="center"/>
                </w:tcPr>
                <w:p w:rsidR="00237AFF" w:rsidRPr="00B15547" w:rsidRDefault="00237AFF" w:rsidP="00D73FF7">
                  <w:pPr>
                    <w:pStyle w:val="14"/>
                  </w:pPr>
                  <w:r w:rsidRPr="00B15547">
                    <w:t>昼间</w:t>
                  </w:r>
                </w:p>
              </w:tc>
              <w:tc>
                <w:tcPr>
                  <w:tcW w:w="982" w:type="pct"/>
                  <w:tcBorders>
                    <w:top w:val="single" w:sz="4" w:space="0" w:color="auto"/>
                    <w:left w:val="single" w:sz="2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37AFF" w:rsidRPr="00B15547" w:rsidRDefault="00237AFF" w:rsidP="00237AFF">
                  <w:pPr>
                    <w:pStyle w:val="14"/>
                  </w:pPr>
                  <w:r w:rsidRPr="00B15547">
                    <w:rPr>
                      <w:rFonts w:hint="eastAsia"/>
                    </w:rPr>
                    <w:t>60</w:t>
                  </w:r>
                </w:p>
              </w:tc>
              <w:tc>
                <w:tcPr>
                  <w:tcW w:w="892" w:type="pct"/>
                  <w:tcBorders>
                    <w:top w:val="single" w:sz="4" w:space="0" w:color="auto"/>
                    <w:left w:val="single" w:sz="2" w:space="0" w:color="auto"/>
                    <w:bottom w:val="single" w:sz="12" w:space="0" w:color="auto"/>
                    <w:right w:val="single" w:sz="2" w:space="0" w:color="auto"/>
                  </w:tcBorders>
                  <w:vAlign w:val="center"/>
                </w:tcPr>
                <w:p w:rsidR="00237AFF" w:rsidRPr="00B15547" w:rsidRDefault="00237AFF" w:rsidP="00D73FF7">
                  <w:pPr>
                    <w:pStyle w:val="14"/>
                  </w:pPr>
                  <w:r w:rsidRPr="00B15547">
                    <w:rPr>
                      <w:rFonts w:hint="eastAsia"/>
                    </w:rPr>
                    <w:t>60</w:t>
                  </w:r>
                </w:p>
              </w:tc>
              <w:tc>
                <w:tcPr>
                  <w:tcW w:w="880" w:type="pct"/>
                  <w:tcBorders>
                    <w:top w:val="single" w:sz="4" w:space="0" w:color="auto"/>
                    <w:left w:val="single" w:sz="2" w:space="0" w:color="auto"/>
                    <w:bottom w:val="single" w:sz="12" w:space="0" w:color="auto"/>
                    <w:right w:val="single" w:sz="2" w:space="0" w:color="auto"/>
                  </w:tcBorders>
                  <w:vAlign w:val="center"/>
                </w:tcPr>
                <w:p w:rsidR="00237AFF" w:rsidRPr="00B15547" w:rsidRDefault="00237AFF" w:rsidP="00D73FF7">
                  <w:pPr>
                    <w:pStyle w:val="14"/>
                  </w:pPr>
                  <w:r w:rsidRPr="00B15547">
                    <w:rPr>
                      <w:rFonts w:hint="eastAsia"/>
                    </w:rPr>
                    <w:t>60</w:t>
                  </w:r>
                </w:p>
              </w:tc>
              <w:tc>
                <w:tcPr>
                  <w:tcW w:w="624" w:type="pct"/>
                  <w:tcBorders>
                    <w:top w:val="single" w:sz="4" w:space="0" w:color="auto"/>
                    <w:left w:val="single" w:sz="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:rsidR="00237AFF" w:rsidRPr="00B15547" w:rsidRDefault="00237AFF" w:rsidP="00D73FF7">
                  <w:pPr>
                    <w:pStyle w:val="14"/>
                  </w:pPr>
                  <w:r w:rsidRPr="00B15547">
                    <w:rPr>
                      <w:rFonts w:hint="eastAsia"/>
                    </w:rPr>
                    <w:t>60</w:t>
                  </w:r>
                </w:p>
              </w:tc>
            </w:tr>
          </w:tbl>
          <w:p w:rsidR="00F3295D" w:rsidRPr="00F3295D" w:rsidRDefault="00F3295D" w:rsidP="00F3295D">
            <w:pPr>
              <w:pStyle w:val="1--"/>
              <w:spacing w:line="240" w:lineRule="auto"/>
              <w:ind w:firstLineChars="0" w:firstLine="0"/>
              <w:rPr>
                <w:b/>
                <w:color w:val="000000" w:themeColor="text1"/>
                <w:sz w:val="18"/>
              </w:rPr>
            </w:pPr>
            <w:r w:rsidRPr="00F3295D">
              <w:rPr>
                <w:rFonts w:hint="eastAsia"/>
                <w:b/>
                <w:color w:val="000000" w:themeColor="text1"/>
                <w:sz w:val="18"/>
              </w:rPr>
              <w:t>注：因南厂界和西厂界无噪声监测条件，</w:t>
            </w:r>
            <w:proofErr w:type="gramStart"/>
            <w:r w:rsidRPr="00F3295D">
              <w:rPr>
                <w:rFonts w:hint="eastAsia"/>
                <w:b/>
                <w:color w:val="000000" w:themeColor="text1"/>
                <w:sz w:val="18"/>
              </w:rPr>
              <w:t>故现有</w:t>
            </w:r>
            <w:proofErr w:type="gramEnd"/>
            <w:r w:rsidRPr="00F3295D">
              <w:rPr>
                <w:rFonts w:hint="eastAsia"/>
                <w:b/>
                <w:color w:val="000000" w:themeColor="text1"/>
                <w:sz w:val="18"/>
              </w:rPr>
              <w:t>项目南厂界的噪声值参照东厂界、西厂界的噪声值参照北厂界。</w:t>
            </w:r>
          </w:p>
          <w:p w:rsidR="007E2E0C" w:rsidRPr="00FD2A45" w:rsidRDefault="007E2E0C" w:rsidP="00FD2A45">
            <w:pPr>
              <w:pStyle w:val="1--"/>
              <w:ind w:firstLine="480"/>
              <w:rPr>
                <w:sz w:val="24"/>
                <w:szCs w:val="24"/>
              </w:rPr>
            </w:pPr>
            <w:r w:rsidRPr="00FD2A45">
              <w:rPr>
                <w:rFonts w:hint="eastAsia"/>
                <w:sz w:val="24"/>
                <w:szCs w:val="24"/>
              </w:rPr>
              <w:t>由表可知，</w:t>
            </w:r>
            <w:r w:rsidRPr="00FD2A45">
              <w:rPr>
                <w:sz w:val="24"/>
                <w:szCs w:val="24"/>
              </w:rPr>
              <w:t>本项目建成后，厂界的</w:t>
            </w:r>
            <w:r w:rsidR="009763D0" w:rsidRPr="00FD2A45">
              <w:rPr>
                <w:sz w:val="24"/>
                <w:szCs w:val="24"/>
              </w:rPr>
              <w:t>昼间</w:t>
            </w:r>
            <w:r w:rsidRPr="00FD2A45">
              <w:rPr>
                <w:sz w:val="24"/>
                <w:szCs w:val="24"/>
              </w:rPr>
              <w:t>噪声</w:t>
            </w:r>
            <w:r w:rsidR="007174DD" w:rsidRPr="00FD2A45">
              <w:rPr>
                <w:sz w:val="24"/>
                <w:szCs w:val="24"/>
              </w:rPr>
              <w:t>叠加</w:t>
            </w:r>
            <w:r w:rsidRPr="00FD2A45">
              <w:rPr>
                <w:sz w:val="24"/>
                <w:szCs w:val="24"/>
              </w:rPr>
              <w:t>值可达到《工业企业厂界环境噪声排放标准》（</w:t>
            </w:r>
            <w:r w:rsidRPr="00FD2A45">
              <w:rPr>
                <w:sz w:val="24"/>
                <w:szCs w:val="24"/>
              </w:rPr>
              <w:t>GB12348-2008</w:t>
            </w:r>
            <w:r w:rsidRPr="00FD2A45">
              <w:rPr>
                <w:sz w:val="24"/>
                <w:szCs w:val="24"/>
              </w:rPr>
              <w:t>）</w:t>
            </w:r>
            <w:r w:rsidR="00ED3CD7" w:rsidRPr="00FD2A45">
              <w:rPr>
                <w:rFonts w:hint="eastAsia"/>
                <w:sz w:val="24"/>
                <w:szCs w:val="24"/>
              </w:rPr>
              <w:t>2</w:t>
            </w:r>
            <w:r w:rsidRPr="00FD2A45">
              <w:rPr>
                <w:sz w:val="24"/>
                <w:szCs w:val="24"/>
              </w:rPr>
              <w:t>类限值。</w:t>
            </w:r>
          </w:p>
          <w:p w:rsidR="007E2E0C" w:rsidRPr="00FD2A45" w:rsidRDefault="007E2E0C" w:rsidP="00FD2A45">
            <w:pPr>
              <w:pStyle w:val="5"/>
              <w:numPr>
                <w:ilvl w:val="0"/>
                <w:numId w:val="0"/>
              </w:numPr>
              <w:ind w:firstLineChars="200" w:firstLine="480"/>
              <w:rPr>
                <w:sz w:val="24"/>
                <w:szCs w:val="24"/>
              </w:rPr>
            </w:pPr>
            <w:r w:rsidRPr="00FD2A45">
              <w:rPr>
                <w:rFonts w:hint="eastAsia"/>
                <w:sz w:val="24"/>
                <w:szCs w:val="24"/>
              </w:rPr>
              <w:t>对照《排污单位自行监测技术指南</w:t>
            </w:r>
            <w:r w:rsidRPr="00FD2A45">
              <w:rPr>
                <w:rFonts w:hint="eastAsia"/>
                <w:sz w:val="24"/>
                <w:szCs w:val="24"/>
              </w:rPr>
              <w:t xml:space="preserve"> </w:t>
            </w:r>
            <w:r w:rsidRPr="00FD2A45">
              <w:rPr>
                <w:rFonts w:hint="eastAsia"/>
                <w:sz w:val="24"/>
                <w:szCs w:val="24"/>
              </w:rPr>
              <w:t>总则》（</w:t>
            </w:r>
            <w:r w:rsidRPr="00FD2A45">
              <w:rPr>
                <w:rFonts w:hint="eastAsia"/>
                <w:sz w:val="24"/>
                <w:szCs w:val="24"/>
              </w:rPr>
              <w:t>HJ 819-2017</w:t>
            </w:r>
            <w:r w:rsidRPr="00FD2A45">
              <w:rPr>
                <w:rFonts w:hint="eastAsia"/>
                <w:sz w:val="24"/>
                <w:szCs w:val="24"/>
              </w:rPr>
              <w:t>）和地方政策，本项目</w:t>
            </w:r>
            <w:r w:rsidR="00CA37DC" w:rsidRPr="00FD2A45">
              <w:rPr>
                <w:rFonts w:hint="eastAsia"/>
                <w:sz w:val="24"/>
                <w:szCs w:val="24"/>
              </w:rPr>
              <w:t>噪声</w:t>
            </w:r>
            <w:r w:rsidRPr="00FD2A45">
              <w:rPr>
                <w:rFonts w:hint="eastAsia"/>
                <w:sz w:val="24"/>
                <w:szCs w:val="24"/>
              </w:rPr>
              <w:t>自行监测计划见表</w:t>
            </w:r>
            <w:r w:rsidRPr="00FD2A45">
              <w:rPr>
                <w:rFonts w:hint="eastAsia"/>
                <w:sz w:val="24"/>
                <w:szCs w:val="24"/>
              </w:rPr>
              <w:t>4-1</w:t>
            </w:r>
            <w:r w:rsidR="002F14FB">
              <w:rPr>
                <w:rFonts w:hint="eastAsia"/>
                <w:sz w:val="24"/>
                <w:szCs w:val="24"/>
              </w:rPr>
              <w:t>0</w:t>
            </w:r>
            <w:r w:rsidRPr="00FD2A45">
              <w:rPr>
                <w:rFonts w:hint="eastAsia"/>
                <w:sz w:val="24"/>
                <w:szCs w:val="24"/>
              </w:rPr>
              <w:t>。</w:t>
            </w:r>
          </w:p>
          <w:p w:rsidR="007E2E0C" w:rsidRPr="00FD2A45" w:rsidRDefault="007E2E0C" w:rsidP="007E2E0C">
            <w:pPr>
              <w:adjustRightInd w:val="0"/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FD2A45">
              <w:rPr>
                <w:rFonts w:hint="eastAsia"/>
                <w:sz w:val="24"/>
                <w:szCs w:val="24"/>
              </w:rPr>
              <w:t>表</w:t>
            </w:r>
            <w:r w:rsidRPr="00FD2A45">
              <w:rPr>
                <w:sz w:val="24"/>
                <w:szCs w:val="24"/>
              </w:rPr>
              <w:t>4-</w:t>
            </w:r>
            <w:r w:rsidRPr="00FD2A45">
              <w:rPr>
                <w:rFonts w:hint="eastAsia"/>
                <w:sz w:val="24"/>
                <w:szCs w:val="24"/>
              </w:rPr>
              <w:t>1</w:t>
            </w:r>
            <w:r w:rsidR="002F14FB">
              <w:rPr>
                <w:rFonts w:hint="eastAsia"/>
                <w:sz w:val="24"/>
                <w:szCs w:val="24"/>
              </w:rPr>
              <w:t>0</w:t>
            </w:r>
            <w:r w:rsidRPr="00FD2A45">
              <w:rPr>
                <w:rFonts w:hint="eastAsia"/>
                <w:sz w:val="24"/>
                <w:szCs w:val="24"/>
              </w:rPr>
              <w:t xml:space="preserve">  </w:t>
            </w:r>
            <w:r w:rsidRPr="00FD2A45">
              <w:rPr>
                <w:rFonts w:hint="eastAsia"/>
                <w:sz w:val="24"/>
                <w:szCs w:val="24"/>
              </w:rPr>
              <w:t>自行监测计划表</w:t>
            </w:r>
          </w:p>
          <w:tbl>
            <w:tblPr>
              <w:tblW w:w="5000" w:type="pct"/>
              <w:jc w:val="center"/>
              <w:tblBorders>
                <w:top w:val="single" w:sz="12" w:space="0" w:color="auto"/>
                <w:bottom w:val="single" w:sz="12" w:space="0" w:color="auto"/>
                <w:insideH w:val="single" w:sz="2" w:space="0" w:color="auto"/>
                <w:insideV w:val="single" w:sz="2" w:space="0" w:color="auto"/>
              </w:tblBorders>
              <w:tblLook w:val="04A0" w:firstRow="1" w:lastRow="0" w:firstColumn="1" w:lastColumn="0" w:noHBand="0" w:noVBand="1"/>
            </w:tblPr>
            <w:tblGrid>
              <w:gridCol w:w="733"/>
              <w:gridCol w:w="1359"/>
              <w:gridCol w:w="2252"/>
              <w:gridCol w:w="1474"/>
              <w:gridCol w:w="2986"/>
            </w:tblGrid>
            <w:tr w:rsidR="007E2E0C" w:rsidTr="00DB4355">
              <w:trPr>
                <w:trHeight w:val="340"/>
                <w:jc w:val="center"/>
              </w:trPr>
              <w:tc>
                <w:tcPr>
                  <w:tcW w:w="416" w:type="pct"/>
                  <w:tcBorders>
                    <w:bottom w:val="single" w:sz="4" w:space="0" w:color="auto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vAlign w:val="center"/>
                </w:tcPr>
                <w:p w:rsidR="007E2E0C" w:rsidRDefault="007E2E0C" w:rsidP="00DB4355">
                  <w:pPr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类型</w:t>
                  </w:r>
                </w:p>
              </w:tc>
              <w:tc>
                <w:tcPr>
                  <w:tcW w:w="772" w:type="pct"/>
                  <w:tcBorders>
                    <w:bottom w:val="single" w:sz="4" w:space="0" w:color="auto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vAlign w:val="center"/>
                </w:tcPr>
                <w:p w:rsidR="007E2E0C" w:rsidRDefault="007E2E0C" w:rsidP="00DB4355">
                  <w:pPr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排口名称</w:t>
                  </w:r>
                  <w:r>
                    <w:t>/</w:t>
                  </w:r>
                  <w:r>
                    <w:rPr>
                      <w:rFonts w:hint="eastAsia"/>
                    </w:rPr>
                    <w:t>点位名称</w:t>
                  </w:r>
                </w:p>
              </w:tc>
              <w:tc>
                <w:tcPr>
                  <w:tcW w:w="1279" w:type="pct"/>
                  <w:tcBorders>
                    <w:bottom w:val="single" w:sz="4" w:space="0" w:color="auto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vAlign w:val="center"/>
                </w:tcPr>
                <w:p w:rsidR="007E2E0C" w:rsidRDefault="007E2E0C" w:rsidP="00DB4355">
                  <w:pPr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监测因子</w:t>
                  </w:r>
                </w:p>
              </w:tc>
              <w:tc>
                <w:tcPr>
                  <w:tcW w:w="837" w:type="pct"/>
                  <w:tcBorders>
                    <w:bottom w:val="single" w:sz="4" w:space="0" w:color="auto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vAlign w:val="center"/>
                </w:tcPr>
                <w:p w:rsidR="007E2E0C" w:rsidRDefault="007E2E0C" w:rsidP="00DB4355">
                  <w:pPr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监测频次</w:t>
                  </w:r>
                </w:p>
              </w:tc>
              <w:tc>
                <w:tcPr>
                  <w:tcW w:w="1696" w:type="pct"/>
                  <w:tcBorders>
                    <w:bottom w:val="single" w:sz="4" w:space="0" w:color="auto"/>
                  </w:tcBorders>
                  <w:vAlign w:val="center"/>
                </w:tcPr>
                <w:p w:rsidR="007E2E0C" w:rsidRDefault="007E2E0C" w:rsidP="00DB4355">
                  <w:pPr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执行标准</w:t>
                  </w:r>
                </w:p>
              </w:tc>
            </w:tr>
            <w:tr w:rsidR="007E2E0C" w:rsidTr="00DB4355">
              <w:trPr>
                <w:trHeight w:val="340"/>
                <w:jc w:val="center"/>
              </w:trPr>
              <w:tc>
                <w:tcPr>
                  <w:tcW w:w="416" w:type="pct"/>
                  <w:tcBorders>
                    <w:top w:val="single" w:sz="4" w:space="0" w:color="auto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vAlign w:val="center"/>
                </w:tcPr>
                <w:p w:rsidR="007E2E0C" w:rsidRDefault="007E2E0C" w:rsidP="00DB4355">
                  <w:pPr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噪声</w:t>
                  </w:r>
                </w:p>
              </w:tc>
              <w:tc>
                <w:tcPr>
                  <w:tcW w:w="772" w:type="pct"/>
                  <w:tcBorders>
                    <w:top w:val="single" w:sz="4" w:space="0" w:color="auto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vAlign w:val="center"/>
                </w:tcPr>
                <w:p w:rsidR="007E2E0C" w:rsidRDefault="007E2E0C" w:rsidP="00DB4355">
                  <w:pPr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厂界外</w:t>
                  </w:r>
                  <w:r>
                    <w:t>1m</w:t>
                  </w:r>
                </w:p>
              </w:tc>
              <w:tc>
                <w:tcPr>
                  <w:tcW w:w="1279" w:type="pct"/>
                  <w:tcBorders>
                    <w:top w:val="single" w:sz="4" w:space="0" w:color="auto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vAlign w:val="center"/>
                </w:tcPr>
                <w:p w:rsidR="007E2E0C" w:rsidRDefault="007E2E0C" w:rsidP="00DB4355">
                  <w:pPr>
                    <w:spacing w:line="240" w:lineRule="auto"/>
                    <w:jc w:val="center"/>
                  </w:pPr>
                  <w:r>
                    <w:rPr>
                      <w:rFonts w:hint="eastAsia"/>
                      <w:szCs w:val="24"/>
                    </w:rPr>
                    <w:t>昼间等效连续</w:t>
                  </w:r>
                  <w:r>
                    <w:rPr>
                      <w:szCs w:val="24"/>
                    </w:rPr>
                    <w:t>A</w:t>
                  </w:r>
                  <w:r>
                    <w:rPr>
                      <w:rFonts w:hint="eastAsia"/>
                      <w:szCs w:val="24"/>
                    </w:rPr>
                    <w:t>声级</w:t>
                  </w:r>
                </w:p>
              </w:tc>
              <w:tc>
                <w:tcPr>
                  <w:tcW w:w="837" w:type="pct"/>
                  <w:tcBorders>
                    <w:top w:val="single" w:sz="4" w:space="0" w:color="auto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vAlign w:val="center"/>
                </w:tcPr>
                <w:p w:rsidR="007E2E0C" w:rsidRDefault="007E2E0C" w:rsidP="00DB4355">
                  <w:pPr>
                    <w:spacing w:line="240" w:lineRule="auto"/>
                    <w:jc w:val="center"/>
                  </w:pPr>
                  <w:r>
                    <w:t>1</w:t>
                  </w:r>
                  <w:r>
                    <w:rPr>
                      <w:rFonts w:hint="eastAsia"/>
                    </w:rPr>
                    <w:t>次</w:t>
                  </w:r>
                  <w:r>
                    <w:t>/</w:t>
                  </w:r>
                  <w:r>
                    <w:rPr>
                      <w:rFonts w:hint="eastAsia"/>
                    </w:rPr>
                    <w:t>季度</w:t>
                  </w:r>
                </w:p>
              </w:tc>
              <w:tc>
                <w:tcPr>
                  <w:tcW w:w="1696" w:type="pct"/>
                  <w:tcBorders>
                    <w:top w:val="single" w:sz="4" w:space="0" w:color="auto"/>
                  </w:tcBorders>
                  <w:vAlign w:val="center"/>
                </w:tcPr>
                <w:p w:rsidR="007E2E0C" w:rsidRPr="00700F6F" w:rsidRDefault="00EF5A80" w:rsidP="00EF5A80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t>满足</w:t>
                  </w:r>
                  <w:r w:rsidR="007E2E0C" w:rsidRPr="00700F6F">
                    <w:t>GB12348-2008</w:t>
                  </w:r>
                  <w:r w:rsidR="007E2E0C" w:rsidRPr="00700F6F">
                    <w:rPr>
                      <w:rFonts w:hint="eastAsia"/>
                    </w:rPr>
                    <w:t>表</w:t>
                  </w:r>
                  <w:r w:rsidR="007E2E0C" w:rsidRPr="00700F6F">
                    <w:t>1</w:t>
                  </w:r>
                  <w:r w:rsidR="007E2E0C" w:rsidRPr="00700F6F">
                    <w:rPr>
                      <w:rFonts w:hint="eastAsia"/>
                    </w:rPr>
                    <w:t>中</w:t>
                  </w:r>
                  <w:r>
                    <w:rPr>
                      <w:rFonts w:hint="eastAsia"/>
                    </w:rPr>
                    <w:t>2</w:t>
                  </w:r>
                  <w:r w:rsidR="007E2E0C" w:rsidRPr="00700F6F">
                    <w:rPr>
                      <w:rFonts w:hint="eastAsia"/>
                    </w:rPr>
                    <w:t>类标准</w:t>
                  </w:r>
                </w:p>
              </w:tc>
            </w:tr>
          </w:tbl>
          <w:p w:rsidR="007E2E0C" w:rsidRPr="00FD2A45" w:rsidRDefault="007E2E0C" w:rsidP="00FD2A45">
            <w:pPr>
              <w:ind w:firstLineChars="200" w:firstLine="482"/>
              <w:rPr>
                <w:b/>
                <w:bCs/>
                <w:sz w:val="24"/>
                <w:szCs w:val="24"/>
              </w:rPr>
            </w:pPr>
            <w:r w:rsidRPr="00FD2A45">
              <w:rPr>
                <w:b/>
                <w:bCs/>
                <w:sz w:val="24"/>
                <w:szCs w:val="24"/>
              </w:rPr>
              <w:t>4</w:t>
            </w:r>
            <w:r w:rsidRPr="00FD2A45">
              <w:rPr>
                <w:b/>
                <w:bCs/>
                <w:sz w:val="24"/>
                <w:szCs w:val="24"/>
              </w:rPr>
              <w:t>、固</w:t>
            </w:r>
            <w:r w:rsidRPr="00FD2A45">
              <w:rPr>
                <w:rFonts w:hint="eastAsia"/>
                <w:b/>
                <w:bCs/>
                <w:sz w:val="24"/>
                <w:szCs w:val="24"/>
              </w:rPr>
              <w:t>体废物</w:t>
            </w:r>
          </w:p>
          <w:p w:rsidR="007E2E0C" w:rsidRPr="00FD2A45" w:rsidRDefault="007E2E0C" w:rsidP="00FD2A45">
            <w:pPr>
              <w:tabs>
                <w:tab w:val="left" w:pos="8400"/>
              </w:tabs>
              <w:ind w:firstLineChars="200" w:firstLine="480"/>
              <w:rPr>
                <w:sz w:val="24"/>
                <w:szCs w:val="24"/>
              </w:rPr>
            </w:pPr>
            <w:r w:rsidRPr="00FD2A45">
              <w:rPr>
                <w:sz w:val="24"/>
                <w:szCs w:val="24"/>
              </w:rPr>
              <w:t>根据工程分析，本项目产生的固体废物主要为</w:t>
            </w:r>
            <w:r w:rsidR="00647633" w:rsidRPr="00FD2A45">
              <w:rPr>
                <w:rFonts w:hint="eastAsia"/>
                <w:sz w:val="24"/>
                <w:szCs w:val="24"/>
              </w:rPr>
              <w:t>边角料</w:t>
            </w:r>
            <w:r w:rsidRPr="00FD2A45">
              <w:rPr>
                <w:rFonts w:hint="eastAsia"/>
                <w:sz w:val="24"/>
                <w:szCs w:val="24"/>
              </w:rPr>
              <w:t>、</w:t>
            </w:r>
            <w:r w:rsidR="00647633" w:rsidRPr="00FD2A45">
              <w:rPr>
                <w:rFonts w:hint="eastAsia"/>
                <w:sz w:val="24"/>
                <w:szCs w:val="24"/>
              </w:rPr>
              <w:t>氧化铁屑、废乳化液</w:t>
            </w:r>
            <w:r w:rsidR="00422D09" w:rsidRPr="00FD2A45">
              <w:rPr>
                <w:rFonts w:hint="eastAsia"/>
                <w:sz w:val="24"/>
                <w:szCs w:val="24"/>
              </w:rPr>
              <w:t>、废机油</w:t>
            </w:r>
            <w:r w:rsidR="00D73FF7">
              <w:rPr>
                <w:rFonts w:hint="eastAsia"/>
                <w:sz w:val="24"/>
                <w:szCs w:val="24"/>
              </w:rPr>
              <w:t>和</w:t>
            </w:r>
            <w:r w:rsidR="00D73FF7" w:rsidRPr="00D73FF7">
              <w:rPr>
                <w:rFonts w:hint="eastAsia"/>
                <w:sz w:val="24"/>
                <w:szCs w:val="24"/>
              </w:rPr>
              <w:t>含油抹布和手套</w:t>
            </w:r>
            <w:r w:rsidRPr="00FD2A45">
              <w:rPr>
                <w:rFonts w:hint="eastAsia"/>
                <w:sz w:val="24"/>
                <w:szCs w:val="24"/>
              </w:rPr>
              <w:t>。</w:t>
            </w:r>
          </w:p>
          <w:p w:rsidR="007E2E0C" w:rsidRPr="00FD2A45" w:rsidRDefault="007E2E0C" w:rsidP="00FD2A45">
            <w:pPr>
              <w:ind w:firstLineChars="200" w:firstLine="480"/>
              <w:rPr>
                <w:bCs/>
                <w:sz w:val="24"/>
                <w:szCs w:val="24"/>
              </w:rPr>
            </w:pPr>
            <w:r w:rsidRPr="00FD2A45">
              <w:rPr>
                <w:bCs/>
                <w:sz w:val="24"/>
                <w:szCs w:val="24"/>
              </w:rPr>
              <w:t>本项目固体废物</w:t>
            </w:r>
            <w:r w:rsidRPr="00FD2A45">
              <w:rPr>
                <w:rFonts w:hint="eastAsia"/>
                <w:bCs/>
                <w:sz w:val="24"/>
                <w:szCs w:val="24"/>
              </w:rPr>
              <w:t>产生</w:t>
            </w:r>
            <w:r w:rsidRPr="00FD2A45">
              <w:rPr>
                <w:bCs/>
                <w:sz w:val="24"/>
                <w:szCs w:val="24"/>
              </w:rPr>
              <w:t>情况见表</w:t>
            </w:r>
            <w:r w:rsidRPr="00FD2A45">
              <w:rPr>
                <w:bCs/>
                <w:sz w:val="24"/>
                <w:szCs w:val="24"/>
              </w:rPr>
              <w:t>4-</w:t>
            </w:r>
            <w:r w:rsidR="00422D09" w:rsidRPr="00FD2A45">
              <w:rPr>
                <w:rFonts w:hint="eastAsia"/>
                <w:bCs/>
                <w:sz w:val="24"/>
                <w:szCs w:val="24"/>
              </w:rPr>
              <w:t>1</w:t>
            </w:r>
            <w:r w:rsidR="002F14FB">
              <w:rPr>
                <w:rFonts w:hint="eastAsia"/>
                <w:bCs/>
                <w:sz w:val="24"/>
                <w:szCs w:val="24"/>
              </w:rPr>
              <w:t>2</w:t>
            </w:r>
            <w:r w:rsidRPr="00FD2A45">
              <w:rPr>
                <w:bCs/>
                <w:sz w:val="24"/>
                <w:szCs w:val="24"/>
              </w:rPr>
              <w:t>。</w:t>
            </w:r>
          </w:p>
          <w:p w:rsidR="007E2E0C" w:rsidRPr="00FD2A45" w:rsidRDefault="007E2E0C" w:rsidP="007E2E0C">
            <w:pPr>
              <w:pStyle w:val="13"/>
              <w:ind w:firstLine="210"/>
              <w:rPr>
                <w:sz w:val="24"/>
                <w:szCs w:val="24"/>
              </w:rPr>
            </w:pPr>
            <w:r w:rsidRPr="00FD2A45">
              <w:rPr>
                <w:sz w:val="24"/>
                <w:szCs w:val="24"/>
              </w:rPr>
              <w:t>表</w:t>
            </w:r>
            <w:r w:rsidRPr="00FD2A45">
              <w:rPr>
                <w:sz w:val="24"/>
                <w:szCs w:val="24"/>
              </w:rPr>
              <w:t>4-</w:t>
            </w:r>
            <w:r w:rsidR="00422D09" w:rsidRPr="00FD2A45">
              <w:rPr>
                <w:rFonts w:hint="eastAsia"/>
                <w:sz w:val="24"/>
                <w:szCs w:val="24"/>
              </w:rPr>
              <w:t>1</w:t>
            </w:r>
            <w:r w:rsidR="002F14FB">
              <w:rPr>
                <w:rFonts w:hint="eastAsia"/>
                <w:sz w:val="24"/>
                <w:szCs w:val="24"/>
              </w:rPr>
              <w:t>2</w:t>
            </w:r>
            <w:r w:rsidRPr="00FD2A45">
              <w:rPr>
                <w:sz w:val="24"/>
                <w:szCs w:val="24"/>
              </w:rPr>
              <w:t xml:space="preserve">  </w:t>
            </w:r>
            <w:r w:rsidR="003358A2">
              <w:rPr>
                <w:rFonts w:hint="eastAsia"/>
                <w:sz w:val="24"/>
                <w:szCs w:val="24"/>
              </w:rPr>
              <w:t>本</w:t>
            </w:r>
            <w:r w:rsidRPr="00FD2A45">
              <w:rPr>
                <w:sz w:val="24"/>
                <w:szCs w:val="24"/>
              </w:rPr>
              <w:t>项目固体废物产生情况汇总表</w:t>
            </w:r>
          </w:p>
          <w:tbl>
            <w:tblPr>
              <w:tblW w:w="5000" w:type="pct"/>
              <w:jc w:val="center"/>
              <w:tblBorders>
                <w:top w:val="single" w:sz="12" w:space="0" w:color="auto"/>
                <w:left w:val="single" w:sz="4" w:space="0" w:color="auto"/>
                <w:bottom w:val="single" w:sz="12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650"/>
              <w:gridCol w:w="1145"/>
              <w:gridCol w:w="1726"/>
              <w:gridCol w:w="576"/>
              <w:gridCol w:w="1146"/>
              <w:gridCol w:w="1143"/>
              <w:gridCol w:w="865"/>
              <w:gridCol w:w="651"/>
              <w:gridCol w:w="902"/>
            </w:tblGrid>
            <w:tr w:rsidR="007E2E0C" w:rsidRPr="00700F6F" w:rsidTr="00422D09">
              <w:trPr>
                <w:trHeight w:val="340"/>
                <w:jc w:val="center"/>
              </w:trPr>
              <w:tc>
                <w:tcPr>
                  <w:tcW w:w="370" w:type="pct"/>
                  <w:vMerge w:val="restart"/>
                  <w:tcBorders>
                    <w:top w:val="single" w:sz="12" w:space="0" w:color="auto"/>
                    <w:left w:val="nil"/>
                    <w:bottom w:val="single" w:sz="4" w:space="0" w:color="auto"/>
                  </w:tcBorders>
                  <w:vAlign w:val="center"/>
                </w:tcPr>
                <w:p w:rsidR="007E2E0C" w:rsidRPr="005248F1" w:rsidRDefault="007E2E0C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5248F1">
                    <w:t>序号</w:t>
                  </w:r>
                </w:p>
              </w:tc>
              <w:tc>
                <w:tcPr>
                  <w:tcW w:w="650" w:type="pct"/>
                  <w:vMerge w:val="restart"/>
                  <w:tcBorders>
                    <w:top w:val="single" w:sz="12" w:space="0" w:color="auto"/>
                    <w:bottom w:val="single" w:sz="4" w:space="0" w:color="auto"/>
                  </w:tcBorders>
                  <w:vAlign w:val="center"/>
                </w:tcPr>
                <w:p w:rsidR="007E2E0C" w:rsidRPr="005248F1" w:rsidRDefault="007E2E0C" w:rsidP="00D73FF7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t>固废</w:t>
                  </w:r>
                  <w:r w:rsidRPr="005248F1">
                    <w:t>名称</w:t>
                  </w:r>
                </w:p>
              </w:tc>
              <w:tc>
                <w:tcPr>
                  <w:tcW w:w="980" w:type="pct"/>
                  <w:vMerge w:val="restart"/>
                  <w:tcBorders>
                    <w:top w:val="single" w:sz="12" w:space="0" w:color="auto"/>
                    <w:bottom w:val="single" w:sz="4" w:space="0" w:color="auto"/>
                  </w:tcBorders>
                  <w:vAlign w:val="center"/>
                </w:tcPr>
                <w:p w:rsidR="007E2E0C" w:rsidRPr="005248F1" w:rsidRDefault="007E2E0C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5248F1">
                    <w:t>产生工序</w:t>
                  </w:r>
                </w:p>
              </w:tc>
              <w:tc>
                <w:tcPr>
                  <w:tcW w:w="327" w:type="pct"/>
                  <w:vMerge w:val="restart"/>
                  <w:tcBorders>
                    <w:top w:val="single" w:sz="12" w:space="0" w:color="auto"/>
                    <w:bottom w:val="single" w:sz="4" w:space="0" w:color="auto"/>
                  </w:tcBorders>
                  <w:vAlign w:val="center"/>
                </w:tcPr>
                <w:p w:rsidR="007E2E0C" w:rsidRPr="005248F1" w:rsidRDefault="007E2E0C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5248F1">
                    <w:t>形态</w:t>
                  </w:r>
                </w:p>
              </w:tc>
              <w:tc>
                <w:tcPr>
                  <w:tcW w:w="651" w:type="pct"/>
                  <w:vMerge w:val="restart"/>
                  <w:tcBorders>
                    <w:top w:val="single" w:sz="12" w:space="0" w:color="auto"/>
                    <w:bottom w:val="single" w:sz="4" w:space="0" w:color="auto"/>
                  </w:tcBorders>
                  <w:vAlign w:val="center"/>
                </w:tcPr>
                <w:p w:rsidR="007E2E0C" w:rsidRPr="005248F1" w:rsidRDefault="007E2E0C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5248F1">
                    <w:t>主要成分</w:t>
                  </w:r>
                </w:p>
              </w:tc>
              <w:tc>
                <w:tcPr>
                  <w:tcW w:w="649" w:type="pct"/>
                  <w:vMerge w:val="restart"/>
                  <w:tcBorders>
                    <w:top w:val="single" w:sz="12" w:space="0" w:color="auto"/>
                    <w:bottom w:val="single" w:sz="4" w:space="0" w:color="auto"/>
                  </w:tcBorders>
                  <w:vAlign w:val="center"/>
                </w:tcPr>
                <w:p w:rsidR="007E2E0C" w:rsidRPr="005248F1" w:rsidRDefault="007E2E0C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5248F1">
                    <w:t>预测产生量</w:t>
                  </w:r>
                </w:p>
                <w:p w:rsidR="007E2E0C" w:rsidRPr="005248F1" w:rsidRDefault="007E2E0C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5248F1">
                    <w:t>（吨</w:t>
                  </w:r>
                  <w:r w:rsidRPr="005248F1">
                    <w:t>/</w:t>
                  </w:r>
                  <w:r w:rsidRPr="005248F1">
                    <w:t>年）</w:t>
                  </w:r>
                </w:p>
              </w:tc>
              <w:tc>
                <w:tcPr>
                  <w:tcW w:w="1373" w:type="pct"/>
                  <w:gridSpan w:val="3"/>
                  <w:tcBorders>
                    <w:top w:val="single" w:sz="12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7E2E0C" w:rsidRPr="005248F1" w:rsidRDefault="007E2E0C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5248F1">
                    <w:t>种类判断</w:t>
                  </w:r>
                </w:p>
              </w:tc>
            </w:tr>
            <w:tr w:rsidR="007E2E0C" w:rsidRPr="00700F6F" w:rsidTr="00422D09">
              <w:trPr>
                <w:trHeight w:val="340"/>
                <w:jc w:val="center"/>
              </w:trPr>
              <w:tc>
                <w:tcPr>
                  <w:tcW w:w="370" w:type="pct"/>
                  <w:vMerge/>
                  <w:tcBorders>
                    <w:top w:val="single" w:sz="4" w:space="0" w:color="auto"/>
                    <w:left w:val="nil"/>
                    <w:bottom w:val="single" w:sz="12" w:space="0" w:color="auto"/>
                  </w:tcBorders>
                  <w:vAlign w:val="center"/>
                </w:tcPr>
                <w:p w:rsidR="007E2E0C" w:rsidRPr="005248F1" w:rsidRDefault="007E2E0C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</w:p>
              </w:tc>
              <w:tc>
                <w:tcPr>
                  <w:tcW w:w="650" w:type="pct"/>
                  <w:vMerge/>
                  <w:tcBorders>
                    <w:top w:val="single" w:sz="4" w:space="0" w:color="auto"/>
                    <w:bottom w:val="single" w:sz="12" w:space="0" w:color="auto"/>
                  </w:tcBorders>
                  <w:vAlign w:val="center"/>
                </w:tcPr>
                <w:p w:rsidR="007E2E0C" w:rsidRPr="005248F1" w:rsidRDefault="007E2E0C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</w:p>
              </w:tc>
              <w:tc>
                <w:tcPr>
                  <w:tcW w:w="980" w:type="pct"/>
                  <w:vMerge/>
                  <w:tcBorders>
                    <w:top w:val="single" w:sz="4" w:space="0" w:color="auto"/>
                    <w:bottom w:val="single" w:sz="12" w:space="0" w:color="auto"/>
                  </w:tcBorders>
                  <w:vAlign w:val="center"/>
                </w:tcPr>
                <w:p w:rsidR="007E2E0C" w:rsidRPr="005248F1" w:rsidRDefault="007E2E0C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</w:p>
              </w:tc>
              <w:tc>
                <w:tcPr>
                  <w:tcW w:w="327" w:type="pct"/>
                  <w:vMerge/>
                  <w:tcBorders>
                    <w:top w:val="single" w:sz="4" w:space="0" w:color="auto"/>
                    <w:bottom w:val="single" w:sz="12" w:space="0" w:color="auto"/>
                  </w:tcBorders>
                  <w:vAlign w:val="center"/>
                </w:tcPr>
                <w:p w:rsidR="007E2E0C" w:rsidRPr="005248F1" w:rsidRDefault="007E2E0C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</w:p>
              </w:tc>
              <w:tc>
                <w:tcPr>
                  <w:tcW w:w="651" w:type="pct"/>
                  <w:vMerge/>
                  <w:tcBorders>
                    <w:top w:val="single" w:sz="4" w:space="0" w:color="auto"/>
                    <w:bottom w:val="single" w:sz="12" w:space="0" w:color="auto"/>
                  </w:tcBorders>
                  <w:vAlign w:val="center"/>
                </w:tcPr>
                <w:p w:rsidR="007E2E0C" w:rsidRPr="005248F1" w:rsidRDefault="007E2E0C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</w:p>
              </w:tc>
              <w:tc>
                <w:tcPr>
                  <w:tcW w:w="649" w:type="pct"/>
                  <w:vMerge/>
                  <w:tcBorders>
                    <w:top w:val="single" w:sz="4" w:space="0" w:color="auto"/>
                    <w:bottom w:val="single" w:sz="12" w:space="0" w:color="auto"/>
                  </w:tcBorders>
                  <w:vAlign w:val="center"/>
                </w:tcPr>
                <w:p w:rsidR="007E2E0C" w:rsidRPr="005248F1" w:rsidRDefault="007E2E0C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</w:p>
              </w:tc>
              <w:tc>
                <w:tcPr>
                  <w:tcW w:w="491" w:type="pct"/>
                  <w:tcBorders>
                    <w:top w:val="single" w:sz="4" w:space="0" w:color="auto"/>
                    <w:bottom w:val="single" w:sz="12" w:space="0" w:color="auto"/>
                  </w:tcBorders>
                  <w:vAlign w:val="center"/>
                </w:tcPr>
                <w:p w:rsidR="007E2E0C" w:rsidRDefault="007E2E0C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5248F1">
                    <w:t>固体</w:t>
                  </w:r>
                </w:p>
                <w:p w:rsidR="007E2E0C" w:rsidRPr="005248F1" w:rsidRDefault="007E2E0C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5248F1">
                    <w:t>废物</w:t>
                  </w:r>
                </w:p>
              </w:tc>
              <w:tc>
                <w:tcPr>
                  <w:tcW w:w="370" w:type="pct"/>
                  <w:tcBorders>
                    <w:top w:val="single" w:sz="4" w:space="0" w:color="auto"/>
                    <w:bottom w:val="single" w:sz="12" w:space="0" w:color="auto"/>
                  </w:tcBorders>
                  <w:vAlign w:val="center"/>
                </w:tcPr>
                <w:p w:rsidR="007E2E0C" w:rsidRPr="005248F1" w:rsidRDefault="007E2E0C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5248F1">
                    <w:t>副产品</w:t>
                  </w:r>
                </w:p>
              </w:tc>
              <w:tc>
                <w:tcPr>
                  <w:tcW w:w="512" w:type="pct"/>
                  <w:tcBorders>
                    <w:top w:val="single" w:sz="4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:rsidR="007E2E0C" w:rsidRDefault="007E2E0C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5248F1">
                    <w:t>判定</w:t>
                  </w:r>
                </w:p>
                <w:p w:rsidR="007E2E0C" w:rsidRPr="005248F1" w:rsidRDefault="007E2E0C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5248F1">
                    <w:t>依据</w:t>
                  </w:r>
                </w:p>
              </w:tc>
            </w:tr>
            <w:tr w:rsidR="00D73FF7" w:rsidRPr="00700F6F" w:rsidTr="00422D09">
              <w:trPr>
                <w:trHeight w:val="340"/>
                <w:jc w:val="center"/>
              </w:trPr>
              <w:tc>
                <w:tcPr>
                  <w:tcW w:w="370" w:type="pct"/>
                  <w:tcBorders>
                    <w:top w:val="single" w:sz="4" w:space="0" w:color="auto"/>
                    <w:left w:val="nil"/>
                  </w:tcBorders>
                  <w:vAlign w:val="center"/>
                </w:tcPr>
                <w:p w:rsidR="00D73FF7" w:rsidRPr="00700F6F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700F6F">
                    <w:t>1</w:t>
                  </w:r>
                </w:p>
              </w:tc>
              <w:tc>
                <w:tcPr>
                  <w:tcW w:w="650" w:type="pct"/>
                  <w:tcBorders>
                    <w:top w:val="single" w:sz="4" w:space="0" w:color="auto"/>
                  </w:tcBorders>
                  <w:vAlign w:val="center"/>
                </w:tcPr>
                <w:p w:rsidR="00D73FF7" w:rsidRDefault="00D73FF7" w:rsidP="0021192E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边角料</w:t>
                  </w:r>
                </w:p>
              </w:tc>
              <w:tc>
                <w:tcPr>
                  <w:tcW w:w="980" w:type="pct"/>
                  <w:tcBorders>
                    <w:top w:val="single" w:sz="4" w:space="0" w:color="auto"/>
                  </w:tcBorders>
                  <w:vAlign w:val="center"/>
                </w:tcPr>
                <w:p w:rsidR="00D73FF7" w:rsidRPr="00700F6F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下料、车加工</w:t>
                  </w:r>
                </w:p>
              </w:tc>
              <w:tc>
                <w:tcPr>
                  <w:tcW w:w="327" w:type="pct"/>
                  <w:tcBorders>
                    <w:top w:val="single" w:sz="4" w:space="0" w:color="auto"/>
                  </w:tcBorders>
                  <w:vAlign w:val="center"/>
                </w:tcPr>
                <w:p w:rsidR="00D73FF7" w:rsidRPr="00700F6F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700F6F">
                    <w:t>固</w:t>
                  </w:r>
                </w:p>
              </w:tc>
              <w:tc>
                <w:tcPr>
                  <w:tcW w:w="651" w:type="pct"/>
                  <w:tcBorders>
                    <w:top w:val="single" w:sz="4" w:space="0" w:color="auto"/>
                  </w:tcBorders>
                  <w:vAlign w:val="center"/>
                </w:tcPr>
                <w:p w:rsidR="00D73FF7" w:rsidRPr="00700F6F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铁</w:t>
                  </w:r>
                </w:p>
              </w:tc>
              <w:tc>
                <w:tcPr>
                  <w:tcW w:w="649" w:type="pct"/>
                  <w:tcBorders>
                    <w:top w:val="single" w:sz="4" w:space="0" w:color="auto"/>
                  </w:tcBorders>
                  <w:vAlign w:val="center"/>
                </w:tcPr>
                <w:p w:rsidR="00D73FF7" w:rsidRPr="00700F6F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30</w:t>
                  </w:r>
                </w:p>
              </w:tc>
              <w:tc>
                <w:tcPr>
                  <w:tcW w:w="491" w:type="pct"/>
                  <w:tcBorders>
                    <w:top w:val="single" w:sz="4" w:space="0" w:color="auto"/>
                  </w:tcBorders>
                  <w:vAlign w:val="center"/>
                </w:tcPr>
                <w:p w:rsidR="00D73FF7" w:rsidRPr="00700F6F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700F6F">
                    <w:t>√</w:t>
                  </w:r>
                </w:p>
              </w:tc>
              <w:tc>
                <w:tcPr>
                  <w:tcW w:w="370" w:type="pct"/>
                  <w:tcBorders>
                    <w:top w:val="single" w:sz="4" w:space="0" w:color="auto"/>
                  </w:tcBorders>
                  <w:vAlign w:val="center"/>
                </w:tcPr>
                <w:p w:rsidR="00D73FF7" w:rsidRPr="00700F6F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-</w:t>
                  </w:r>
                </w:p>
              </w:tc>
              <w:tc>
                <w:tcPr>
                  <w:tcW w:w="512" w:type="pct"/>
                  <w:vMerge w:val="restart"/>
                  <w:tcBorders>
                    <w:top w:val="single" w:sz="4" w:space="0" w:color="auto"/>
                    <w:right w:val="nil"/>
                  </w:tcBorders>
                  <w:vAlign w:val="center"/>
                </w:tcPr>
                <w:p w:rsidR="00D73FF7" w:rsidRPr="00700F6F" w:rsidRDefault="00EF1BB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EF1BB7">
                    <w:rPr>
                      <w:color w:val="FF0000"/>
                    </w:rPr>
                    <w:t>固体废物鉴别</w:t>
                  </w:r>
                  <w:r w:rsidRPr="00EF1BB7">
                    <w:rPr>
                      <w:rFonts w:hint="eastAsia"/>
                      <w:color w:val="FF0000"/>
                    </w:rPr>
                    <w:t>标准通则</w:t>
                  </w:r>
                </w:p>
              </w:tc>
            </w:tr>
            <w:tr w:rsidR="00D73FF7" w:rsidRPr="00700F6F" w:rsidTr="00D73FF7">
              <w:trPr>
                <w:trHeight w:val="340"/>
                <w:jc w:val="center"/>
              </w:trPr>
              <w:tc>
                <w:tcPr>
                  <w:tcW w:w="370" w:type="pct"/>
                  <w:tcBorders>
                    <w:top w:val="single" w:sz="4" w:space="0" w:color="auto"/>
                    <w:left w:val="nil"/>
                  </w:tcBorders>
                  <w:vAlign w:val="center"/>
                </w:tcPr>
                <w:p w:rsidR="00D73FF7" w:rsidRPr="00700F6F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700F6F">
                    <w:t>2</w:t>
                  </w:r>
                </w:p>
              </w:tc>
              <w:tc>
                <w:tcPr>
                  <w:tcW w:w="650" w:type="pct"/>
                  <w:tcBorders>
                    <w:top w:val="single" w:sz="4" w:space="0" w:color="auto"/>
                  </w:tcBorders>
                  <w:vAlign w:val="center"/>
                </w:tcPr>
                <w:p w:rsidR="00D73FF7" w:rsidRDefault="00D73FF7" w:rsidP="0037365D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氧化铁屑</w:t>
                  </w:r>
                </w:p>
              </w:tc>
              <w:tc>
                <w:tcPr>
                  <w:tcW w:w="980" w:type="pct"/>
                  <w:tcBorders>
                    <w:top w:val="single" w:sz="4" w:space="0" w:color="auto"/>
                  </w:tcBorders>
                  <w:vAlign w:val="center"/>
                </w:tcPr>
                <w:p w:rsidR="00D73FF7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t>锻造</w:t>
                  </w:r>
                  <w:r>
                    <w:rPr>
                      <w:rFonts w:hint="eastAsia"/>
                    </w:rPr>
                    <w:t>、</w:t>
                  </w:r>
                  <w:r>
                    <w:t>碾环</w:t>
                  </w:r>
                </w:p>
              </w:tc>
              <w:tc>
                <w:tcPr>
                  <w:tcW w:w="327" w:type="pct"/>
                  <w:tcBorders>
                    <w:top w:val="single" w:sz="4" w:space="0" w:color="auto"/>
                  </w:tcBorders>
                  <w:vAlign w:val="center"/>
                </w:tcPr>
                <w:p w:rsidR="00D73FF7" w:rsidRPr="00700F6F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700F6F">
                    <w:t>固</w:t>
                  </w:r>
                </w:p>
              </w:tc>
              <w:tc>
                <w:tcPr>
                  <w:tcW w:w="651" w:type="pct"/>
                  <w:tcBorders>
                    <w:top w:val="single" w:sz="4" w:space="0" w:color="auto"/>
                  </w:tcBorders>
                  <w:vAlign w:val="center"/>
                </w:tcPr>
                <w:p w:rsidR="00D73FF7" w:rsidRPr="00700F6F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铁</w:t>
                  </w:r>
                </w:p>
              </w:tc>
              <w:tc>
                <w:tcPr>
                  <w:tcW w:w="649" w:type="pct"/>
                  <w:tcBorders>
                    <w:top w:val="single" w:sz="4" w:space="0" w:color="auto"/>
                  </w:tcBorders>
                  <w:vAlign w:val="center"/>
                </w:tcPr>
                <w:p w:rsidR="00D73FF7" w:rsidRPr="00700F6F" w:rsidRDefault="00D73FF7" w:rsidP="009472B6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60</w:t>
                  </w:r>
                </w:p>
              </w:tc>
              <w:tc>
                <w:tcPr>
                  <w:tcW w:w="491" w:type="pct"/>
                  <w:tcBorders>
                    <w:top w:val="single" w:sz="4" w:space="0" w:color="auto"/>
                  </w:tcBorders>
                  <w:vAlign w:val="center"/>
                </w:tcPr>
                <w:p w:rsidR="00D73FF7" w:rsidRPr="00700F6F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700F6F">
                    <w:t>√</w:t>
                  </w:r>
                </w:p>
              </w:tc>
              <w:tc>
                <w:tcPr>
                  <w:tcW w:w="370" w:type="pct"/>
                  <w:tcBorders>
                    <w:top w:val="single" w:sz="4" w:space="0" w:color="auto"/>
                  </w:tcBorders>
                  <w:vAlign w:val="center"/>
                </w:tcPr>
                <w:p w:rsidR="00D73FF7" w:rsidRPr="00700F6F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-</w:t>
                  </w:r>
                </w:p>
              </w:tc>
              <w:tc>
                <w:tcPr>
                  <w:tcW w:w="512" w:type="pct"/>
                  <w:vMerge/>
                  <w:tcBorders>
                    <w:right w:val="nil"/>
                  </w:tcBorders>
                  <w:vAlign w:val="center"/>
                </w:tcPr>
                <w:p w:rsidR="00D73FF7" w:rsidRPr="00700F6F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</w:p>
              </w:tc>
            </w:tr>
            <w:tr w:rsidR="00D73FF7" w:rsidRPr="00700F6F" w:rsidTr="00D73FF7">
              <w:trPr>
                <w:trHeight w:val="340"/>
                <w:jc w:val="center"/>
              </w:trPr>
              <w:tc>
                <w:tcPr>
                  <w:tcW w:w="370" w:type="pct"/>
                  <w:tcBorders>
                    <w:top w:val="single" w:sz="4" w:space="0" w:color="auto"/>
                    <w:left w:val="nil"/>
                  </w:tcBorders>
                  <w:vAlign w:val="center"/>
                </w:tcPr>
                <w:p w:rsidR="00D73FF7" w:rsidRPr="005248F1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5248F1">
                    <w:rPr>
                      <w:rFonts w:hint="eastAsia"/>
                    </w:rPr>
                    <w:t>3</w:t>
                  </w:r>
                </w:p>
              </w:tc>
              <w:tc>
                <w:tcPr>
                  <w:tcW w:w="650" w:type="pct"/>
                  <w:tcBorders>
                    <w:top w:val="single" w:sz="4" w:space="0" w:color="auto"/>
                  </w:tcBorders>
                  <w:vAlign w:val="center"/>
                </w:tcPr>
                <w:p w:rsidR="00D73FF7" w:rsidRDefault="00D73FF7" w:rsidP="0037365D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t>废乳化液</w:t>
                  </w:r>
                </w:p>
              </w:tc>
              <w:tc>
                <w:tcPr>
                  <w:tcW w:w="980" w:type="pct"/>
                  <w:tcBorders>
                    <w:top w:val="single" w:sz="4" w:space="0" w:color="auto"/>
                  </w:tcBorders>
                  <w:vAlign w:val="center"/>
                </w:tcPr>
                <w:p w:rsidR="00D73FF7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t>车加工</w:t>
                  </w:r>
                </w:p>
              </w:tc>
              <w:tc>
                <w:tcPr>
                  <w:tcW w:w="327" w:type="pct"/>
                  <w:tcBorders>
                    <w:top w:val="single" w:sz="4" w:space="0" w:color="auto"/>
                  </w:tcBorders>
                  <w:vAlign w:val="center"/>
                </w:tcPr>
                <w:p w:rsidR="00D73FF7" w:rsidRPr="005248F1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5248F1">
                    <w:rPr>
                      <w:rFonts w:hint="eastAsia"/>
                    </w:rPr>
                    <w:t>液</w:t>
                  </w:r>
                </w:p>
              </w:tc>
              <w:tc>
                <w:tcPr>
                  <w:tcW w:w="651" w:type="pct"/>
                  <w:tcBorders>
                    <w:top w:val="single" w:sz="4" w:space="0" w:color="auto"/>
                  </w:tcBorders>
                  <w:vAlign w:val="center"/>
                </w:tcPr>
                <w:p w:rsidR="00D73FF7" w:rsidRPr="005248F1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矿物油、水</w:t>
                  </w:r>
                </w:p>
              </w:tc>
              <w:tc>
                <w:tcPr>
                  <w:tcW w:w="649" w:type="pct"/>
                  <w:tcBorders>
                    <w:top w:val="single" w:sz="4" w:space="0" w:color="auto"/>
                  </w:tcBorders>
                  <w:vAlign w:val="center"/>
                </w:tcPr>
                <w:p w:rsidR="00D73FF7" w:rsidRPr="005248F1" w:rsidRDefault="00D73FF7" w:rsidP="00627F8A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0.2</w:t>
                  </w:r>
                </w:p>
              </w:tc>
              <w:tc>
                <w:tcPr>
                  <w:tcW w:w="491" w:type="pct"/>
                  <w:tcBorders>
                    <w:top w:val="single" w:sz="4" w:space="0" w:color="auto"/>
                  </w:tcBorders>
                  <w:vAlign w:val="center"/>
                </w:tcPr>
                <w:p w:rsidR="00D73FF7" w:rsidRPr="005248F1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5248F1">
                    <w:t>√</w:t>
                  </w:r>
                </w:p>
              </w:tc>
              <w:tc>
                <w:tcPr>
                  <w:tcW w:w="370" w:type="pct"/>
                  <w:tcBorders>
                    <w:top w:val="single" w:sz="4" w:space="0" w:color="auto"/>
                  </w:tcBorders>
                  <w:vAlign w:val="center"/>
                </w:tcPr>
                <w:p w:rsidR="00D73FF7" w:rsidRPr="005248F1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-</w:t>
                  </w:r>
                </w:p>
              </w:tc>
              <w:tc>
                <w:tcPr>
                  <w:tcW w:w="512" w:type="pct"/>
                  <w:vMerge/>
                  <w:tcBorders>
                    <w:right w:val="nil"/>
                  </w:tcBorders>
                  <w:vAlign w:val="center"/>
                </w:tcPr>
                <w:p w:rsidR="00D73FF7" w:rsidRPr="00700F6F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</w:p>
              </w:tc>
            </w:tr>
            <w:tr w:rsidR="00D73FF7" w:rsidRPr="00700F6F" w:rsidTr="00D73FF7">
              <w:trPr>
                <w:trHeight w:val="340"/>
                <w:jc w:val="center"/>
              </w:trPr>
              <w:tc>
                <w:tcPr>
                  <w:tcW w:w="370" w:type="pct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  <w:vAlign w:val="center"/>
                </w:tcPr>
                <w:p w:rsidR="00D73FF7" w:rsidRPr="005248F1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5248F1">
                    <w:rPr>
                      <w:rFonts w:hint="eastAsia"/>
                    </w:rPr>
                    <w:t>4</w:t>
                  </w:r>
                </w:p>
              </w:tc>
              <w:tc>
                <w:tcPr>
                  <w:tcW w:w="650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73FF7" w:rsidRDefault="00D73FF7" w:rsidP="0037365D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废机油</w:t>
                  </w:r>
                </w:p>
              </w:tc>
              <w:tc>
                <w:tcPr>
                  <w:tcW w:w="980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73FF7" w:rsidRDefault="00D73FF7" w:rsidP="0037365D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设备维修保养</w:t>
                  </w:r>
                </w:p>
              </w:tc>
              <w:tc>
                <w:tcPr>
                  <w:tcW w:w="327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73FF7" w:rsidRPr="005248F1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5248F1">
                    <w:rPr>
                      <w:rFonts w:hint="eastAsia"/>
                    </w:rPr>
                    <w:t>液</w:t>
                  </w:r>
                </w:p>
              </w:tc>
              <w:tc>
                <w:tcPr>
                  <w:tcW w:w="651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73FF7" w:rsidRPr="005248F1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5248F1">
                    <w:rPr>
                      <w:rFonts w:hint="eastAsia"/>
                    </w:rPr>
                    <w:t>矿物油</w:t>
                  </w:r>
                </w:p>
              </w:tc>
              <w:tc>
                <w:tcPr>
                  <w:tcW w:w="649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73FF7" w:rsidRPr="005248F1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0.1</w:t>
                  </w:r>
                </w:p>
              </w:tc>
              <w:tc>
                <w:tcPr>
                  <w:tcW w:w="491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73FF7" w:rsidRPr="005248F1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5248F1">
                    <w:t>√</w:t>
                  </w:r>
                </w:p>
              </w:tc>
              <w:tc>
                <w:tcPr>
                  <w:tcW w:w="370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73FF7" w:rsidRPr="005248F1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-</w:t>
                  </w:r>
                </w:p>
              </w:tc>
              <w:tc>
                <w:tcPr>
                  <w:tcW w:w="512" w:type="pct"/>
                  <w:vMerge/>
                  <w:tcBorders>
                    <w:right w:val="nil"/>
                  </w:tcBorders>
                  <w:vAlign w:val="center"/>
                </w:tcPr>
                <w:p w:rsidR="00D73FF7" w:rsidRPr="00700F6F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</w:p>
              </w:tc>
            </w:tr>
            <w:tr w:rsidR="00D73FF7" w:rsidRPr="00700F6F" w:rsidTr="00D73FF7">
              <w:trPr>
                <w:trHeight w:val="340"/>
                <w:jc w:val="center"/>
              </w:trPr>
              <w:tc>
                <w:tcPr>
                  <w:tcW w:w="370" w:type="pct"/>
                  <w:tcBorders>
                    <w:top w:val="single" w:sz="4" w:space="0" w:color="auto"/>
                    <w:left w:val="nil"/>
                  </w:tcBorders>
                  <w:vAlign w:val="center"/>
                </w:tcPr>
                <w:p w:rsidR="00D73FF7" w:rsidRPr="005248F1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5</w:t>
                  </w:r>
                </w:p>
              </w:tc>
              <w:tc>
                <w:tcPr>
                  <w:tcW w:w="650" w:type="pct"/>
                  <w:tcBorders>
                    <w:top w:val="single" w:sz="4" w:space="0" w:color="auto"/>
                  </w:tcBorders>
                  <w:vAlign w:val="center"/>
                </w:tcPr>
                <w:p w:rsidR="00D73FF7" w:rsidRDefault="00D73FF7" w:rsidP="00D73FF7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A41B65">
                    <w:rPr>
                      <w:rFonts w:hint="eastAsia"/>
                    </w:rPr>
                    <w:t>含油抹布和手套</w:t>
                  </w:r>
                </w:p>
              </w:tc>
              <w:tc>
                <w:tcPr>
                  <w:tcW w:w="980" w:type="pct"/>
                  <w:tcBorders>
                    <w:top w:val="single" w:sz="4" w:space="0" w:color="auto"/>
                  </w:tcBorders>
                  <w:vAlign w:val="center"/>
                </w:tcPr>
                <w:p w:rsidR="00D73FF7" w:rsidRDefault="00D73FF7" w:rsidP="00D73FF7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设备维修保养、日常生产</w:t>
                  </w:r>
                </w:p>
              </w:tc>
              <w:tc>
                <w:tcPr>
                  <w:tcW w:w="327" w:type="pct"/>
                  <w:tcBorders>
                    <w:top w:val="single" w:sz="4" w:space="0" w:color="auto"/>
                  </w:tcBorders>
                  <w:vAlign w:val="center"/>
                </w:tcPr>
                <w:p w:rsidR="00D73FF7" w:rsidRPr="005248F1" w:rsidRDefault="00D73FF7" w:rsidP="00D73FF7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固</w:t>
                  </w:r>
                </w:p>
              </w:tc>
              <w:tc>
                <w:tcPr>
                  <w:tcW w:w="651" w:type="pct"/>
                  <w:tcBorders>
                    <w:top w:val="single" w:sz="4" w:space="0" w:color="auto"/>
                  </w:tcBorders>
                  <w:vAlign w:val="center"/>
                </w:tcPr>
                <w:p w:rsidR="00D73FF7" w:rsidRPr="005248F1" w:rsidRDefault="00D73FF7" w:rsidP="00D73FF7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纺织品、矿物油</w:t>
                  </w:r>
                </w:p>
              </w:tc>
              <w:tc>
                <w:tcPr>
                  <w:tcW w:w="649" w:type="pct"/>
                  <w:tcBorders>
                    <w:top w:val="single" w:sz="4" w:space="0" w:color="auto"/>
                  </w:tcBorders>
                  <w:vAlign w:val="center"/>
                </w:tcPr>
                <w:p w:rsidR="00D73FF7" w:rsidRDefault="00D73FF7" w:rsidP="00D73FF7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0.1</w:t>
                  </w:r>
                </w:p>
              </w:tc>
              <w:tc>
                <w:tcPr>
                  <w:tcW w:w="491" w:type="pct"/>
                  <w:tcBorders>
                    <w:top w:val="single" w:sz="4" w:space="0" w:color="auto"/>
                  </w:tcBorders>
                  <w:vAlign w:val="center"/>
                </w:tcPr>
                <w:p w:rsidR="00D73FF7" w:rsidRPr="005248F1" w:rsidRDefault="00D73FF7" w:rsidP="00D73FF7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5248F1">
                    <w:t>√</w:t>
                  </w:r>
                </w:p>
              </w:tc>
              <w:tc>
                <w:tcPr>
                  <w:tcW w:w="370" w:type="pct"/>
                  <w:tcBorders>
                    <w:top w:val="single" w:sz="4" w:space="0" w:color="auto"/>
                  </w:tcBorders>
                  <w:vAlign w:val="center"/>
                </w:tcPr>
                <w:p w:rsidR="00D73FF7" w:rsidRPr="001F4962" w:rsidRDefault="00D73FF7" w:rsidP="00D73FF7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-</w:t>
                  </w:r>
                </w:p>
              </w:tc>
              <w:tc>
                <w:tcPr>
                  <w:tcW w:w="512" w:type="pct"/>
                  <w:vMerge/>
                  <w:tcBorders>
                    <w:right w:val="nil"/>
                  </w:tcBorders>
                  <w:vAlign w:val="center"/>
                </w:tcPr>
                <w:p w:rsidR="00D73FF7" w:rsidRPr="00700F6F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</w:p>
              </w:tc>
            </w:tr>
          </w:tbl>
          <w:p w:rsidR="007E2E0C" w:rsidRPr="00FD2A45" w:rsidRDefault="003358A2" w:rsidP="00FD2A45">
            <w:pPr>
              <w:adjustRightInd w:val="0"/>
              <w:snapToGrid w:val="0"/>
              <w:ind w:firstLineChars="200" w:firstLine="48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本</w:t>
            </w:r>
            <w:r w:rsidR="007E2E0C" w:rsidRPr="00FD2A45">
              <w:rPr>
                <w:sz w:val="24"/>
                <w:szCs w:val="24"/>
              </w:rPr>
              <w:t>项目产生的固体废物的名称、类别、属性和数量等情况，详见下表</w:t>
            </w:r>
            <w:r w:rsidR="007E2E0C" w:rsidRPr="00FD2A45">
              <w:rPr>
                <w:sz w:val="24"/>
                <w:szCs w:val="24"/>
              </w:rPr>
              <w:t>4-</w:t>
            </w:r>
            <w:r w:rsidR="00627F8A" w:rsidRPr="00FD2A45">
              <w:rPr>
                <w:rFonts w:hint="eastAsia"/>
                <w:sz w:val="24"/>
                <w:szCs w:val="24"/>
              </w:rPr>
              <w:t>1</w:t>
            </w:r>
            <w:r w:rsidR="002F14FB">
              <w:rPr>
                <w:rFonts w:hint="eastAsia"/>
                <w:sz w:val="24"/>
                <w:szCs w:val="24"/>
              </w:rPr>
              <w:t>3</w:t>
            </w:r>
            <w:r w:rsidR="007E2E0C" w:rsidRPr="00FD2A45">
              <w:rPr>
                <w:sz w:val="24"/>
                <w:szCs w:val="24"/>
              </w:rPr>
              <w:t>。</w:t>
            </w:r>
          </w:p>
          <w:p w:rsidR="007E2E0C" w:rsidRPr="00FD2A45" w:rsidRDefault="007E2E0C" w:rsidP="007E2E0C">
            <w:pPr>
              <w:pStyle w:val="13"/>
              <w:rPr>
                <w:sz w:val="24"/>
                <w:szCs w:val="24"/>
              </w:rPr>
            </w:pPr>
            <w:r w:rsidRPr="00FD2A45">
              <w:rPr>
                <w:sz w:val="24"/>
                <w:szCs w:val="24"/>
              </w:rPr>
              <w:t>表</w:t>
            </w:r>
            <w:r w:rsidRPr="00FD2A45">
              <w:rPr>
                <w:sz w:val="24"/>
                <w:szCs w:val="24"/>
              </w:rPr>
              <w:t>4-</w:t>
            </w:r>
            <w:r w:rsidR="00627F8A" w:rsidRPr="00FD2A45">
              <w:rPr>
                <w:rFonts w:hint="eastAsia"/>
                <w:sz w:val="24"/>
                <w:szCs w:val="24"/>
              </w:rPr>
              <w:t>1</w:t>
            </w:r>
            <w:r w:rsidR="002F14FB">
              <w:rPr>
                <w:rFonts w:hint="eastAsia"/>
                <w:sz w:val="24"/>
                <w:szCs w:val="24"/>
              </w:rPr>
              <w:t>3</w:t>
            </w:r>
            <w:r w:rsidR="00364A69" w:rsidRPr="00FD2A45">
              <w:rPr>
                <w:rFonts w:hint="eastAsia"/>
                <w:sz w:val="24"/>
                <w:szCs w:val="24"/>
              </w:rPr>
              <w:t xml:space="preserve"> </w:t>
            </w:r>
            <w:r w:rsidRPr="00FD2A45">
              <w:rPr>
                <w:sz w:val="24"/>
                <w:szCs w:val="24"/>
              </w:rPr>
              <w:t xml:space="preserve"> </w:t>
            </w:r>
            <w:r w:rsidR="003358A2">
              <w:rPr>
                <w:rFonts w:hint="eastAsia"/>
                <w:sz w:val="24"/>
                <w:szCs w:val="24"/>
              </w:rPr>
              <w:t>本项目</w:t>
            </w:r>
            <w:r w:rsidRPr="00FD2A45">
              <w:rPr>
                <w:sz w:val="24"/>
                <w:szCs w:val="24"/>
              </w:rPr>
              <w:t>固体废物分析结果汇总表</w:t>
            </w:r>
          </w:p>
          <w:tbl>
            <w:tblPr>
              <w:tblW w:w="5000" w:type="pct"/>
              <w:jc w:val="center"/>
              <w:tblBorders>
                <w:top w:val="single" w:sz="12" w:space="0" w:color="auto"/>
                <w:bottom w:val="single" w:sz="12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0"/>
              <w:gridCol w:w="1000"/>
              <w:gridCol w:w="581"/>
              <w:gridCol w:w="1282"/>
              <w:gridCol w:w="375"/>
              <w:gridCol w:w="930"/>
              <w:gridCol w:w="1153"/>
              <w:gridCol w:w="445"/>
              <w:gridCol w:w="696"/>
              <w:gridCol w:w="1285"/>
              <w:gridCol w:w="697"/>
            </w:tblGrid>
            <w:tr w:rsidR="007E2E0C" w:rsidRPr="00212084" w:rsidTr="004C18B4">
              <w:trPr>
                <w:trHeight w:val="340"/>
                <w:jc w:val="center"/>
              </w:trPr>
              <w:tc>
                <w:tcPr>
                  <w:tcW w:w="204" w:type="pct"/>
                  <w:tcBorders>
                    <w:bottom w:val="single" w:sz="12" w:space="0" w:color="auto"/>
                  </w:tcBorders>
                  <w:vAlign w:val="center"/>
                </w:tcPr>
                <w:p w:rsidR="007E2E0C" w:rsidRPr="00212084" w:rsidRDefault="007E2E0C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212084">
                    <w:t>序号</w:t>
                  </w:r>
                </w:p>
              </w:tc>
              <w:tc>
                <w:tcPr>
                  <w:tcW w:w="568" w:type="pct"/>
                  <w:tcBorders>
                    <w:bottom w:val="single" w:sz="12" w:space="0" w:color="auto"/>
                  </w:tcBorders>
                  <w:vAlign w:val="center"/>
                </w:tcPr>
                <w:p w:rsidR="007E2E0C" w:rsidRPr="00212084" w:rsidRDefault="007E2E0C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212084">
                    <w:t>固废名称</w:t>
                  </w:r>
                </w:p>
              </w:tc>
              <w:tc>
                <w:tcPr>
                  <w:tcW w:w="330" w:type="pct"/>
                  <w:tcBorders>
                    <w:bottom w:val="single" w:sz="12" w:space="0" w:color="auto"/>
                  </w:tcBorders>
                  <w:vAlign w:val="center"/>
                </w:tcPr>
                <w:p w:rsidR="007E2E0C" w:rsidRPr="00212084" w:rsidRDefault="007E2E0C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212084">
                    <w:t>属性</w:t>
                  </w:r>
                </w:p>
              </w:tc>
              <w:tc>
                <w:tcPr>
                  <w:tcW w:w="728" w:type="pct"/>
                  <w:tcBorders>
                    <w:bottom w:val="single" w:sz="12" w:space="0" w:color="auto"/>
                  </w:tcBorders>
                  <w:vAlign w:val="center"/>
                </w:tcPr>
                <w:p w:rsidR="007E2E0C" w:rsidRPr="00212084" w:rsidRDefault="007E2E0C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212084">
                    <w:t>产生工序</w:t>
                  </w:r>
                </w:p>
              </w:tc>
              <w:tc>
                <w:tcPr>
                  <w:tcW w:w="213" w:type="pct"/>
                  <w:tcBorders>
                    <w:bottom w:val="single" w:sz="12" w:space="0" w:color="auto"/>
                  </w:tcBorders>
                  <w:vAlign w:val="center"/>
                </w:tcPr>
                <w:p w:rsidR="007E2E0C" w:rsidRPr="00212084" w:rsidRDefault="007E2E0C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212084">
                    <w:t>形态</w:t>
                  </w:r>
                </w:p>
              </w:tc>
              <w:tc>
                <w:tcPr>
                  <w:tcW w:w="528" w:type="pct"/>
                  <w:tcBorders>
                    <w:bottom w:val="single" w:sz="12" w:space="0" w:color="auto"/>
                  </w:tcBorders>
                  <w:vAlign w:val="center"/>
                </w:tcPr>
                <w:p w:rsidR="007E2E0C" w:rsidRPr="00212084" w:rsidRDefault="007E2E0C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212084">
                    <w:t>主要成分</w:t>
                  </w:r>
                </w:p>
              </w:tc>
              <w:tc>
                <w:tcPr>
                  <w:tcW w:w="655" w:type="pct"/>
                  <w:tcBorders>
                    <w:bottom w:val="single" w:sz="12" w:space="0" w:color="auto"/>
                  </w:tcBorders>
                  <w:vAlign w:val="center"/>
                </w:tcPr>
                <w:p w:rsidR="007E2E0C" w:rsidRPr="00212084" w:rsidRDefault="007E2E0C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212084">
                    <w:t>危险特性</w:t>
                  </w:r>
                </w:p>
                <w:p w:rsidR="007E2E0C" w:rsidRPr="00212084" w:rsidRDefault="007E2E0C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212084">
                    <w:t>鉴别方法</w:t>
                  </w:r>
                </w:p>
              </w:tc>
              <w:tc>
                <w:tcPr>
                  <w:tcW w:w="253" w:type="pct"/>
                  <w:tcBorders>
                    <w:bottom w:val="single" w:sz="12" w:space="0" w:color="auto"/>
                  </w:tcBorders>
                  <w:vAlign w:val="center"/>
                </w:tcPr>
                <w:p w:rsidR="007E2E0C" w:rsidRPr="00212084" w:rsidRDefault="007E2E0C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212084">
                    <w:t>危险</w:t>
                  </w:r>
                </w:p>
                <w:p w:rsidR="007E2E0C" w:rsidRPr="00212084" w:rsidRDefault="007E2E0C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212084">
                    <w:t>特性</w:t>
                  </w:r>
                </w:p>
              </w:tc>
              <w:tc>
                <w:tcPr>
                  <w:tcW w:w="395" w:type="pct"/>
                  <w:tcBorders>
                    <w:bottom w:val="single" w:sz="12" w:space="0" w:color="auto"/>
                  </w:tcBorders>
                  <w:vAlign w:val="center"/>
                </w:tcPr>
                <w:p w:rsidR="007E2E0C" w:rsidRPr="00212084" w:rsidRDefault="007E2E0C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212084">
                    <w:t>废物</w:t>
                  </w:r>
                </w:p>
                <w:p w:rsidR="007E2E0C" w:rsidRPr="00212084" w:rsidRDefault="007E2E0C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212084">
                    <w:t>类别</w:t>
                  </w:r>
                </w:p>
              </w:tc>
              <w:tc>
                <w:tcPr>
                  <w:tcW w:w="730" w:type="pct"/>
                  <w:tcBorders>
                    <w:bottom w:val="single" w:sz="12" w:space="0" w:color="auto"/>
                  </w:tcBorders>
                  <w:vAlign w:val="center"/>
                </w:tcPr>
                <w:p w:rsidR="007E2E0C" w:rsidRPr="00212084" w:rsidRDefault="007E2E0C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212084">
                    <w:t>废物代码</w:t>
                  </w:r>
                </w:p>
              </w:tc>
              <w:tc>
                <w:tcPr>
                  <w:tcW w:w="396" w:type="pct"/>
                  <w:tcBorders>
                    <w:bottom w:val="single" w:sz="12" w:space="0" w:color="auto"/>
                  </w:tcBorders>
                  <w:vAlign w:val="center"/>
                </w:tcPr>
                <w:p w:rsidR="007E2E0C" w:rsidRPr="00212084" w:rsidRDefault="007E2E0C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212084">
                    <w:t>估算产生量</w:t>
                  </w:r>
                  <w:r w:rsidRPr="00212084">
                    <w:t>(t/a)</w:t>
                  </w:r>
                </w:p>
              </w:tc>
            </w:tr>
            <w:tr w:rsidR="00627F8A" w:rsidRPr="00212084" w:rsidTr="004C18B4">
              <w:trPr>
                <w:trHeight w:val="340"/>
                <w:jc w:val="center"/>
              </w:trPr>
              <w:tc>
                <w:tcPr>
                  <w:tcW w:w="204" w:type="pct"/>
                  <w:tcBorders>
                    <w:top w:val="single" w:sz="12" w:space="0" w:color="auto"/>
                  </w:tcBorders>
                  <w:vAlign w:val="center"/>
                </w:tcPr>
                <w:p w:rsidR="00627F8A" w:rsidRPr="00212084" w:rsidRDefault="00627F8A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212084">
                    <w:lastRenderedPageBreak/>
                    <w:t>1</w:t>
                  </w:r>
                </w:p>
              </w:tc>
              <w:tc>
                <w:tcPr>
                  <w:tcW w:w="568" w:type="pct"/>
                  <w:tcBorders>
                    <w:top w:val="single" w:sz="12" w:space="0" w:color="auto"/>
                  </w:tcBorders>
                  <w:vAlign w:val="center"/>
                </w:tcPr>
                <w:p w:rsidR="00627F8A" w:rsidRDefault="00627F8A" w:rsidP="0021192E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边角料</w:t>
                  </w:r>
                </w:p>
              </w:tc>
              <w:tc>
                <w:tcPr>
                  <w:tcW w:w="330" w:type="pct"/>
                  <w:vMerge w:val="restart"/>
                  <w:tcBorders>
                    <w:top w:val="single" w:sz="12" w:space="0" w:color="auto"/>
                  </w:tcBorders>
                  <w:vAlign w:val="center"/>
                </w:tcPr>
                <w:p w:rsidR="00627F8A" w:rsidRPr="00212084" w:rsidRDefault="00627F8A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212084">
                    <w:t>一般工业固废</w:t>
                  </w:r>
                </w:p>
              </w:tc>
              <w:tc>
                <w:tcPr>
                  <w:tcW w:w="728" w:type="pct"/>
                  <w:tcBorders>
                    <w:top w:val="single" w:sz="12" w:space="0" w:color="auto"/>
                  </w:tcBorders>
                  <w:vAlign w:val="center"/>
                </w:tcPr>
                <w:p w:rsidR="00627F8A" w:rsidRPr="00700F6F" w:rsidRDefault="00627F8A" w:rsidP="0037365D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下料、车加工</w:t>
                  </w:r>
                </w:p>
              </w:tc>
              <w:tc>
                <w:tcPr>
                  <w:tcW w:w="213" w:type="pct"/>
                  <w:tcBorders>
                    <w:top w:val="single" w:sz="12" w:space="0" w:color="auto"/>
                  </w:tcBorders>
                  <w:vAlign w:val="center"/>
                </w:tcPr>
                <w:p w:rsidR="00627F8A" w:rsidRPr="00212084" w:rsidRDefault="00627F8A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212084">
                    <w:t>固</w:t>
                  </w:r>
                </w:p>
              </w:tc>
              <w:tc>
                <w:tcPr>
                  <w:tcW w:w="528" w:type="pct"/>
                  <w:tcBorders>
                    <w:top w:val="single" w:sz="12" w:space="0" w:color="auto"/>
                  </w:tcBorders>
                  <w:vAlign w:val="center"/>
                </w:tcPr>
                <w:p w:rsidR="00627F8A" w:rsidRPr="00212084" w:rsidRDefault="00627F8A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铁</w:t>
                  </w:r>
                </w:p>
              </w:tc>
              <w:tc>
                <w:tcPr>
                  <w:tcW w:w="655" w:type="pct"/>
                  <w:tcBorders>
                    <w:top w:val="single" w:sz="12" w:space="0" w:color="auto"/>
                  </w:tcBorders>
                  <w:vAlign w:val="center"/>
                </w:tcPr>
                <w:p w:rsidR="00627F8A" w:rsidRPr="00212084" w:rsidRDefault="00627F8A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212084">
                    <w:t>/</w:t>
                  </w:r>
                </w:p>
              </w:tc>
              <w:tc>
                <w:tcPr>
                  <w:tcW w:w="253" w:type="pct"/>
                  <w:tcBorders>
                    <w:top w:val="single" w:sz="12" w:space="0" w:color="auto"/>
                  </w:tcBorders>
                  <w:vAlign w:val="center"/>
                </w:tcPr>
                <w:p w:rsidR="00627F8A" w:rsidRPr="00212084" w:rsidRDefault="00627F8A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212084">
                    <w:t>/</w:t>
                  </w:r>
                </w:p>
              </w:tc>
              <w:tc>
                <w:tcPr>
                  <w:tcW w:w="395" w:type="pct"/>
                  <w:tcBorders>
                    <w:top w:val="single" w:sz="12" w:space="0" w:color="auto"/>
                  </w:tcBorders>
                  <w:vAlign w:val="center"/>
                </w:tcPr>
                <w:p w:rsidR="00627F8A" w:rsidRPr="00212084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SW17</w:t>
                  </w:r>
                </w:p>
              </w:tc>
              <w:tc>
                <w:tcPr>
                  <w:tcW w:w="730" w:type="pct"/>
                  <w:tcBorders>
                    <w:top w:val="single" w:sz="12" w:space="0" w:color="auto"/>
                  </w:tcBorders>
                  <w:vAlign w:val="center"/>
                </w:tcPr>
                <w:p w:rsidR="00627F8A" w:rsidRPr="00CA1268" w:rsidRDefault="00D73FF7" w:rsidP="0037365D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900-001-S17</w:t>
                  </w:r>
                </w:p>
              </w:tc>
              <w:tc>
                <w:tcPr>
                  <w:tcW w:w="396" w:type="pct"/>
                  <w:tcBorders>
                    <w:top w:val="single" w:sz="12" w:space="0" w:color="auto"/>
                  </w:tcBorders>
                  <w:vAlign w:val="center"/>
                </w:tcPr>
                <w:p w:rsidR="00627F8A" w:rsidRPr="00700F6F" w:rsidRDefault="00627F8A" w:rsidP="0037365D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30</w:t>
                  </w:r>
                </w:p>
              </w:tc>
            </w:tr>
            <w:tr w:rsidR="00D73FF7" w:rsidRPr="00212084" w:rsidTr="004C18B4">
              <w:trPr>
                <w:trHeight w:val="340"/>
                <w:jc w:val="center"/>
              </w:trPr>
              <w:tc>
                <w:tcPr>
                  <w:tcW w:w="204" w:type="pct"/>
                  <w:vAlign w:val="center"/>
                </w:tcPr>
                <w:p w:rsidR="00D73FF7" w:rsidRPr="00212084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212084">
                    <w:t>2</w:t>
                  </w:r>
                </w:p>
              </w:tc>
              <w:tc>
                <w:tcPr>
                  <w:tcW w:w="568" w:type="pct"/>
                  <w:vAlign w:val="center"/>
                </w:tcPr>
                <w:p w:rsidR="00D73FF7" w:rsidRDefault="00D73FF7" w:rsidP="0037365D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氧化铁屑</w:t>
                  </w:r>
                </w:p>
              </w:tc>
              <w:tc>
                <w:tcPr>
                  <w:tcW w:w="330" w:type="pct"/>
                  <w:vMerge/>
                  <w:vAlign w:val="center"/>
                </w:tcPr>
                <w:p w:rsidR="00D73FF7" w:rsidRPr="00212084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</w:p>
              </w:tc>
              <w:tc>
                <w:tcPr>
                  <w:tcW w:w="728" w:type="pct"/>
                  <w:vAlign w:val="center"/>
                </w:tcPr>
                <w:p w:rsidR="00D73FF7" w:rsidRDefault="00D73FF7" w:rsidP="0037365D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t>锻造</w:t>
                  </w:r>
                  <w:r>
                    <w:rPr>
                      <w:rFonts w:hint="eastAsia"/>
                    </w:rPr>
                    <w:t>、</w:t>
                  </w:r>
                  <w:r>
                    <w:t>碾环</w:t>
                  </w:r>
                </w:p>
              </w:tc>
              <w:tc>
                <w:tcPr>
                  <w:tcW w:w="213" w:type="pct"/>
                  <w:vAlign w:val="center"/>
                </w:tcPr>
                <w:p w:rsidR="00D73FF7" w:rsidRPr="00212084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212084">
                    <w:t>固</w:t>
                  </w:r>
                </w:p>
              </w:tc>
              <w:tc>
                <w:tcPr>
                  <w:tcW w:w="528" w:type="pct"/>
                  <w:vAlign w:val="center"/>
                </w:tcPr>
                <w:p w:rsidR="00D73FF7" w:rsidRPr="00212084" w:rsidRDefault="00D73FF7" w:rsidP="0037365D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铁</w:t>
                  </w:r>
                </w:p>
              </w:tc>
              <w:tc>
                <w:tcPr>
                  <w:tcW w:w="655" w:type="pct"/>
                  <w:vAlign w:val="center"/>
                </w:tcPr>
                <w:p w:rsidR="00D73FF7" w:rsidRPr="00212084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212084">
                    <w:rPr>
                      <w:rFonts w:hint="eastAsia"/>
                    </w:rPr>
                    <w:t>/</w:t>
                  </w:r>
                </w:p>
              </w:tc>
              <w:tc>
                <w:tcPr>
                  <w:tcW w:w="253" w:type="pct"/>
                  <w:vAlign w:val="center"/>
                </w:tcPr>
                <w:p w:rsidR="00D73FF7" w:rsidRPr="00212084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212084">
                    <w:t>/</w:t>
                  </w:r>
                </w:p>
              </w:tc>
              <w:tc>
                <w:tcPr>
                  <w:tcW w:w="395" w:type="pct"/>
                  <w:vAlign w:val="center"/>
                </w:tcPr>
                <w:p w:rsidR="00D73FF7" w:rsidRPr="00212084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SW17</w:t>
                  </w:r>
                </w:p>
              </w:tc>
              <w:tc>
                <w:tcPr>
                  <w:tcW w:w="730" w:type="pct"/>
                  <w:vAlign w:val="center"/>
                </w:tcPr>
                <w:p w:rsidR="00D73FF7" w:rsidRPr="00CA1268" w:rsidRDefault="00D73FF7" w:rsidP="00D73FF7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900-001-S17</w:t>
                  </w:r>
                </w:p>
              </w:tc>
              <w:tc>
                <w:tcPr>
                  <w:tcW w:w="396" w:type="pct"/>
                  <w:vAlign w:val="center"/>
                </w:tcPr>
                <w:p w:rsidR="00D73FF7" w:rsidRPr="00700F6F" w:rsidRDefault="00D73FF7" w:rsidP="0037365D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60</w:t>
                  </w:r>
                </w:p>
              </w:tc>
            </w:tr>
            <w:tr w:rsidR="00D73FF7" w:rsidRPr="00212084" w:rsidTr="004C18B4">
              <w:trPr>
                <w:trHeight w:val="340"/>
                <w:jc w:val="center"/>
              </w:trPr>
              <w:tc>
                <w:tcPr>
                  <w:tcW w:w="204" w:type="pct"/>
                  <w:vAlign w:val="center"/>
                </w:tcPr>
                <w:p w:rsidR="00D73FF7" w:rsidRPr="00EA454F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3</w:t>
                  </w:r>
                </w:p>
              </w:tc>
              <w:tc>
                <w:tcPr>
                  <w:tcW w:w="568" w:type="pct"/>
                  <w:vAlign w:val="center"/>
                </w:tcPr>
                <w:p w:rsidR="00D73FF7" w:rsidRDefault="00D73FF7" w:rsidP="0037365D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t>废乳化液</w:t>
                  </w:r>
                </w:p>
              </w:tc>
              <w:tc>
                <w:tcPr>
                  <w:tcW w:w="330" w:type="pct"/>
                  <w:vMerge w:val="restart"/>
                  <w:vAlign w:val="center"/>
                </w:tcPr>
                <w:p w:rsidR="00D73FF7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EA454F">
                    <w:t>危险</w:t>
                  </w:r>
                </w:p>
                <w:p w:rsidR="00D73FF7" w:rsidRPr="00EA454F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EA454F">
                    <w:t>废物</w:t>
                  </w:r>
                </w:p>
              </w:tc>
              <w:tc>
                <w:tcPr>
                  <w:tcW w:w="728" w:type="pct"/>
                  <w:vAlign w:val="center"/>
                </w:tcPr>
                <w:p w:rsidR="00D73FF7" w:rsidRDefault="00D73FF7" w:rsidP="0037365D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t>车加工</w:t>
                  </w:r>
                </w:p>
              </w:tc>
              <w:tc>
                <w:tcPr>
                  <w:tcW w:w="213" w:type="pct"/>
                  <w:vAlign w:val="center"/>
                </w:tcPr>
                <w:p w:rsidR="00D73FF7" w:rsidRPr="00EA454F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EA454F">
                    <w:rPr>
                      <w:rFonts w:hint="eastAsia"/>
                    </w:rPr>
                    <w:t>液</w:t>
                  </w:r>
                </w:p>
              </w:tc>
              <w:tc>
                <w:tcPr>
                  <w:tcW w:w="528" w:type="pct"/>
                  <w:vAlign w:val="center"/>
                </w:tcPr>
                <w:p w:rsidR="00D73FF7" w:rsidRPr="00EA454F" w:rsidRDefault="00D73FF7" w:rsidP="0037365D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EA454F">
                    <w:rPr>
                      <w:rFonts w:hint="eastAsia"/>
                    </w:rPr>
                    <w:t>矿物油</w:t>
                  </w:r>
                  <w:r>
                    <w:rPr>
                      <w:rFonts w:hint="eastAsia"/>
                    </w:rPr>
                    <w:t>、水</w:t>
                  </w:r>
                </w:p>
              </w:tc>
              <w:tc>
                <w:tcPr>
                  <w:tcW w:w="655" w:type="pct"/>
                  <w:vMerge w:val="restart"/>
                  <w:vAlign w:val="center"/>
                </w:tcPr>
                <w:p w:rsidR="00D73FF7" w:rsidRPr="00EA454F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EA454F">
                    <w:rPr>
                      <w:rFonts w:hint="eastAsia"/>
                    </w:rPr>
                    <w:t>《国家危险废物名录》</w:t>
                  </w:r>
                </w:p>
                <w:p w:rsidR="00D73FF7" w:rsidRPr="00EA454F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EA454F">
                    <w:rPr>
                      <w:rFonts w:hint="eastAsia"/>
                    </w:rPr>
                    <w:t>（</w:t>
                  </w:r>
                  <w:r w:rsidRPr="00EA454F">
                    <w:rPr>
                      <w:rFonts w:hint="eastAsia"/>
                    </w:rPr>
                    <w:t>2021</w:t>
                  </w:r>
                  <w:r w:rsidRPr="00EA454F">
                    <w:rPr>
                      <w:rFonts w:hint="eastAsia"/>
                    </w:rPr>
                    <w:t>年）</w:t>
                  </w:r>
                </w:p>
              </w:tc>
              <w:tc>
                <w:tcPr>
                  <w:tcW w:w="253" w:type="pct"/>
                  <w:vAlign w:val="center"/>
                </w:tcPr>
                <w:p w:rsidR="00D73FF7" w:rsidRPr="00EA454F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T</w:t>
                  </w:r>
                </w:p>
              </w:tc>
              <w:tc>
                <w:tcPr>
                  <w:tcW w:w="395" w:type="pct"/>
                  <w:vAlign w:val="center"/>
                </w:tcPr>
                <w:p w:rsidR="00D73FF7" w:rsidRPr="00EA454F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HW09</w:t>
                  </w:r>
                </w:p>
              </w:tc>
              <w:tc>
                <w:tcPr>
                  <w:tcW w:w="730" w:type="pct"/>
                  <w:vAlign w:val="center"/>
                </w:tcPr>
                <w:p w:rsidR="00D73FF7" w:rsidRPr="00EA454F" w:rsidRDefault="00D73FF7" w:rsidP="00647410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900-006-09</w:t>
                  </w:r>
                </w:p>
              </w:tc>
              <w:tc>
                <w:tcPr>
                  <w:tcW w:w="396" w:type="pct"/>
                  <w:vAlign w:val="center"/>
                </w:tcPr>
                <w:p w:rsidR="00D73FF7" w:rsidRPr="005248F1" w:rsidRDefault="00D73FF7" w:rsidP="00627F8A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0.2</w:t>
                  </w:r>
                </w:p>
              </w:tc>
            </w:tr>
            <w:tr w:rsidR="00D73FF7" w:rsidRPr="00212084" w:rsidTr="004C18B4">
              <w:trPr>
                <w:trHeight w:val="340"/>
                <w:jc w:val="center"/>
              </w:trPr>
              <w:tc>
                <w:tcPr>
                  <w:tcW w:w="204" w:type="pct"/>
                  <w:vAlign w:val="center"/>
                </w:tcPr>
                <w:p w:rsidR="00D73FF7" w:rsidRPr="00EA454F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4</w:t>
                  </w:r>
                </w:p>
              </w:tc>
              <w:tc>
                <w:tcPr>
                  <w:tcW w:w="568" w:type="pct"/>
                  <w:vAlign w:val="center"/>
                </w:tcPr>
                <w:p w:rsidR="00D73FF7" w:rsidRDefault="00D73FF7" w:rsidP="0037365D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废机油</w:t>
                  </w:r>
                </w:p>
              </w:tc>
              <w:tc>
                <w:tcPr>
                  <w:tcW w:w="330" w:type="pct"/>
                  <w:vMerge/>
                  <w:vAlign w:val="center"/>
                </w:tcPr>
                <w:p w:rsidR="00D73FF7" w:rsidRPr="00EA454F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</w:p>
              </w:tc>
              <w:tc>
                <w:tcPr>
                  <w:tcW w:w="728" w:type="pct"/>
                  <w:vAlign w:val="center"/>
                </w:tcPr>
                <w:p w:rsidR="00D73FF7" w:rsidRDefault="00D73FF7" w:rsidP="0037365D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设备维修保养</w:t>
                  </w:r>
                </w:p>
              </w:tc>
              <w:tc>
                <w:tcPr>
                  <w:tcW w:w="213" w:type="pct"/>
                  <w:vAlign w:val="center"/>
                </w:tcPr>
                <w:p w:rsidR="00D73FF7" w:rsidRPr="00EA454F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EA454F">
                    <w:rPr>
                      <w:rFonts w:hint="eastAsia"/>
                    </w:rPr>
                    <w:t>液</w:t>
                  </w:r>
                </w:p>
              </w:tc>
              <w:tc>
                <w:tcPr>
                  <w:tcW w:w="528" w:type="pct"/>
                  <w:vAlign w:val="center"/>
                </w:tcPr>
                <w:p w:rsidR="00D73FF7" w:rsidRPr="00EA454F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EA454F">
                    <w:rPr>
                      <w:rFonts w:hint="eastAsia"/>
                    </w:rPr>
                    <w:t>矿物油</w:t>
                  </w:r>
                </w:p>
              </w:tc>
              <w:tc>
                <w:tcPr>
                  <w:tcW w:w="655" w:type="pct"/>
                  <w:vMerge/>
                  <w:vAlign w:val="center"/>
                </w:tcPr>
                <w:p w:rsidR="00D73FF7" w:rsidRPr="00EA454F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</w:p>
              </w:tc>
              <w:tc>
                <w:tcPr>
                  <w:tcW w:w="253" w:type="pct"/>
                  <w:vAlign w:val="center"/>
                </w:tcPr>
                <w:p w:rsidR="00D73FF7" w:rsidRPr="00EA454F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EA454F">
                    <w:t>T</w:t>
                  </w:r>
                  <w:r w:rsidRPr="00EA454F">
                    <w:t>，</w:t>
                  </w:r>
                  <w:r w:rsidRPr="00EA454F">
                    <w:t>I</w:t>
                  </w:r>
                </w:p>
              </w:tc>
              <w:tc>
                <w:tcPr>
                  <w:tcW w:w="395" w:type="pct"/>
                  <w:vAlign w:val="center"/>
                </w:tcPr>
                <w:p w:rsidR="00D73FF7" w:rsidRPr="00EA454F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EA454F">
                    <w:t>HW08</w:t>
                  </w:r>
                </w:p>
              </w:tc>
              <w:tc>
                <w:tcPr>
                  <w:tcW w:w="730" w:type="pct"/>
                  <w:vAlign w:val="center"/>
                </w:tcPr>
                <w:p w:rsidR="00D73FF7" w:rsidRPr="00EA454F" w:rsidRDefault="00D73FF7" w:rsidP="00D73FF7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900-249-08</w:t>
                  </w:r>
                </w:p>
              </w:tc>
              <w:tc>
                <w:tcPr>
                  <w:tcW w:w="396" w:type="pct"/>
                  <w:vAlign w:val="center"/>
                </w:tcPr>
                <w:p w:rsidR="00D73FF7" w:rsidRPr="005248F1" w:rsidRDefault="00D73FF7" w:rsidP="0037365D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0.1</w:t>
                  </w:r>
                </w:p>
              </w:tc>
            </w:tr>
            <w:tr w:rsidR="00D73FF7" w:rsidRPr="00212084" w:rsidTr="004C18B4">
              <w:trPr>
                <w:trHeight w:val="340"/>
                <w:jc w:val="center"/>
              </w:trPr>
              <w:tc>
                <w:tcPr>
                  <w:tcW w:w="204" w:type="pct"/>
                  <w:vAlign w:val="center"/>
                </w:tcPr>
                <w:p w:rsidR="00D73FF7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5</w:t>
                  </w:r>
                </w:p>
              </w:tc>
              <w:tc>
                <w:tcPr>
                  <w:tcW w:w="568" w:type="pct"/>
                  <w:vAlign w:val="center"/>
                </w:tcPr>
                <w:p w:rsidR="00D73FF7" w:rsidRPr="00D73FF7" w:rsidRDefault="00D73FF7" w:rsidP="00D73FF7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D73FF7">
                    <w:rPr>
                      <w:rFonts w:hint="eastAsia"/>
                    </w:rPr>
                    <w:t>含油抹布和手套</w:t>
                  </w:r>
                </w:p>
              </w:tc>
              <w:tc>
                <w:tcPr>
                  <w:tcW w:w="330" w:type="pct"/>
                  <w:vMerge/>
                  <w:vAlign w:val="center"/>
                </w:tcPr>
                <w:p w:rsidR="00D73FF7" w:rsidRPr="00D73FF7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</w:p>
              </w:tc>
              <w:tc>
                <w:tcPr>
                  <w:tcW w:w="728" w:type="pct"/>
                  <w:vAlign w:val="center"/>
                </w:tcPr>
                <w:p w:rsidR="00D73FF7" w:rsidRPr="00D73FF7" w:rsidRDefault="00D73FF7" w:rsidP="00D73FF7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D73FF7">
                    <w:rPr>
                      <w:rFonts w:hint="eastAsia"/>
                    </w:rPr>
                    <w:t>设备维修保养、日常生产</w:t>
                  </w:r>
                </w:p>
              </w:tc>
              <w:tc>
                <w:tcPr>
                  <w:tcW w:w="213" w:type="pct"/>
                  <w:vAlign w:val="center"/>
                </w:tcPr>
                <w:p w:rsidR="00D73FF7" w:rsidRPr="00D73FF7" w:rsidRDefault="00D73FF7" w:rsidP="00D73FF7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D73FF7">
                    <w:rPr>
                      <w:rFonts w:hint="eastAsia"/>
                    </w:rPr>
                    <w:t>固</w:t>
                  </w:r>
                </w:p>
              </w:tc>
              <w:tc>
                <w:tcPr>
                  <w:tcW w:w="528" w:type="pct"/>
                  <w:vAlign w:val="center"/>
                </w:tcPr>
                <w:p w:rsidR="00D73FF7" w:rsidRPr="00D73FF7" w:rsidRDefault="00D73FF7" w:rsidP="00D73FF7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D73FF7">
                    <w:rPr>
                      <w:rFonts w:hint="eastAsia"/>
                    </w:rPr>
                    <w:t>纺织品、矿物油</w:t>
                  </w:r>
                </w:p>
              </w:tc>
              <w:tc>
                <w:tcPr>
                  <w:tcW w:w="655" w:type="pct"/>
                  <w:vMerge/>
                  <w:vAlign w:val="center"/>
                </w:tcPr>
                <w:p w:rsidR="00D73FF7" w:rsidRPr="00D73FF7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</w:p>
              </w:tc>
              <w:tc>
                <w:tcPr>
                  <w:tcW w:w="253" w:type="pct"/>
                  <w:vAlign w:val="center"/>
                </w:tcPr>
                <w:p w:rsidR="00D73FF7" w:rsidRPr="00D73FF7" w:rsidRDefault="00D73FF7" w:rsidP="00D73FF7">
                  <w:pPr>
                    <w:snapToGrid w:val="0"/>
                    <w:spacing w:line="240" w:lineRule="auto"/>
                    <w:jc w:val="center"/>
                  </w:pPr>
                  <w:r w:rsidRPr="00D73FF7">
                    <w:t>T</w:t>
                  </w:r>
                </w:p>
              </w:tc>
              <w:tc>
                <w:tcPr>
                  <w:tcW w:w="395" w:type="pct"/>
                  <w:vAlign w:val="center"/>
                </w:tcPr>
                <w:p w:rsidR="00D73FF7" w:rsidRPr="00D73FF7" w:rsidRDefault="00D73FF7" w:rsidP="00D73FF7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D73FF7">
                    <w:rPr>
                      <w:rFonts w:hint="eastAsia"/>
                    </w:rPr>
                    <w:t>HW49</w:t>
                  </w:r>
                </w:p>
              </w:tc>
              <w:tc>
                <w:tcPr>
                  <w:tcW w:w="730" w:type="pct"/>
                  <w:vAlign w:val="center"/>
                </w:tcPr>
                <w:p w:rsidR="00D73FF7" w:rsidRPr="00D73FF7" w:rsidRDefault="00D73FF7" w:rsidP="00D73FF7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D73FF7">
                    <w:rPr>
                      <w:rFonts w:hint="eastAsia"/>
                    </w:rPr>
                    <w:t>900-041-49</w:t>
                  </w:r>
                </w:p>
              </w:tc>
              <w:tc>
                <w:tcPr>
                  <w:tcW w:w="396" w:type="pct"/>
                  <w:vAlign w:val="center"/>
                </w:tcPr>
                <w:p w:rsidR="00D73FF7" w:rsidRPr="00D73FF7" w:rsidRDefault="00D73FF7" w:rsidP="00D73FF7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D73FF7">
                    <w:rPr>
                      <w:rFonts w:hint="eastAsia"/>
                    </w:rPr>
                    <w:t>0.1</w:t>
                  </w:r>
                </w:p>
              </w:tc>
            </w:tr>
          </w:tbl>
          <w:p w:rsidR="00C206E9" w:rsidRDefault="007E2E0C" w:rsidP="00EF1BB7">
            <w:pPr>
              <w:autoSpaceDE w:val="0"/>
              <w:autoSpaceDN w:val="0"/>
              <w:adjustRightInd w:val="0"/>
              <w:snapToGrid w:val="0"/>
              <w:ind w:firstLineChars="200" w:firstLine="480"/>
              <w:jc w:val="left"/>
            </w:pPr>
            <w:r w:rsidRPr="00FD2A45">
              <w:rPr>
                <w:sz w:val="24"/>
                <w:szCs w:val="24"/>
              </w:rPr>
              <w:t>本项目固体废物利用处置方式具体见表</w:t>
            </w:r>
            <w:r w:rsidRPr="00FD2A45">
              <w:rPr>
                <w:sz w:val="24"/>
                <w:szCs w:val="24"/>
              </w:rPr>
              <w:t>4-</w:t>
            </w:r>
            <w:r w:rsidR="00627F8A" w:rsidRPr="00FD2A45">
              <w:rPr>
                <w:rFonts w:hint="eastAsia"/>
                <w:sz w:val="24"/>
                <w:szCs w:val="24"/>
              </w:rPr>
              <w:t>1</w:t>
            </w:r>
            <w:r w:rsidR="002F14FB">
              <w:rPr>
                <w:rFonts w:hint="eastAsia"/>
                <w:sz w:val="24"/>
                <w:szCs w:val="24"/>
              </w:rPr>
              <w:t>4</w:t>
            </w:r>
            <w:r w:rsidRPr="00FD2A45">
              <w:rPr>
                <w:sz w:val="24"/>
                <w:szCs w:val="24"/>
              </w:rPr>
              <w:t>。</w:t>
            </w:r>
          </w:p>
          <w:p w:rsidR="007E2E0C" w:rsidRPr="00FD2A45" w:rsidRDefault="007E2E0C" w:rsidP="007E2E0C">
            <w:pPr>
              <w:pStyle w:val="13"/>
              <w:rPr>
                <w:sz w:val="24"/>
                <w:szCs w:val="24"/>
              </w:rPr>
            </w:pPr>
            <w:r w:rsidRPr="00FD2A45">
              <w:rPr>
                <w:sz w:val="24"/>
                <w:szCs w:val="24"/>
              </w:rPr>
              <w:t>表</w:t>
            </w:r>
            <w:r w:rsidRPr="00FD2A45">
              <w:rPr>
                <w:sz w:val="24"/>
                <w:szCs w:val="24"/>
              </w:rPr>
              <w:t>4-</w:t>
            </w:r>
            <w:r w:rsidR="00627F8A" w:rsidRPr="00FD2A45">
              <w:rPr>
                <w:rFonts w:hint="eastAsia"/>
                <w:sz w:val="24"/>
                <w:szCs w:val="24"/>
              </w:rPr>
              <w:t>1</w:t>
            </w:r>
            <w:r w:rsidR="002F14FB">
              <w:rPr>
                <w:rFonts w:hint="eastAsia"/>
                <w:sz w:val="24"/>
                <w:szCs w:val="24"/>
              </w:rPr>
              <w:t>4</w:t>
            </w:r>
            <w:r w:rsidR="00364A69" w:rsidRPr="00FD2A45">
              <w:rPr>
                <w:rFonts w:hint="eastAsia"/>
                <w:sz w:val="24"/>
                <w:szCs w:val="24"/>
              </w:rPr>
              <w:t xml:space="preserve"> </w:t>
            </w:r>
            <w:r w:rsidRPr="00FD2A45">
              <w:rPr>
                <w:sz w:val="24"/>
                <w:szCs w:val="24"/>
              </w:rPr>
              <w:t xml:space="preserve"> </w:t>
            </w:r>
            <w:r w:rsidR="003358A2">
              <w:rPr>
                <w:rFonts w:hint="eastAsia"/>
                <w:sz w:val="24"/>
                <w:szCs w:val="24"/>
              </w:rPr>
              <w:t>本</w:t>
            </w:r>
            <w:r w:rsidRPr="00FD2A45">
              <w:rPr>
                <w:sz w:val="24"/>
                <w:szCs w:val="24"/>
              </w:rPr>
              <w:t>项目固体废物利用处置方式评价表</w:t>
            </w:r>
          </w:p>
          <w:tbl>
            <w:tblPr>
              <w:tblW w:w="5000" w:type="pct"/>
              <w:jc w:val="center"/>
              <w:tblBorders>
                <w:top w:val="single" w:sz="12" w:space="0" w:color="auto"/>
                <w:bottom w:val="single" w:sz="12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503"/>
              <w:gridCol w:w="1152"/>
              <w:gridCol w:w="1433"/>
              <w:gridCol w:w="1088"/>
              <w:gridCol w:w="1199"/>
              <w:gridCol w:w="724"/>
              <w:gridCol w:w="1428"/>
              <w:gridCol w:w="1277"/>
            </w:tblGrid>
            <w:tr w:rsidR="007E2E0C" w:rsidRPr="00700F6F" w:rsidTr="00D73FF7">
              <w:trPr>
                <w:trHeight w:val="340"/>
                <w:jc w:val="center"/>
              </w:trPr>
              <w:tc>
                <w:tcPr>
                  <w:tcW w:w="286" w:type="pct"/>
                  <w:tcBorders>
                    <w:bottom w:val="single" w:sz="12" w:space="0" w:color="auto"/>
                  </w:tcBorders>
                  <w:vAlign w:val="center"/>
                </w:tcPr>
                <w:p w:rsidR="007E2E0C" w:rsidRPr="00EA454F" w:rsidRDefault="007E2E0C" w:rsidP="00DB4355">
                  <w:pPr>
                    <w:pStyle w:val="aff8"/>
                    <w:adjustRightInd w:val="0"/>
                    <w:snapToGrid w:val="0"/>
                    <w:spacing w:line="240" w:lineRule="auto"/>
                    <w:ind w:firstLineChars="0" w:firstLine="0"/>
                    <w:jc w:val="center"/>
                    <w:rPr>
                      <w:sz w:val="21"/>
                      <w:szCs w:val="21"/>
                    </w:rPr>
                  </w:pPr>
                  <w:r w:rsidRPr="00EA454F">
                    <w:rPr>
                      <w:sz w:val="21"/>
                      <w:szCs w:val="21"/>
                    </w:rPr>
                    <w:t>序号</w:t>
                  </w:r>
                </w:p>
              </w:tc>
              <w:tc>
                <w:tcPr>
                  <w:tcW w:w="654" w:type="pct"/>
                  <w:tcBorders>
                    <w:bottom w:val="single" w:sz="12" w:space="0" w:color="auto"/>
                  </w:tcBorders>
                  <w:vAlign w:val="center"/>
                </w:tcPr>
                <w:p w:rsidR="007E2E0C" w:rsidRPr="00EA454F" w:rsidRDefault="007E2E0C" w:rsidP="00DB4355">
                  <w:pPr>
                    <w:pStyle w:val="aff8"/>
                    <w:adjustRightInd w:val="0"/>
                    <w:snapToGrid w:val="0"/>
                    <w:spacing w:line="240" w:lineRule="auto"/>
                    <w:ind w:firstLineChars="0" w:firstLine="0"/>
                    <w:jc w:val="center"/>
                    <w:rPr>
                      <w:sz w:val="21"/>
                      <w:szCs w:val="21"/>
                    </w:rPr>
                  </w:pPr>
                  <w:r w:rsidRPr="00EA454F">
                    <w:rPr>
                      <w:sz w:val="21"/>
                      <w:szCs w:val="21"/>
                    </w:rPr>
                    <w:t>固体废物</w:t>
                  </w:r>
                </w:p>
                <w:p w:rsidR="007E2E0C" w:rsidRPr="00EA454F" w:rsidRDefault="007E2E0C" w:rsidP="00DB4355">
                  <w:pPr>
                    <w:pStyle w:val="aff8"/>
                    <w:adjustRightInd w:val="0"/>
                    <w:snapToGrid w:val="0"/>
                    <w:spacing w:line="240" w:lineRule="auto"/>
                    <w:ind w:firstLineChars="0" w:firstLine="0"/>
                    <w:jc w:val="center"/>
                    <w:rPr>
                      <w:sz w:val="21"/>
                      <w:szCs w:val="21"/>
                    </w:rPr>
                  </w:pPr>
                  <w:r w:rsidRPr="00EA454F">
                    <w:rPr>
                      <w:sz w:val="21"/>
                      <w:szCs w:val="21"/>
                    </w:rPr>
                    <w:t>名称</w:t>
                  </w:r>
                </w:p>
              </w:tc>
              <w:tc>
                <w:tcPr>
                  <w:tcW w:w="814" w:type="pct"/>
                  <w:tcBorders>
                    <w:bottom w:val="single" w:sz="12" w:space="0" w:color="auto"/>
                  </w:tcBorders>
                  <w:vAlign w:val="center"/>
                </w:tcPr>
                <w:p w:rsidR="007E2E0C" w:rsidRPr="00EA454F" w:rsidRDefault="007E2E0C" w:rsidP="00DB4355">
                  <w:pPr>
                    <w:pStyle w:val="aff8"/>
                    <w:adjustRightInd w:val="0"/>
                    <w:snapToGrid w:val="0"/>
                    <w:spacing w:line="240" w:lineRule="auto"/>
                    <w:ind w:firstLineChars="0" w:firstLine="0"/>
                    <w:jc w:val="center"/>
                    <w:rPr>
                      <w:sz w:val="21"/>
                      <w:szCs w:val="21"/>
                    </w:rPr>
                  </w:pPr>
                  <w:r w:rsidRPr="00EA454F">
                    <w:rPr>
                      <w:sz w:val="21"/>
                      <w:szCs w:val="21"/>
                    </w:rPr>
                    <w:t>产生工序</w:t>
                  </w:r>
                </w:p>
              </w:tc>
              <w:tc>
                <w:tcPr>
                  <w:tcW w:w="618" w:type="pct"/>
                  <w:tcBorders>
                    <w:bottom w:val="single" w:sz="12" w:space="0" w:color="auto"/>
                  </w:tcBorders>
                  <w:vAlign w:val="center"/>
                </w:tcPr>
                <w:p w:rsidR="007E2E0C" w:rsidRPr="00EA454F" w:rsidRDefault="007E2E0C" w:rsidP="00DB4355">
                  <w:pPr>
                    <w:pStyle w:val="aff8"/>
                    <w:adjustRightInd w:val="0"/>
                    <w:snapToGrid w:val="0"/>
                    <w:spacing w:line="240" w:lineRule="auto"/>
                    <w:ind w:firstLineChars="0" w:firstLine="0"/>
                    <w:jc w:val="center"/>
                    <w:rPr>
                      <w:sz w:val="21"/>
                      <w:szCs w:val="21"/>
                    </w:rPr>
                  </w:pPr>
                  <w:r w:rsidRPr="00EA454F">
                    <w:rPr>
                      <w:sz w:val="21"/>
                      <w:szCs w:val="21"/>
                    </w:rPr>
                    <w:t>属性</w:t>
                  </w:r>
                </w:p>
              </w:tc>
              <w:tc>
                <w:tcPr>
                  <w:tcW w:w="681" w:type="pct"/>
                  <w:tcBorders>
                    <w:bottom w:val="single" w:sz="12" w:space="0" w:color="auto"/>
                  </w:tcBorders>
                  <w:vAlign w:val="center"/>
                </w:tcPr>
                <w:p w:rsidR="007E2E0C" w:rsidRPr="00EA454F" w:rsidRDefault="007E2E0C" w:rsidP="00DB4355">
                  <w:pPr>
                    <w:pStyle w:val="aff8"/>
                    <w:adjustRightInd w:val="0"/>
                    <w:snapToGrid w:val="0"/>
                    <w:spacing w:line="240" w:lineRule="auto"/>
                    <w:ind w:firstLineChars="0" w:firstLine="0"/>
                    <w:jc w:val="center"/>
                    <w:rPr>
                      <w:sz w:val="21"/>
                      <w:szCs w:val="21"/>
                    </w:rPr>
                  </w:pPr>
                  <w:r w:rsidRPr="00EA454F">
                    <w:rPr>
                      <w:sz w:val="21"/>
                      <w:szCs w:val="21"/>
                    </w:rPr>
                    <w:t>废物</w:t>
                  </w:r>
                </w:p>
                <w:p w:rsidR="007E2E0C" w:rsidRPr="00EA454F" w:rsidRDefault="007E2E0C" w:rsidP="00DB4355">
                  <w:pPr>
                    <w:pStyle w:val="aff8"/>
                    <w:adjustRightInd w:val="0"/>
                    <w:snapToGrid w:val="0"/>
                    <w:spacing w:line="240" w:lineRule="auto"/>
                    <w:ind w:firstLineChars="0" w:firstLine="0"/>
                    <w:jc w:val="center"/>
                    <w:rPr>
                      <w:sz w:val="21"/>
                      <w:szCs w:val="21"/>
                    </w:rPr>
                  </w:pPr>
                  <w:r w:rsidRPr="00EA454F">
                    <w:rPr>
                      <w:sz w:val="21"/>
                      <w:szCs w:val="21"/>
                    </w:rPr>
                    <w:t>代码</w:t>
                  </w:r>
                </w:p>
              </w:tc>
              <w:tc>
                <w:tcPr>
                  <w:tcW w:w="411" w:type="pct"/>
                  <w:tcBorders>
                    <w:bottom w:val="single" w:sz="12" w:space="0" w:color="auto"/>
                  </w:tcBorders>
                  <w:vAlign w:val="center"/>
                </w:tcPr>
                <w:p w:rsidR="007E2E0C" w:rsidRPr="00EA454F" w:rsidRDefault="007E2E0C" w:rsidP="00DB4355">
                  <w:pPr>
                    <w:pStyle w:val="aff8"/>
                    <w:adjustRightInd w:val="0"/>
                    <w:snapToGrid w:val="0"/>
                    <w:spacing w:line="240" w:lineRule="auto"/>
                    <w:ind w:firstLineChars="0" w:firstLine="0"/>
                    <w:jc w:val="center"/>
                    <w:rPr>
                      <w:sz w:val="21"/>
                      <w:szCs w:val="21"/>
                    </w:rPr>
                  </w:pPr>
                  <w:r w:rsidRPr="00EA454F">
                    <w:rPr>
                      <w:sz w:val="21"/>
                      <w:szCs w:val="21"/>
                    </w:rPr>
                    <w:t>产生量</w:t>
                  </w:r>
                </w:p>
                <w:p w:rsidR="007E2E0C" w:rsidRPr="00EA454F" w:rsidRDefault="007E2E0C" w:rsidP="00DB4355">
                  <w:pPr>
                    <w:pStyle w:val="aff8"/>
                    <w:adjustRightInd w:val="0"/>
                    <w:snapToGrid w:val="0"/>
                    <w:spacing w:line="240" w:lineRule="auto"/>
                    <w:ind w:firstLineChars="0" w:firstLine="0"/>
                    <w:jc w:val="center"/>
                    <w:rPr>
                      <w:sz w:val="21"/>
                      <w:szCs w:val="21"/>
                    </w:rPr>
                  </w:pPr>
                  <w:r w:rsidRPr="00EA454F">
                    <w:rPr>
                      <w:sz w:val="21"/>
                      <w:szCs w:val="21"/>
                    </w:rPr>
                    <w:t>(t/a)</w:t>
                  </w:r>
                </w:p>
              </w:tc>
              <w:tc>
                <w:tcPr>
                  <w:tcW w:w="811" w:type="pct"/>
                  <w:tcBorders>
                    <w:bottom w:val="single" w:sz="12" w:space="0" w:color="auto"/>
                  </w:tcBorders>
                  <w:vAlign w:val="center"/>
                </w:tcPr>
                <w:p w:rsidR="007E2E0C" w:rsidRPr="00EA454F" w:rsidRDefault="007E2E0C" w:rsidP="00DB4355">
                  <w:pPr>
                    <w:pStyle w:val="aff8"/>
                    <w:adjustRightInd w:val="0"/>
                    <w:snapToGrid w:val="0"/>
                    <w:spacing w:line="240" w:lineRule="auto"/>
                    <w:ind w:firstLineChars="0" w:firstLine="0"/>
                    <w:jc w:val="center"/>
                    <w:rPr>
                      <w:sz w:val="21"/>
                      <w:szCs w:val="21"/>
                    </w:rPr>
                  </w:pPr>
                  <w:r w:rsidRPr="00EA454F">
                    <w:rPr>
                      <w:sz w:val="21"/>
                      <w:szCs w:val="21"/>
                    </w:rPr>
                    <w:t>利用处置</w:t>
                  </w:r>
                </w:p>
                <w:p w:rsidR="007E2E0C" w:rsidRPr="00EA454F" w:rsidRDefault="007E2E0C" w:rsidP="00DB4355">
                  <w:pPr>
                    <w:pStyle w:val="aff8"/>
                    <w:adjustRightInd w:val="0"/>
                    <w:snapToGrid w:val="0"/>
                    <w:spacing w:line="240" w:lineRule="auto"/>
                    <w:ind w:firstLineChars="0" w:firstLine="0"/>
                    <w:jc w:val="center"/>
                    <w:rPr>
                      <w:sz w:val="21"/>
                      <w:szCs w:val="21"/>
                    </w:rPr>
                  </w:pPr>
                  <w:r w:rsidRPr="00EA454F">
                    <w:rPr>
                      <w:sz w:val="21"/>
                      <w:szCs w:val="21"/>
                    </w:rPr>
                    <w:t>方式</w:t>
                  </w:r>
                </w:p>
              </w:tc>
              <w:tc>
                <w:tcPr>
                  <w:tcW w:w="725" w:type="pct"/>
                  <w:tcBorders>
                    <w:bottom w:val="single" w:sz="12" w:space="0" w:color="auto"/>
                  </w:tcBorders>
                  <w:vAlign w:val="center"/>
                </w:tcPr>
                <w:p w:rsidR="007E2E0C" w:rsidRPr="00EA454F" w:rsidRDefault="007E2E0C" w:rsidP="00DB4355">
                  <w:pPr>
                    <w:pStyle w:val="aff8"/>
                    <w:adjustRightInd w:val="0"/>
                    <w:snapToGrid w:val="0"/>
                    <w:spacing w:line="240" w:lineRule="auto"/>
                    <w:ind w:firstLineChars="0" w:firstLine="0"/>
                    <w:jc w:val="center"/>
                    <w:rPr>
                      <w:sz w:val="21"/>
                      <w:szCs w:val="21"/>
                    </w:rPr>
                  </w:pPr>
                  <w:r w:rsidRPr="00EA454F">
                    <w:rPr>
                      <w:sz w:val="21"/>
                      <w:szCs w:val="21"/>
                    </w:rPr>
                    <w:t>利用处置</w:t>
                  </w:r>
                </w:p>
                <w:p w:rsidR="007E2E0C" w:rsidRPr="00EA454F" w:rsidRDefault="007E2E0C" w:rsidP="00DB4355">
                  <w:pPr>
                    <w:pStyle w:val="aff8"/>
                    <w:adjustRightInd w:val="0"/>
                    <w:snapToGrid w:val="0"/>
                    <w:spacing w:line="240" w:lineRule="auto"/>
                    <w:ind w:firstLineChars="0" w:firstLine="0"/>
                    <w:jc w:val="center"/>
                    <w:rPr>
                      <w:sz w:val="21"/>
                      <w:szCs w:val="21"/>
                    </w:rPr>
                  </w:pPr>
                  <w:r w:rsidRPr="00EA454F">
                    <w:rPr>
                      <w:sz w:val="21"/>
                      <w:szCs w:val="21"/>
                    </w:rPr>
                    <w:t>单位</w:t>
                  </w:r>
                </w:p>
              </w:tc>
            </w:tr>
            <w:tr w:rsidR="00D73FF7" w:rsidRPr="00700F6F" w:rsidTr="00D73FF7">
              <w:trPr>
                <w:trHeight w:val="340"/>
                <w:jc w:val="center"/>
              </w:trPr>
              <w:tc>
                <w:tcPr>
                  <w:tcW w:w="286" w:type="pct"/>
                  <w:tcBorders>
                    <w:top w:val="single" w:sz="12" w:space="0" w:color="auto"/>
                  </w:tcBorders>
                  <w:vAlign w:val="center"/>
                </w:tcPr>
                <w:p w:rsidR="00D73FF7" w:rsidRPr="00700F6F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700F6F">
                    <w:t>1</w:t>
                  </w:r>
                </w:p>
              </w:tc>
              <w:tc>
                <w:tcPr>
                  <w:tcW w:w="654" w:type="pct"/>
                  <w:tcBorders>
                    <w:top w:val="single" w:sz="12" w:space="0" w:color="auto"/>
                  </w:tcBorders>
                  <w:vAlign w:val="center"/>
                </w:tcPr>
                <w:p w:rsidR="00D73FF7" w:rsidRDefault="00D73FF7" w:rsidP="0021192E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边角料</w:t>
                  </w:r>
                </w:p>
              </w:tc>
              <w:tc>
                <w:tcPr>
                  <w:tcW w:w="814" w:type="pct"/>
                  <w:tcBorders>
                    <w:top w:val="single" w:sz="12" w:space="0" w:color="auto"/>
                  </w:tcBorders>
                  <w:vAlign w:val="center"/>
                </w:tcPr>
                <w:p w:rsidR="00D73FF7" w:rsidRPr="00700F6F" w:rsidRDefault="00D73FF7" w:rsidP="0037365D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下料、车加工</w:t>
                  </w:r>
                </w:p>
              </w:tc>
              <w:tc>
                <w:tcPr>
                  <w:tcW w:w="618" w:type="pct"/>
                  <w:vMerge w:val="restart"/>
                  <w:tcBorders>
                    <w:top w:val="single" w:sz="12" w:space="0" w:color="auto"/>
                  </w:tcBorders>
                  <w:vAlign w:val="center"/>
                </w:tcPr>
                <w:p w:rsidR="00D73FF7" w:rsidRPr="00F26212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F26212">
                    <w:t>一般工业固废</w:t>
                  </w:r>
                </w:p>
              </w:tc>
              <w:tc>
                <w:tcPr>
                  <w:tcW w:w="681" w:type="pct"/>
                  <w:tcBorders>
                    <w:top w:val="single" w:sz="12" w:space="0" w:color="auto"/>
                  </w:tcBorders>
                  <w:vAlign w:val="center"/>
                </w:tcPr>
                <w:p w:rsidR="00D73FF7" w:rsidRDefault="00D73FF7" w:rsidP="00D73FF7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SW17</w:t>
                  </w:r>
                </w:p>
                <w:p w:rsidR="00D73FF7" w:rsidRPr="00CA1268" w:rsidRDefault="00D73FF7" w:rsidP="00D73FF7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900-001-S17</w:t>
                  </w:r>
                </w:p>
              </w:tc>
              <w:tc>
                <w:tcPr>
                  <w:tcW w:w="411" w:type="pct"/>
                  <w:tcBorders>
                    <w:top w:val="single" w:sz="12" w:space="0" w:color="auto"/>
                  </w:tcBorders>
                  <w:vAlign w:val="center"/>
                </w:tcPr>
                <w:p w:rsidR="00D73FF7" w:rsidRPr="00700F6F" w:rsidRDefault="00D73FF7" w:rsidP="0037365D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30</w:t>
                  </w:r>
                </w:p>
              </w:tc>
              <w:tc>
                <w:tcPr>
                  <w:tcW w:w="811" w:type="pct"/>
                  <w:vMerge w:val="restart"/>
                  <w:tcBorders>
                    <w:top w:val="single" w:sz="12" w:space="0" w:color="auto"/>
                  </w:tcBorders>
                  <w:vAlign w:val="center"/>
                </w:tcPr>
                <w:p w:rsidR="00D73FF7" w:rsidRPr="00F26212" w:rsidRDefault="00D73FF7" w:rsidP="00DB4355">
                  <w:pPr>
                    <w:pStyle w:val="aff8"/>
                    <w:adjustRightInd w:val="0"/>
                    <w:snapToGrid w:val="0"/>
                    <w:spacing w:line="240" w:lineRule="auto"/>
                    <w:ind w:firstLineChars="0" w:firstLine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外售综合利用</w:t>
                  </w:r>
                </w:p>
              </w:tc>
              <w:tc>
                <w:tcPr>
                  <w:tcW w:w="725" w:type="pct"/>
                  <w:tcBorders>
                    <w:top w:val="single" w:sz="12" w:space="0" w:color="auto"/>
                  </w:tcBorders>
                  <w:vAlign w:val="center"/>
                </w:tcPr>
                <w:p w:rsidR="00D73FF7" w:rsidRPr="00F26212" w:rsidRDefault="00D73FF7" w:rsidP="00DB4355">
                  <w:pPr>
                    <w:pStyle w:val="aff8"/>
                    <w:adjustRightInd w:val="0"/>
                    <w:snapToGrid w:val="0"/>
                    <w:spacing w:line="240" w:lineRule="auto"/>
                    <w:ind w:firstLineChars="0" w:firstLine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rFonts w:hint="eastAsia"/>
                      <w:sz w:val="21"/>
                      <w:szCs w:val="21"/>
                    </w:rPr>
                    <w:t>/</w:t>
                  </w:r>
                </w:p>
              </w:tc>
            </w:tr>
            <w:tr w:rsidR="00D73FF7" w:rsidRPr="00700F6F" w:rsidTr="00D73FF7">
              <w:trPr>
                <w:trHeight w:val="340"/>
                <w:jc w:val="center"/>
              </w:trPr>
              <w:tc>
                <w:tcPr>
                  <w:tcW w:w="286" w:type="pct"/>
                  <w:vAlign w:val="center"/>
                </w:tcPr>
                <w:p w:rsidR="00D73FF7" w:rsidRPr="00700F6F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700F6F">
                    <w:t>2</w:t>
                  </w:r>
                </w:p>
              </w:tc>
              <w:tc>
                <w:tcPr>
                  <w:tcW w:w="654" w:type="pct"/>
                  <w:vAlign w:val="center"/>
                </w:tcPr>
                <w:p w:rsidR="00D73FF7" w:rsidRDefault="00D73FF7" w:rsidP="0037365D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氧化铁屑</w:t>
                  </w:r>
                </w:p>
              </w:tc>
              <w:tc>
                <w:tcPr>
                  <w:tcW w:w="814" w:type="pct"/>
                  <w:vAlign w:val="center"/>
                </w:tcPr>
                <w:p w:rsidR="00D73FF7" w:rsidRDefault="00D73FF7" w:rsidP="0037365D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t>锻造</w:t>
                  </w:r>
                  <w:r>
                    <w:rPr>
                      <w:rFonts w:hint="eastAsia"/>
                    </w:rPr>
                    <w:t>、</w:t>
                  </w:r>
                  <w:r>
                    <w:t>碾环</w:t>
                  </w:r>
                </w:p>
              </w:tc>
              <w:tc>
                <w:tcPr>
                  <w:tcW w:w="618" w:type="pct"/>
                  <w:vMerge/>
                  <w:vAlign w:val="center"/>
                </w:tcPr>
                <w:p w:rsidR="00D73FF7" w:rsidRPr="00F26212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</w:p>
              </w:tc>
              <w:tc>
                <w:tcPr>
                  <w:tcW w:w="681" w:type="pct"/>
                  <w:vAlign w:val="center"/>
                </w:tcPr>
                <w:p w:rsidR="00D73FF7" w:rsidRDefault="00D73FF7" w:rsidP="00D73FF7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SW17</w:t>
                  </w:r>
                </w:p>
                <w:p w:rsidR="00D73FF7" w:rsidRPr="00CA1268" w:rsidRDefault="00D73FF7" w:rsidP="00D73FF7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900-001-S17</w:t>
                  </w:r>
                </w:p>
              </w:tc>
              <w:tc>
                <w:tcPr>
                  <w:tcW w:w="411" w:type="pct"/>
                  <w:vAlign w:val="center"/>
                </w:tcPr>
                <w:p w:rsidR="00D73FF7" w:rsidRPr="00700F6F" w:rsidRDefault="00D73FF7" w:rsidP="0037365D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60</w:t>
                  </w:r>
                </w:p>
              </w:tc>
              <w:tc>
                <w:tcPr>
                  <w:tcW w:w="811" w:type="pct"/>
                  <w:vMerge/>
                  <w:vAlign w:val="center"/>
                </w:tcPr>
                <w:p w:rsidR="00D73FF7" w:rsidRPr="00F26212" w:rsidRDefault="00D73FF7" w:rsidP="00DB4355">
                  <w:pPr>
                    <w:pStyle w:val="aff8"/>
                    <w:adjustRightInd w:val="0"/>
                    <w:snapToGrid w:val="0"/>
                    <w:spacing w:line="240" w:lineRule="auto"/>
                    <w:ind w:firstLineChars="0" w:firstLine="0"/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725" w:type="pct"/>
                  <w:vAlign w:val="center"/>
                </w:tcPr>
                <w:p w:rsidR="00D73FF7" w:rsidRPr="00F26212" w:rsidRDefault="00D73FF7" w:rsidP="00DB4355">
                  <w:pPr>
                    <w:pStyle w:val="aff8"/>
                    <w:adjustRightInd w:val="0"/>
                    <w:snapToGrid w:val="0"/>
                    <w:spacing w:line="240" w:lineRule="auto"/>
                    <w:ind w:firstLineChars="0" w:firstLine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rFonts w:hint="eastAsia"/>
                      <w:sz w:val="21"/>
                      <w:szCs w:val="21"/>
                    </w:rPr>
                    <w:t>/</w:t>
                  </w:r>
                </w:p>
              </w:tc>
            </w:tr>
            <w:tr w:rsidR="00D73FF7" w:rsidRPr="00700F6F" w:rsidTr="00D73FF7">
              <w:trPr>
                <w:trHeight w:val="340"/>
                <w:jc w:val="center"/>
              </w:trPr>
              <w:tc>
                <w:tcPr>
                  <w:tcW w:w="286" w:type="pct"/>
                  <w:vAlign w:val="center"/>
                </w:tcPr>
                <w:p w:rsidR="00D73FF7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3</w:t>
                  </w:r>
                </w:p>
              </w:tc>
              <w:tc>
                <w:tcPr>
                  <w:tcW w:w="654" w:type="pct"/>
                  <w:vAlign w:val="center"/>
                </w:tcPr>
                <w:p w:rsidR="00D73FF7" w:rsidRDefault="00D73FF7" w:rsidP="0037365D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t>废乳化液</w:t>
                  </w:r>
                </w:p>
              </w:tc>
              <w:tc>
                <w:tcPr>
                  <w:tcW w:w="814" w:type="pct"/>
                  <w:vAlign w:val="center"/>
                </w:tcPr>
                <w:p w:rsidR="00D73FF7" w:rsidRDefault="00D73FF7" w:rsidP="0037365D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t>车加工</w:t>
                  </w:r>
                </w:p>
              </w:tc>
              <w:tc>
                <w:tcPr>
                  <w:tcW w:w="618" w:type="pct"/>
                  <w:vMerge w:val="restart"/>
                  <w:vAlign w:val="center"/>
                </w:tcPr>
                <w:p w:rsidR="00D73FF7" w:rsidRPr="00F26212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F26212">
                    <w:t>危险废物</w:t>
                  </w:r>
                </w:p>
              </w:tc>
              <w:tc>
                <w:tcPr>
                  <w:tcW w:w="681" w:type="pct"/>
                  <w:vAlign w:val="center"/>
                </w:tcPr>
                <w:p w:rsidR="00D73FF7" w:rsidRDefault="00D73FF7" w:rsidP="00647410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HW09</w:t>
                  </w:r>
                </w:p>
                <w:p w:rsidR="00D73FF7" w:rsidRPr="00EA454F" w:rsidRDefault="00D73FF7" w:rsidP="00647410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900-006-09</w:t>
                  </w:r>
                </w:p>
              </w:tc>
              <w:tc>
                <w:tcPr>
                  <w:tcW w:w="411" w:type="pct"/>
                  <w:vAlign w:val="center"/>
                </w:tcPr>
                <w:p w:rsidR="00D73FF7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0.2</w:t>
                  </w:r>
                </w:p>
              </w:tc>
              <w:tc>
                <w:tcPr>
                  <w:tcW w:w="811" w:type="pct"/>
                  <w:vMerge w:val="restart"/>
                  <w:vAlign w:val="center"/>
                </w:tcPr>
                <w:p w:rsidR="00D73FF7" w:rsidRPr="00F26212" w:rsidRDefault="00D73FF7" w:rsidP="00DB4355">
                  <w:pPr>
                    <w:pStyle w:val="aff8"/>
                    <w:adjustRightInd w:val="0"/>
                    <w:snapToGrid w:val="0"/>
                    <w:spacing w:line="240" w:lineRule="auto"/>
                    <w:ind w:firstLineChars="0" w:firstLine="0"/>
                    <w:jc w:val="center"/>
                    <w:rPr>
                      <w:sz w:val="21"/>
                      <w:szCs w:val="21"/>
                    </w:rPr>
                  </w:pPr>
                  <w:r w:rsidRPr="00F26212">
                    <w:rPr>
                      <w:sz w:val="21"/>
                      <w:szCs w:val="21"/>
                    </w:rPr>
                    <w:t>委托有资质单位合理处置</w:t>
                  </w:r>
                </w:p>
              </w:tc>
              <w:tc>
                <w:tcPr>
                  <w:tcW w:w="725" w:type="pct"/>
                  <w:vMerge w:val="restart"/>
                  <w:vAlign w:val="center"/>
                </w:tcPr>
                <w:p w:rsidR="00D73FF7" w:rsidRPr="00F26212" w:rsidRDefault="00D73FF7" w:rsidP="00DB4355">
                  <w:pPr>
                    <w:pStyle w:val="aff8"/>
                    <w:adjustRightInd w:val="0"/>
                    <w:snapToGrid w:val="0"/>
                    <w:spacing w:line="240" w:lineRule="auto"/>
                    <w:ind w:firstLineChars="0" w:firstLine="0"/>
                    <w:jc w:val="center"/>
                    <w:rPr>
                      <w:sz w:val="21"/>
                      <w:szCs w:val="21"/>
                    </w:rPr>
                  </w:pPr>
                  <w:r w:rsidRPr="00F26212">
                    <w:rPr>
                      <w:sz w:val="21"/>
                      <w:szCs w:val="21"/>
                    </w:rPr>
                    <w:t>有危废经营资质的单位</w:t>
                  </w:r>
                </w:p>
              </w:tc>
            </w:tr>
            <w:tr w:rsidR="00D73FF7" w:rsidRPr="00700F6F" w:rsidTr="00D73FF7">
              <w:trPr>
                <w:trHeight w:val="340"/>
                <w:jc w:val="center"/>
              </w:trPr>
              <w:tc>
                <w:tcPr>
                  <w:tcW w:w="286" w:type="pct"/>
                  <w:vAlign w:val="center"/>
                </w:tcPr>
                <w:p w:rsidR="00D73FF7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4</w:t>
                  </w:r>
                </w:p>
              </w:tc>
              <w:tc>
                <w:tcPr>
                  <w:tcW w:w="654" w:type="pct"/>
                  <w:vAlign w:val="center"/>
                </w:tcPr>
                <w:p w:rsidR="00D73FF7" w:rsidRDefault="00D73FF7" w:rsidP="0037365D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废机油</w:t>
                  </w:r>
                </w:p>
              </w:tc>
              <w:tc>
                <w:tcPr>
                  <w:tcW w:w="814" w:type="pct"/>
                  <w:vAlign w:val="center"/>
                </w:tcPr>
                <w:p w:rsidR="00D73FF7" w:rsidRDefault="00D73FF7" w:rsidP="0037365D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设备维修保养</w:t>
                  </w:r>
                </w:p>
              </w:tc>
              <w:tc>
                <w:tcPr>
                  <w:tcW w:w="618" w:type="pct"/>
                  <w:vMerge/>
                  <w:vAlign w:val="center"/>
                </w:tcPr>
                <w:p w:rsidR="00D73FF7" w:rsidRPr="00F26212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</w:p>
              </w:tc>
              <w:tc>
                <w:tcPr>
                  <w:tcW w:w="681" w:type="pct"/>
                  <w:vAlign w:val="center"/>
                </w:tcPr>
                <w:p w:rsidR="00D73FF7" w:rsidRDefault="00D73FF7" w:rsidP="00647410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HW08</w:t>
                  </w:r>
                </w:p>
                <w:p w:rsidR="00D73FF7" w:rsidRPr="00EA454F" w:rsidRDefault="00D73FF7" w:rsidP="00D73FF7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900-249-08</w:t>
                  </w:r>
                </w:p>
              </w:tc>
              <w:tc>
                <w:tcPr>
                  <w:tcW w:w="411" w:type="pct"/>
                  <w:vAlign w:val="center"/>
                </w:tcPr>
                <w:p w:rsidR="00D73FF7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0.1</w:t>
                  </w:r>
                </w:p>
              </w:tc>
              <w:tc>
                <w:tcPr>
                  <w:tcW w:w="811" w:type="pct"/>
                  <w:vMerge/>
                  <w:vAlign w:val="center"/>
                </w:tcPr>
                <w:p w:rsidR="00D73FF7" w:rsidRPr="00F26212" w:rsidRDefault="00D73FF7" w:rsidP="00DB4355">
                  <w:pPr>
                    <w:pStyle w:val="aff8"/>
                    <w:adjustRightInd w:val="0"/>
                    <w:snapToGrid w:val="0"/>
                    <w:spacing w:line="240" w:lineRule="auto"/>
                    <w:ind w:firstLineChars="0" w:firstLine="0"/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725" w:type="pct"/>
                  <w:vMerge/>
                  <w:vAlign w:val="center"/>
                </w:tcPr>
                <w:p w:rsidR="00D73FF7" w:rsidRPr="00F26212" w:rsidRDefault="00D73FF7" w:rsidP="00DB4355">
                  <w:pPr>
                    <w:pStyle w:val="aff8"/>
                    <w:adjustRightInd w:val="0"/>
                    <w:snapToGrid w:val="0"/>
                    <w:spacing w:line="240" w:lineRule="auto"/>
                    <w:ind w:firstLineChars="0" w:firstLine="0"/>
                    <w:jc w:val="center"/>
                    <w:rPr>
                      <w:sz w:val="21"/>
                      <w:szCs w:val="21"/>
                    </w:rPr>
                  </w:pPr>
                </w:p>
              </w:tc>
            </w:tr>
            <w:tr w:rsidR="00D73FF7" w:rsidRPr="00700F6F" w:rsidTr="00D73FF7">
              <w:trPr>
                <w:trHeight w:val="340"/>
                <w:jc w:val="center"/>
              </w:trPr>
              <w:tc>
                <w:tcPr>
                  <w:tcW w:w="286" w:type="pct"/>
                  <w:vAlign w:val="center"/>
                </w:tcPr>
                <w:p w:rsidR="00D73FF7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5</w:t>
                  </w:r>
                </w:p>
              </w:tc>
              <w:tc>
                <w:tcPr>
                  <w:tcW w:w="654" w:type="pct"/>
                  <w:vAlign w:val="center"/>
                </w:tcPr>
                <w:p w:rsidR="00D73FF7" w:rsidRDefault="00D73FF7" w:rsidP="00D73FF7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A41B65">
                    <w:rPr>
                      <w:rFonts w:hint="eastAsia"/>
                    </w:rPr>
                    <w:t>含油抹布和手套</w:t>
                  </w:r>
                </w:p>
              </w:tc>
              <w:tc>
                <w:tcPr>
                  <w:tcW w:w="814" w:type="pct"/>
                  <w:vAlign w:val="center"/>
                </w:tcPr>
                <w:p w:rsidR="00D73FF7" w:rsidRDefault="00D73FF7" w:rsidP="00D73FF7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设备维修保养、日常生产</w:t>
                  </w:r>
                </w:p>
              </w:tc>
              <w:tc>
                <w:tcPr>
                  <w:tcW w:w="618" w:type="pct"/>
                  <w:vMerge/>
                  <w:vAlign w:val="center"/>
                </w:tcPr>
                <w:p w:rsidR="00D73FF7" w:rsidRPr="00F26212" w:rsidRDefault="00D73FF7" w:rsidP="00DB4355">
                  <w:pPr>
                    <w:adjustRightInd w:val="0"/>
                    <w:snapToGrid w:val="0"/>
                    <w:spacing w:line="240" w:lineRule="auto"/>
                    <w:jc w:val="center"/>
                  </w:pPr>
                </w:p>
              </w:tc>
              <w:tc>
                <w:tcPr>
                  <w:tcW w:w="681" w:type="pct"/>
                  <w:vAlign w:val="center"/>
                </w:tcPr>
                <w:p w:rsidR="00D73FF7" w:rsidRPr="00E558E2" w:rsidRDefault="00D73FF7" w:rsidP="00D73FF7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E558E2">
                    <w:rPr>
                      <w:rFonts w:hint="eastAsia"/>
                    </w:rPr>
                    <w:t>HW49</w:t>
                  </w:r>
                </w:p>
                <w:p w:rsidR="00D73FF7" w:rsidRPr="00E558E2" w:rsidRDefault="00D73FF7" w:rsidP="00D73FF7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 w:rsidRPr="00E558E2">
                    <w:t>900-0</w:t>
                  </w:r>
                  <w:r w:rsidRPr="00E558E2">
                    <w:rPr>
                      <w:rFonts w:hint="eastAsia"/>
                    </w:rPr>
                    <w:t>41</w:t>
                  </w:r>
                  <w:r w:rsidRPr="00E558E2">
                    <w:t>-49</w:t>
                  </w:r>
                </w:p>
              </w:tc>
              <w:tc>
                <w:tcPr>
                  <w:tcW w:w="411" w:type="pct"/>
                  <w:vAlign w:val="center"/>
                </w:tcPr>
                <w:p w:rsidR="00D73FF7" w:rsidRDefault="00D73FF7" w:rsidP="00D73FF7">
                  <w:pPr>
                    <w:adjustRightInd w:val="0"/>
                    <w:snapToGrid w:val="0"/>
                    <w:spacing w:line="240" w:lineRule="auto"/>
                    <w:jc w:val="center"/>
                  </w:pPr>
                  <w:r>
                    <w:rPr>
                      <w:rFonts w:hint="eastAsia"/>
                    </w:rPr>
                    <w:t>0.1</w:t>
                  </w:r>
                </w:p>
              </w:tc>
              <w:tc>
                <w:tcPr>
                  <w:tcW w:w="811" w:type="pct"/>
                  <w:vMerge/>
                  <w:vAlign w:val="center"/>
                </w:tcPr>
                <w:p w:rsidR="00D73FF7" w:rsidRPr="00F26212" w:rsidRDefault="00D73FF7" w:rsidP="00DB4355">
                  <w:pPr>
                    <w:pStyle w:val="aff8"/>
                    <w:adjustRightInd w:val="0"/>
                    <w:snapToGrid w:val="0"/>
                    <w:spacing w:line="240" w:lineRule="auto"/>
                    <w:ind w:firstLineChars="0" w:firstLine="0"/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725" w:type="pct"/>
                  <w:vMerge/>
                  <w:vAlign w:val="center"/>
                </w:tcPr>
                <w:p w:rsidR="00D73FF7" w:rsidRPr="00F26212" w:rsidRDefault="00D73FF7" w:rsidP="00DB4355">
                  <w:pPr>
                    <w:pStyle w:val="aff8"/>
                    <w:adjustRightInd w:val="0"/>
                    <w:snapToGrid w:val="0"/>
                    <w:spacing w:line="240" w:lineRule="auto"/>
                    <w:ind w:firstLineChars="0" w:firstLine="0"/>
                    <w:jc w:val="center"/>
                    <w:rPr>
                      <w:sz w:val="21"/>
                      <w:szCs w:val="21"/>
                    </w:rPr>
                  </w:pPr>
                </w:p>
              </w:tc>
            </w:tr>
          </w:tbl>
          <w:p w:rsidR="00364A69" w:rsidRDefault="00364A69" w:rsidP="00364A69">
            <w:pPr>
              <w:pStyle w:val="a0"/>
            </w:pPr>
          </w:p>
          <w:p w:rsidR="00364A69" w:rsidRDefault="00364A69" w:rsidP="00364A69">
            <w:pPr>
              <w:pStyle w:val="5"/>
              <w:numPr>
                <w:ilvl w:val="0"/>
                <w:numId w:val="0"/>
              </w:numPr>
              <w:ind w:left="2040" w:hanging="360"/>
            </w:pPr>
          </w:p>
          <w:p w:rsidR="0055597F" w:rsidRDefault="0055597F" w:rsidP="00364A69">
            <w:pPr>
              <w:pStyle w:val="5"/>
              <w:numPr>
                <w:ilvl w:val="0"/>
                <w:numId w:val="0"/>
              </w:numPr>
              <w:ind w:left="2040" w:hanging="360"/>
            </w:pPr>
          </w:p>
          <w:p w:rsidR="00C57660" w:rsidRDefault="00C57660" w:rsidP="00364A69">
            <w:pPr>
              <w:pStyle w:val="5"/>
              <w:numPr>
                <w:ilvl w:val="0"/>
                <w:numId w:val="0"/>
              </w:numPr>
              <w:ind w:left="2040" w:hanging="360"/>
            </w:pPr>
          </w:p>
          <w:p w:rsidR="00C57660" w:rsidRDefault="00C57660" w:rsidP="00364A69">
            <w:pPr>
              <w:pStyle w:val="5"/>
              <w:numPr>
                <w:ilvl w:val="0"/>
                <w:numId w:val="0"/>
              </w:numPr>
              <w:ind w:left="2040" w:hanging="360"/>
            </w:pPr>
          </w:p>
          <w:p w:rsidR="00C57660" w:rsidRDefault="00C57660" w:rsidP="00364A69">
            <w:pPr>
              <w:pStyle w:val="5"/>
              <w:numPr>
                <w:ilvl w:val="0"/>
                <w:numId w:val="0"/>
              </w:numPr>
              <w:ind w:left="2040" w:hanging="360"/>
            </w:pPr>
          </w:p>
          <w:p w:rsidR="00C57660" w:rsidRDefault="00C57660" w:rsidP="00364A69">
            <w:pPr>
              <w:pStyle w:val="5"/>
              <w:numPr>
                <w:ilvl w:val="0"/>
                <w:numId w:val="0"/>
              </w:numPr>
              <w:ind w:left="2040" w:hanging="360"/>
            </w:pPr>
          </w:p>
          <w:p w:rsidR="00C57660" w:rsidRDefault="00C57660" w:rsidP="00364A69">
            <w:pPr>
              <w:pStyle w:val="5"/>
              <w:numPr>
                <w:ilvl w:val="0"/>
                <w:numId w:val="0"/>
              </w:numPr>
              <w:ind w:left="2040" w:hanging="360"/>
            </w:pPr>
          </w:p>
          <w:p w:rsidR="00417273" w:rsidRDefault="00417273" w:rsidP="00364A69">
            <w:pPr>
              <w:pStyle w:val="5"/>
              <w:numPr>
                <w:ilvl w:val="0"/>
                <w:numId w:val="0"/>
              </w:numPr>
              <w:ind w:left="2040" w:hanging="360"/>
            </w:pPr>
          </w:p>
          <w:p w:rsidR="00417273" w:rsidRDefault="00417273" w:rsidP="00364A69">
            <w:pPr>
              <w:pStyle w:val="5"/>
              <w:numPr>
                <w:ilvl w:val="0"/>
                <w:numId w:val="0"/>
              </w:numPr>
              <w:ind w:left="2040" w:hanging="360"/>
            </w:pPr>
          </w:p>
          <w:p w:rsidR="00417273" w:rsidRDefault="00417273" w:rsidP="00364A69">
            <w:pPr>
              <w:pStyle w:val="5"/>
              <w:numPr>
                <w:ilvl w:val="0"/>
                <w:numId w:val="0"/>
              </w:numPr>
              <w:ind w:left="2040" w:hanging="360"/>
            </w:pPr>
          </w:p>
          <w:p w:rsidR="00417273" w:rsidRDefault="00417273" w:rsidP="00364A69">
            <w:pPr>
              <w:pStyle w:val="5"/>
              <w:numPr>
                <w:ilvl w:val="0"/>
                <w:numId w:val="0"/>
              </w:numPr>
              <w:ind w:left="2040" w:hanging="360"/>
            </w:pPr>
          </w:p>
          <w:p w:rsidR="00417273" w:rsidRDefault="00417273" w:rsidP="00364A69">
            <w:pPr>
              <w:pStyle w:val="5"/>
              <w:numPr>
                <w:ilvl w:val="0"/>
                <w:numId w:val="0"/>
              </w:numPr>
              <w:ind w:left="2040" w:hanging="360"/>
            </w:pPr>
          </w:p>
          <w:p w:rsidR="00417273" w:rsidRDefault="00417273" w:rsidP="00364A69">
            <w:pPr>
              <w:pStyle w:val="5"/>
              <w:numPr>
                <w:ilvl w:val="0"/>
                <w:numId w:val="0"/>
              </w:numPr>
              <w:ind w:left="2040" w:hanging="360"/>
            </w:pPr>
          </w:p>
          <w:p w:rsidR="00417273" w:rsidRDefault="00417273" w:rsidP="00364A69">
            <w:pPr>
              <w:pStyle w:val="5"/>
              <w:numPr>
                <w:ilvl w:val="0"/>
                <w:numId w:val="0"/>
              </w:numPr>
              <w:ind w:left="2040" w:hanging="360"/>
            </w:pPr>
          </w:p>
          <w:p w:rsidR="00417273" w:rsidRDefault="00417273" w:rsidP="00364A69">
            <w:pPr>
              <w:pStyle w:val="5"/>
              <w:numPr>
                <w:ilvl w:val="0"/>
                <w:numId w:val="0"/>
              </w:numPr>
              <w:ind w:left="2040" w:hanging="360"/>
            </w:pPr>
          </w:p>
          <w:p w:rsidR="00417273" w:rsidRDefault="00417273" w:rsidP="00364A69">
            <w:pPr>
              <w:pStyle w:val="5"/>
              <w:numPr>
                <w:ilvl w:val="0"/>
                <w:numId w:val="0"/>
              </w:numPr>
              <w:ind w:left="2040" w:hanging="360"/>
              <w:rPr>
                <w:rFonts w:hint="eastAsia"/>
              </w:rPr>
            </w:pPr>
          </w:p>
          <w:p w:rsidR="00364A69" w:rsidRPr="00364A69" w:rsidRDefault="00364A69" w:rsidP="0000264F">
            <w:pPr>
              <w:pStyle w:val="5"/>
              <w:numPr>
                <w:ilvl w:val="0"/>
                <w:numId w:val="0"/>
              </w:numPr>
            </w:pPr>
          </w:p>
        </w:tc>
      </w:tr>
    </w:tbl>
    <w:p w:rsidR="008E238E" w:rsidRDefault="008E238E">
      <w:pPr>
        <w:sectPr w:rsidR="008E238E" w:rsidSect="00497514">
          <w:pgSz w:w="11907" w:h="16840"/>
          <w:pgMar w:top="1701" w:right="1531" w:bottom="1418" w:left="1531" w:header="851" w:footer="851" w:gutter="0"/>
          <w:cols w:space="720"/>
          <w:docGrid w:linePitch="312"/>
        </w:sectPr>
      </w:pPr>
    </w:p>
    <w:p w:rsidR="008E238E" w:rsidRDefault="008E238E">
      <w:pPr>
        <w:sectPr w:rsidR="008E238E">
          <w:type w:val="continuous"/>
          <w:pgSz w:w="11907" w:h="16840"/>
          <w:pgMar w:top="1701" w:right="1531" w:bottom="1985" w:left="1531" w:header="851" w:footer="851" w:gutter="0"/>
          <w:cols w:space="720"/>
          <w:docGrid w:linePitch="312"/>
        </w:sectPr>
      </w:pPr>
    </w:p>
    <w:p w:rsidR="008E238E" w:rsidRDefault="00EA1C3C" w:rsidP="00C75BA4">
      <w:pPr>
        <w:pStyle w:val="af4"/>
        <w:spacing w:before="0" w:beforeAutospacing="0" w:line="240" w:lineRule="auto"/>
        <w:jc w:val="center"/>
        <w:outlineLvl w:val="0"/>
        <w:rPr>
          <w:rFonts w:ascii="黑体" w:eastAsia="黑体" w:hAnsi="黑体"/>
          <w:snapToGrid w:val="0"/>
          <w:sz w:val="30"/>
          <w:szCs w:val="30"/>
        </w:rPr>
      </w:pPr>
      <w:r>
        <w:rPr>
          <w:rFonts w:ascii="黑体" w:eastAsia="黑体" w:hAnsi="黑体" w:hint="eastAsia"/>
          <w:snapToGrid w:val="0"/>
          <w:sz w:val="30"/>
          <w:szCs w:val="30"/>
        </w:rPr>
        <w:lastRenderedPageBreak/>
        <w:t>五、</w:t>
      </w:r>
      <w:bookmarkStart w:id="6" w:name="_Hlk54167917"/>
      <w:r>
        <w:rPr>
          <w:rFonts w:ascii="黑体" w:eastAsia="黑体" w:hAnsi="黑体" w:hint="eastAsia"/>
          <w:snapToGrid w:val="0"/>
          <w:sz w:val="30"/>
          <w:szCs w:val="30"/>
        </w:rPr>
        <w:t>环境保护措施监督检查清单</w:t>
      </w:r>
      <w:bookmarkEnd w:id="6"/>
      <w:r w:rsidR="004A4306">
        <w:rPr>
          <w:rFonts w:ascii="黑体" w:eastAsia="黑体" w:hAnsi="黑体" w:hint="eastAsia"/>
          <w:snapToGrid w:val="0"/>
          <w:sz w:val="30"/>
          <w:szCs w:val="30"/>
        </w:rPr>
        <w:t>（本项目）</w:t>
      </w: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79"/>
        <w:gridCol w:w="1905"/>
        <w:gridCol w:w="1220"/>
        <w:gridCol w:w="1900"/>
        <w:gridCol w:w="2305"/>
      </w:tblGrid>
      <w:tr w:rsidR="008E238E" w:rsidTr="00293CC7">
        <w:trPr>
          <w:trHeight w:val="425"/>
          <w:jc w:val="center"/>
        </w:trPr>
        <w:tc>
          <w:tcPr>
            <w:tcW w:w="1479" w:type="dxa"/>
            <w:tcBorders>
              <w:tl2br w:val="single" w:sz="4" w:space="0" w:color="auto"/>
            </w:tcBorders>
          </w:tcPr>
          <w:p w:rsidR="008E238E" w:rsidRDefault="00EA1C3C">
            <w:pPr>
              <w:adjustRightInd w:val="0"/>
              <w:snapToGrid w:val="0"/>
              <w:spacing w:line="240" w:lineRule="auto"/>
              <w:ind w:firstLine="840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内容</w:t>
            </w:r>
          </w:p>
          <w:p w:rsidR="008E238E" w:rsidRDefault="00EA1C3C">
            <w:pPr>
              <w:adjustRightInd w:val="0"/>
              <w:snapToGrid w:val="0"/>
              <w:spacing w:line="24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要素</w:t>
            </w:r>
          </w:p>
        </w:tc>
        <w:tc>
          <w:tcPr>
            <w:tcW w:w="1905" w:type="dxa"/>
            <w:vAlign w:val="center"/>
          </w:tcPr>
          <w:p w:rsidR="008E238E" w:rsidRDefault="00EA1C3C">
            <w:pPr>
              <w:adjustRightInd w:val="0"/>
              <w:snapToGrid w:val="0"/>
              <w:spacing w:line="24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排放口(编号、</w:t>
            </w:r>
          </w:p>
          <w:p w:rsidR="008E238E" w:rsidRDefault="00EA1C3C">
            <w:pPr>
              <w:adjustRightInd w:val="0"/>
              <w:snapToGrid w:val="0"/>
              <w:spacing w:line="24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名称)/污染源</w:t>
            </w:r>
          </w:p>
        </w:tc>
        <w:tc>
          <w:tcPr>
            <w:tcW w:w="1220" w:type="dxa"/>
            <w:vAlign w:val="center"/>
          </w:tcPr>
          <w:p w:rsidR="008E238E" w:rsidRDefault="00EA1C3C">
            <w:pPr>
              <w:adjustRightInd w:val="0"/>
              <w:snapToGrid w:val="0"/>
              <w:spacing w:line="24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污染物</w:t>
            </w:r>
          </w:p>
          <w:p w:rsidR="008E238E" w:rsidRDefault="00EA1C3C">
            <w:pPr>
              <w:adjustRightInd w:val="0"/>
              <w:snapToGrid w:val="0"/>
              <w:spacing w:line="24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项目</w:t>
            </w:r>
          </w:p>
        </w:tc>
        <w:tc>
          <w:tcPr>
            <w:tcW w:w="1900" w:type="dxa"/>
            <w:vAlign w:val="center"/>
          </w:tcPr>
          <w:p w:rsidR="008E238E" w:rsidRDefault="00EA1C3C">
            <w:pPr>
              <w:adjustRightInd w:val="0"/>
              <w:snapToGrid w:val="0"/>
              <w:spacing w:line="24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环境保护措施</w:t>
            </w:r>
          </w:p>
        </w:tc>
        <w:tc>
          <w:tcPr>
            <w:tcW w:w="2305" w:type="dxa"/>
            <w:vAlign w:val="center"/>
          </w:tcPr>
          <w:p w:rsidR="008E238E" w:rsidRDefault="00EA1C3C">
            <w:pPr>
              <w:adjustRightInd w:val="0"/>
              <w:snapToGrid w:val="0"/>
              <w:spacing w:line="24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执行标准</w:t>
            </w:r>
          </w:p>
        </w:tc>
      </w:tr>
      <w:tr w:rsidR="009D5864" w:rsidTr="009D5864">
        <w:trPr>
          <w:trHeight w:val="425"/>
          <w:jc w:val="center"/>
        </w:trPr>
        <w:tc>
          <w:tcPr>
            <w:tcW w:w="1479" w:type="dxa"/>
            <w:tcBorders>
              <w:top w:val="single" w:sz="4" w:space="0" w:color="auto"/>
            </w:tcBorders>
            <w:vAlign w:val="center"/>
          </w:tcPr>
          <w:p w:rsidR="009D5864" w:rsidRDefault="009D5864" w:rsidP="001F7400">
            <w:pPr>
              <w:adjustRightInd w:val="0"/>
              <w:snapToGrid w:val="0"/>
              <w:spacing w:line="24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大气环境</w:t>
            </w:r>
          </w:p>
        </w:tc>
        <w:tc>
          <w:tcPr>
            <w:tcW w:w="1905" w:type="dxa"/>
            <w:tcBorders>
              <w:top w:val="single" w:sz="4" w:space="0" w:color="auto"/>
            </w:tcBorders>
            <w:vAlign w:val="center"/>
          </w:tcPr>
          <w:p w:rsidR="009D5864" w:rsidRDefault="009D5864" w:rsidP="001F7400">
            <w:pPr>
              <w:pStyle w:val="14"/>
            </w:pPr>
            <w:r>
              <w:rPr>
                <w:rFonts w:hint="eastAsia"/>
              </w:rPr>
              <w:t>DA001/</w:t>
            </w:r>
            <w:r>
              <w:rPr>
                <w:rFonts w:hint="eastAsia"/>
              </w:rPr>
              <w:t>天然气燃烧废气</w:t>
            </w:r>
          </w:p>
        </w:tc>
        <w:tc>
          <w:tcPr>
            <w:tcW w:w="1220" w:type="dxa"/>
            <w:tcBorders>
              <w:bottom w:val="single" w:sz="4" w:space="0" w:color="auto"/>
            </w:tcBorders>
            <w:vAlign w:val="center"/>
          </w:tcPr>
          <w:p w:rsidR="009D5864" w:rsidRDefault="00504363" w:rsidP="001F7400">
            <w:pPr>
              <w:pStyle w:val="14"/>
            </w:pPr>
            <w:r>
              <w:t>颗粒物</w:t>
            </w:r>
            <w:r w:rsidR="009D5864">
              <w:rPr>
                <w:rFonts w:hint="eastAsia"/>
              </w:rPr>
              <w:t>、二氧化硫、氮氧化物</w:t>
            </w:r>
            <w:r w:rsidR="00D85D24">
              <w:rPr>
                <w:rFonts w:hint="eastAsia"/>
              </w:rPr>
              <w:t>、烟气黑度</w:t>
            </w: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5864" w:rsidRDefault="009D5864" w:rsidP="001F7400">
            <w:pPr>
              <w:pStyle w:val="14"/>
            </w:pPr>
            <w:r>
              <w:rPr>
                <w:rFonts w:hint="eastAsia"/>
              </w:rPr>
              <w:t>/</w:t>
            </w:r>
          </w:p>
        </w:tc>
        <w:tc>
          <w:tcPr>
            <w:tcW w:w="2305" w:type="dxa"/>
            <w:tcBorders>
              <w:top w:val="single" w:sz="4" w:space="0" w:color="auto"/>
            </w:tcBorders>
            <w:vAlign w:val="center"/>
          </w:tcPr>
          <w:p w:rsidR="009D5864" w:rsidRDefault="009D5864" w:rsidP="009D5864">
            <w:pPr>
              <w:pStyle w:val="14"/>
            </w:pPr>
            <w:r>
              <w:rPr>
                <w:rFonts w:hint="eastAsia"/>
              </w:rPr>
              <w:t>江苏省地标</w:t>
            </w:r>
            <w:r>
              <w:t>《</w:t>
            </w:r>
            <w:r w:rsidRPr="00D67134">
              <w:rPr>
                <w:rFonts w:hint="eastAsia"/>
              </w:rPr>
              <w:t>工业炉窑大气污染物排放标准</w:t>
            </w:r>
            <w:r>
              <w:t>》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DB32/3728-2020</w:t>
            </w:r>
            <w:r>
              <w:rPr>
                <w:rFonts w:hint="eastAsia"/>
              </w:rPr>
              <w:t>）表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标准，</w:t>
            </w:r>
            <w:r w:rsidR="00504363">
              <w:rPr>
                <w:rFonts w:hint="eastAsia"/>
              </w:rPr>
              <w:t>颗粒物</w:t>
            </w:r>
            <w:r>
              <w:rPr>
                <w:rFonts w:hint="eastAsia"/>
              </w:rPr>
              <w:t>浓度</w:t>
            </w:r>
            <w:r w:rsidRPr="00293CC7">
              <w:rPr>
                <w:rFonts w:hint="eastAsia"/>
              </w:rPr>
              <w:t>≤</w:t>
            </w:r>
            <w:r>
              <w:rPr>
                <w:rFonts w:hint="eastAsia"/>
              </w:rPr>
              <w:t>20</w:t>
            </w:r>
            <w:r w:rsidRPr="00293CC7">
              <w:rPr>
                <w:rFonts w:hint="eastAsia"/>
              </w:rPr>
              <w:t>mg/m</w:t>
            </w:r>
            <w:r w:rsidRPr="00293CC7">
              <w:rPr>
                <w:rFonts w:hint="eastAsia"/>
                <w:vertAlign w:val="superscript"/>
              </w:rPr>
              <w:t>3</w:t>
            </w:r>
            <w:r>
              <w:rPr>
                <w:rFonts w:hint="eastAsia"/>
              </w:rPr>
              <w:t>；二氧化硫浓度</w:t>
            </w:r>
            <w:r w:rsidRPr="00293CC7">
              <w:rPr>
                <w:rFonts w:hint="eastAsia"/>
              </w:rPr>
              <w:t>≤</w:t>
            </w:r>
            <w:r>
              <w:rPr>
                <w:rFonts w:hint="eastAsia"/>
              </w:rPr>
              <w:t>80</w:t>
            </w:r>
            <w:r w:rsidRPr="00293CC7">
              <w:rPr>
                <w:rFonts w:hint="eastAsia"/>
              </w:rPr>
              <w:t>mg/m</w:t>
            </w:r>
            <w:r w:rsidRPr="00293CC7">
              <w:rPr>
                <w:rFonts w:hint="eastAsia"/>
                <w:vertAlign w:val="superscript"/>
              </w:rPr>
              <w:t>3</w:t>
            </w:r>
            <w:r>
              <w:rPr>
                <w:rFonts w:hint="eastAsia"/>
              </w:rPr>
              <w:t>；氮氧化物</w:t>
            </w:r>
            <w:r w:rsidRPr="00293CC7">
              <w:rPr>
                <w:rFonts w:hint="eastAsia"/>
              </w:rPr>
              <w:t>≤</w:t>
            </w:r>
            <w:r>
              <w:rPr>
                <w:rFonts w:hint="eastAsia"/>
              </w:rPr>
              <w:t>180</w:t>
            </w:r>
            <w:r w:rsidRPr="00293CC7">
              <w:rPr>
                <w:rFonts w:hint="eastAsia"/>
              </w:rPr>
              <w:t>mg/m</w:t>
            </w:r>
            <w:r w:rsidRPr="00293CC7">
              <w:rPr>
                <w:rFonts w:hint="eastAsia"/>
                <w:vertAlign w:val="superscript"/>
              </w:rPr>
              <w:t>3</w:t>
            </w:r>
            <w:r w:rsidR="00D85D24" w:rsidRPr="00A57C7A">
              <w:rPr>
                <w:rFonts w:hint="eastAsia"/>
                <w:color w:val="000000" w:themeColor="text1"/>
              </w:rPr>
              <w:t>；烟气黑度≤林格曼黑度</w:t>
            </w:r>
            <w:r w:rsidR="00D85D24" w:rsidRPr="00A57C7A">
              <w:rPr>
                <w:rFonts w:hint="eastAsia"/>
                <w:color w:val="000000" w:themeColor="text1"/>
              </w:rPr>
              <w:t>1</w:t>
            </w:r>
            <w:r w:rsidR="00D85D24" w:rsidRPr="00A57C7A">
              <w:rPr>
                <w:rFonts w:hint="eastAsia"/>
                <w:color w:val="000000" w:themeColor="text1"/>
              </w:rPr>
              <w:t>级</w:t>
            </w:r>
          </w:p>
        </w:tc>
      </w:tr>
      <w:tr w:rsidR="009D5864" w:rsidTr="00293CC7">
        <w:trPr>
          <w:trHeight w:val="445"/>
          <w:jc w:val="center"/>
        </w:trPr>
        <w:tc>
          <w:tcPr>
            <w:tcW w:w="1479" w:type="dxa"/>
            <w:vAlign w:val="center"/>
          </w:tcPr>
          <w:p w:rsidR="009D5864" w:rsidRDefault="009D5864">
            <w:pPr>
              <w:adjustRightInd w:val="0"/>
              <w:snapToGrid w:val="0"/>
              <w:spacing w:line="24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地表水环境</w:t>
            </w:r>
          </w:p>
        </w:tc>
        <w:tc>
          <w:tcPr>
            <w:tcW w:w="1905" w:type="dxa"/>
            <w:vAlign w:val="center"/>
          </w:tcPr>
          <w:p w:rsidR="009D5864" w:rsidRDefault="00DD3F1E">
            <w:pPr>
              <w:pStyle w:val="14"/>
            </w:pPr>
            <w:r>
              <w:rPr>
                <w:rFonts w:hint="eastAsia"/>
              </w:rPr>
              <w:t>/</w:t>
            </w:r>
          </w:p>
        </w:tc>
        <w:tc>
          <w:tcPr>
            <w:tcW w:w="1220" w:type="dxa"/>
            <w:vAlign w:val="center"/>
          </w:tcPr>
          <w:p w:rsidR="009D5864" w:rsidRDefault="00DD3F1E">
            <w:pPr>
              <w:pStyle w:val="14"/>
            </w:pPr>
            <w:r>
              <w:rPr>
                <w:rFonts w:hint="eastAsia"/>
              </w:rPr>
              <w:t>/</w:t>
            </w:r>
          </w:p>
        </w:tc>
        <w:tc>
          <w:tcPr>
            <w:tcW w:w="1900" w:type="dxa"/>
            <w:vAlign w:val="center"/>
          </w:tcPr>
          <w:p w:rsidR="009D5864" w:rsidRPr="005019BD" w:rsidRDefault="00DD3F1E" w:rsidP="00552528">
            <w:pPr>
              <w:adjustRightInd w:val="0"/>
              <w:snapToGrid w:val="0"/>
              <w:spacing w:line="240" w:lineRule="auto"/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305" w:type="dxa"/>
            <w:vAlign w:val="center"/>
          </w:tcPr>
          <w:p w:rsidR="009D5864" w:rsidRPr="005019BD" w:rsidRDefault="00DD3F1E" w:rsidP="00552528">
            <w:pPr>
              <w:adjustRightInd w:val="0"/>
              <w:snapToGrid w:val="0"/>
              <w:spacing w:line="240" w:lineRule="auto"/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257773" w:rsidTr="00BC5F7D">
        <w:trPr>
          <w:trHeight w:val="1920"/>
          <w:jc w:val="center"/>
        </w:trPr>
        <w:tc>
          <w:tcPr>
            <w:tcW w:w="1479" w:type="dxa"/>
            <w:vAlign w:val="center"/>
          </w:tcPr>
          <w:p w:rsidR="00257773" w:rsidRDefault="00257773">
            <w:pPr>
              <w:adjustRightInd w:val="0"/>
              <w:snapToGrid w:val="0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声环境</w:t>
            </w:r>
          </w:p>
        </w:tc>
        <w:tc>
          <w:tcPr>
            <w:tcW w:w="3125" w:type="dxa"/>
            <w:gridSpan w:val="2"/>
            <w:vAlign w:val="center"/>
          </w:tcPr>
          <w:p w:rsidR="00257773" w:rsidRDefault="00257773" w:rsidP="003C4F69">
            <w:pPr>
              <w:pStyle w:val="14"/>
            </w:pPr>
            <w:r w:rsidRPr="00293CC7">
              <w:rPr>
                <w:rFonts w:hint="eastAsia"/>
              </w:rPr>
              <w:t>本项目噪声源主要为</w:t>
            </w:r>
            <w:proofErr w:type="gramStart"/>
            <w:r w:rsidRPr="00356FD3">
              <w:rPr>
                <w:rFonts w:hint="eastAsia"/>
              </w:rPr>
              <w:t>电液锤</w:t>
            </w:r>
            <w:proofErr w:type="gramEnd"/>
            <w:r w:rsidRPr="00356FD3">
              <w:rPr>
                <w:rFonts w:hint="eastAsia"/>
              </w:rPr>
              <w:t>、锯床、</w:t>
            </w:r>
            <w:proofErr w:type="gramStart"/>
            <w:r w:rsidRPr="00356FD3">
              <w:rPr>
                <w:rFonts w:hint="eastAsia"/>
              </w:rPr>
              <w:t>碾环</w:t>
            </w:r>
            <w:proofErr w:type="gramEnd"/>
            <w:r w:rsidRPr="00356FD3">
              <w:rPr>
                <w:rFonts w:hint="eastAsia"/>
              </w:rPr>
              <w:t>机、操作机、出料机、车床、天然气加热炉、回火炉、排气筒风机</w:t>
            </w:r>
            <w:r w:rsidRPr="00293CC7">
              <w:rPr>
                <w:rFonts w:hint="eastAsia"/>
              </w:rPr>
              <w:t>等设备</w:t>
            </w:r>
            <w:r w:rsidRPr="00BD19BE">
              <w:rPr>
                <w:rFonts w:hint="eastAsia"/>
              </w:rPr>
              <w:t>，单台噪声源强≤</w:t>
            </w:r>
            <w:r w:rsidRPr="00BD19BE">
              <w:rPr>
                <w:rFonts w:hint="eastAsia"/>
              </w:rPr>
              <w:t>90dB(A)</w:t>
            </w:r>
            <w:r>
              <w:rPr>
                <w:rFonts w:hint="eastAsia"/>
              </w:rPr>
              <w:t>。</w:t>
            </w:r>
            <w:r w:rsidRPr="0066342F">
              <w:rPr>
                <w:rFonts w:hint="eastAsia"/>
                <w:color w:val="FF0000"/>
              </w:rPr>
              <w:t>主要振动源为</w:t>
            </w:r>
            <w:proofErr w:type="gramStart"/>
            <w:r>
              <w:rPr>
                <w:rFonts w:hint="eastAsia"/>
                <w:color w:val="FF0000"/>
              </w:rPr>
              <w:t>电液</w:t>
            </w:r>
            <w:r w:rsidRPr="0066342F">
              <w:rPr>
                <w:rFonts w:hint="eastAsia"/>
                <w:color w:val="FF0000"/>
              </w:rPr>
              <w:t>锤</w:t>
            </w:r>
            <w:proofErr w:type="gramEnd"/>
            <w:r w:rsidRPr="0066342F">
              <w:rPr>
                <w:rFonts w:hint="eastAsia"/>
                <w:color w:val="FF0000"/>
              </w:rPr>
              <w:t>，振动噪声值为</w:t>
            </w:r>
            <w:r w:rsidRPr="0066342F">
              <w:rPr>
                <w:rFonts w:hint="eastAsia"/>
                <w:color w:val="FF0000"/>
              </w:rPr>
              <w:t>40 dB</w:t>
            </w:r>
            <w:r w:rsidRPr="0066342F">
              <w:rPr>
                <w:rFonts w:hint="eastAsia"/>
                <w:color w:val="FF0000"/>
              </w:rPr>
              <w:t>（</w:t>
            </w:r>
            <w:r w:rsidRPr="0066342F">
              <w:rPr>
                <w:rFonts w:hint="eastAsia"/>
                <w:color w:val="FF0000"/>
              </w:rPr>
              <w:t>A</w:t>
            </w:r>
            <w:r w:rsidRPr="0066342F">
              <w:rPr>
                <w:rFonts w:hint="eastAsia"/>
                <w:color w:val="FF0000"/>
              </w:rPr>
              <w:t>）。</w:t>
            </w:r>
          </w:p>
        </w:tc>
        <w:tc>
          <w:tcPr>
            <w:tcW w:w="1900" w:type="dxa"/>
            <w:vAlign w:val="center"/>
          </w:tcPr>
          <w:p w:rsidR="00257773" w:rsidRDefault="00257773">
            <w:pPr>
              <w:pStyle w:val="14"/>
            </w:pPr>
            <w:r>
              <w:t>选择用低噪声设备，</w:t>
            </w:r>
            <w:r>
              <w:rPr>
                <w:rFonts w:hint="eastAsia"/>
              </w:rPr>
              <w:t>采用防振措施，</w:t>
            </w:r>
            <w:r>
              <w:t>设备设置于室内，车间厂房隔声，距离衰减</w:t>
            </w:r>
            <w:r>
              <w:rPr>
                <w:rFonts w:hint="eastAsia"/>
              </w:rPr>
              <w:t>；</w:t>
            </w:r>
            <w:r w:rsidRPr="0066342F">
              <w:rPr>
                <w:rFonts w:hint="eastAsia"/>
                <w:color w:val="FF0000"/>
              </w:rPr>
              <w:t>设置减振材料</w:t>
            </w:r>
            <w:r>
              <w:rPr>
                <w:rFonts w:hint="eastAsia"/>
                <w:color w:val="FF0000"/>
              </w:rPr>
              <w:t>、合理布局</w:t>
            </w:r>
          </w:p>
        </w:tc>
        <w:tc>
          <w:tcPr>
            <w:tcW w:w="2305" w:type="dxa"/>
            <w:vAlign w:val="center"/>
          </w:tcPr>
          <w:p w:rsidR="00EE7308" w:rsidRDefault="00EE7308" w:rsidP="00EE7308">
            <w:pPr>
              <w:pStyle w:val="14"/>
            </w:pPr>
            <w:r>
              <w:t>GB12348-2008</w:t>
            </w:r>
            <w:r>
              <w:t>表</w:t>
            </w:r>
            <w:r>
              <w:t>1</w:t>
            </w:r>
            <w:r>
              <w:t>中</w:t>
            </w:r>
            <w:r>
              <w:rPr>
                <w:rFonts w:hint="eastAsia"/>
              </w:rPr>
              <w:t>2</w:t>
            </w:r>
            <w:r>
              <w:t>类标准</w:t>
            </w:r>
            <w:r>
              <w:rPr>
                <w:rFonts w:hint="eastAsia"/>
              </w:rPr>
              <w:t>：昼间≤</w:t>
            </w:r>
            <w:r>
              <w:rPr>
                <w:rFonts w:hint="eastAsia"/>
              </w:rPr>
              <w:t>60dB(A)</w:t>
            </w:r>
            <w:r>
              <w:rPr>
                <w:rFonts w:hint="eastAsia"/>
              </w:rPr>
              <w:t>；</w:t>
            </w:r>
          </w:p>
          <w:p w:rsidR="00257773" w:rsidRDefault="00EE7308" w:rsidP="00EE7308">
            <w:pPr>
              <w:pStyle w:val="14"/>
            </w:pPr>
            <w:r w:rsidRPr="0066342F">
              <w:rPr>
                <w:rFonts w:hint="eastAsia"/>
                <w:color w:val="FF0000"/>
              </w:rPr>
              <w:t>振动</w:t>
            </w:r>
            <w:r>
              <w:rPr>
                <w:rFonts w:hint="eastAsia"/>
                <w:color w:val="FF0000"/>
              </w:rPr>
              <w:t>执行</w:t>
            </w:r>
            <w:r w:rsidRPr="004A4306">
              <w:rPr>
                <w:color w:val="FF0000"/>
              </w:rPr>
              <w:t>GB10070-88</w:t>
            </w:r>
            <w:r>
              <w:rPr>
                <w:color w:val="FF0000"/>
              </w:rPr>
              <w:t>工业集中区振动标准：昼间</w:t>
            </w:r>
            <w:r>
              <w:rPr>
                <w:color w:val="FF0000"/>
              </w:rPr>
              <w:t>≤75</w:t>
            </w:r>
            <w:r w:rsidRPr="0066342F">
              <w:rPr>
                <w:color w:val="FF0000"/>
              </w:rPr>
              <w:t>dB(A)</w:t>
            </w:r>
          </w:p>
        </w:tc>
      </w:tr>
      <w:tr w:rsidR="009D5864" w:rsidTr="00293CC7">
        <w:trPr>
          <w:trHeight w:val="403"/>
          <w:jc w:val="center"/>
        </w:trPr>
        <w:tc>
          <w:tcPr>
            <w:tcW w:w="1479" w:type="dxa"/>
            <w:vAlign w:val="center"/>
          </w:tcPr>
          <w:p w:rsidR="009D5864" w:rsidRDefault="009D5864">
            <w:pPr>
              <w:pStyle w:val="14"/>
            </w:pPr>
            <w:r>
              <w:rPr>
                <w:rFonts w:hint="eastAsia"/>
              </w:rPr>
              <w:t>电磁辐射</w:t>
            </w:r>
          </w:p>
        </w:tc>
        <w:tc>
          <w:tcPr>
            <w:tcW w:w="1905" w:type="dxa"/>
            <w:vAlign w:val="center"/>
          </w:tcPr>
          <w:p w:rsidR="009D5864" w:rsidRDefault="009D5864">
            <w:pPr>
              <w:pStyle w:val="14"/>
            </w:pPr>
            <w:r>
              <w:rPr>
                <w:rFonts w:hint="eastAsia"/>
              </w:rPr>
              <w:t>/</w:t>
            </w:r>
          </w:p>
        </w:tc>
        <w:tc>
          <w:tcPr>
            <w:tcW w:w="1220" w:type="dxa"/>
            <w:vAlign w:val="center"/>
          </w:tcPr>
          <w:p w:rsidR="009D5864" w:rsidRDefault="009D5864">
            <w:pPr>
              <w:pStyle w:val="14"/>
            </w:pPr>
            <w:r>
              <w:rPr>
                <w:rFonts w:hint="eastAsia"/>
              </w:rPr>
              <w:t>/</w:t>
            </w:r>
          </w:p>
        </w:tc>
        <w:tc>
          <w:tcPr>
            <w:tcW w:w="1900" w:type="dxa"/>
            <w:vAlign w:val="center"/>
          </w:tcPr>
          <w:p w:rsidR="009D5864" w:rsidRDefault="009D5864">
            <w:pPr>
              <w:pStyle w:val="14"/>
            </w:pPr>
            <w:r>
              <w:rPr>
                <w:rFonts w:hint="eastAsia"/>
              </w:rPr>
              <w:t>/</w:t>
            </w:r>
          </w:p>
        </w:tc>
        <w:tc>
          <w:tcPr>
            <w:tcW w:w="2305" w:type="dxa"/>
            <w:vAlign w:val="center"/>
          </w:tcPr>
          <w:p w:rsidR="009D5864" w:rsidRDefault="009D5864">
            <w:pPr>
              <w:pStyle w:val="14"/>
            </w:pPr>
            <w:r>
              <w:rPr>
                <w:rFonts w:hint="eastAsia"/>
              </w:rPr>
              <w:t>/</w:t>
            </w:r>
          </w:p>
        </w:tc>
      </w:tr>
      <w:tr w:rsidR="0055597F" w:rsidTr="00293CC7">
        <w:trPr>
          <w:trHeight w:val="454"/>
          <w:jc w:val="center"/>
        </w:trPr>
        <w:tc>
          <w:tcPr>
            <w:tcW w:w="1479" w:type="dxa"/>
            <w:vMerge w:val="restart"/>
            <w:vAlign w:val="center"/>
          </w:tcPr>
          <w:p w:rsidR="0055597F" w:rsidRDefault="0055597F">
            <w:pPr>
              <w:pStyle w:val="14"/>
            </w:pPr>
            <w:r>
              <w:rPr>
                <w:rFonts w:hint="eastAsia"/>
              </w:rPr>
              <w:t>固体废物</w:t>
            </w:r>
          </w:p>
        </w:tc>
        <w:tc>
          <w:tcPr>
            <w:tcW w:w="1905" w:type="dxa"/>
            <w:vAlign w:val="center"/>
          </w:tcPr>
          <w:p w:rsidR="0055597F" w:rsidRPr="00700F6F" w:rsidRDefault="0055597F" w:rsidP="001F7400">
            <w:pPr>
              <w:adjustRightInd w:val="0"/>
              <w:snapToGrid w:val="0"/>
              <w:spacing w:line="240" w:lineRule="auto"/>
              <w:jc w:val="center"/>
            </w:pPr>
            <w:r>
              <w:rPr>
                <w:rFonts w:hint="eastAsia"/>
              </w:rPr>
              <w:t>下料、车加工</w:t>
            </w:r>
          </w:p>
        </w:tc>
        <w:tc>
          <w:tcPr>
            <w:tcW w:w="1220" w:type="dxa"/>
            <w:vAlign w:val="center"/>
          </w:tcPr>
          <w:p w:rsidR="0055597F" w:rsidRDefault="0055597F" w:rsidP="0021192E">
            <w:pPr>
              <w:adjustRightInd w:val="0"/>
              <w:snapToGrid w:val="0"/>
              <w:spacing w:line="240" w:lineRule="auto"/>
              <w:jc w:val="center"/>
            </w:pPr>
            <w:r>
              <w:rPr>
                <w:rFonts w:hint="eastAsia"/>
              </w:rPr>
              <w:t>边角料</w:t>
            </w:r>
          </w:p>
        </w:tc>
        <w:tc>
          <w:tcPr>
            <w:tcW w:w="1900" w:type="dxa"/>
            <w:vAlign w:val="center"/>
          </w:tcPr>
          <w:p w:rsidR="0055597F" w:rsidRPr="00293CC7" w:rsidRDefault="0055597F" w:rsidP="00293CC7">
            <w:pPr>
              <w:pStyle w:val="aff8"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外售综合利用</w:t>
            </w:r>
          </w:p>
        </w:tc>
        <w:tc>
          <w:tcPr>
            <w:tcW w:w="2305" w:type="dxa"/>
            <w:vMerge w:val="restart"/>
            <w:vAlign w:val="center"/>
          </w:tcPr>
          <w:p w:rsidR="0055597F" w:rsidRPr="00293CC7" w:rsidRDefault="0055597F" w:rsidP="00293CC7">
            <w:pPr>
              <w:pStyle w:val="aff8"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293CC7">
              <w:rPr>
                <w:sz w:val="21"/>
                <w:szCs w:val="21"/>
              </w:rPr>
              <w:t>综合利用或</w:t>
            </w:r>
          </w:p>
          <w:p w:rsidR="0055597F" w:rsidRDefault="0055597F" w:rsidP="00293CC7">
            <w:pPr>
              <w:pStyle w:val="aff8"/>
              <w:adjustRightInd w:val="0"/>
              <w:snapToGrid w:val="0"/>
              <w:spacing w:line="240" w:lineRule="auto"/>
              <w:ind w:firstLineChars="0" w:firstLine="0"/>
              <w:jc w:val="center"/>
            </w:pPr>
            <w:r w:rsidRPr="00293CC7">
              <w:rPr>
                <w:sz w:val="21"/>
                <w:szCs w:val="21"/>
              </w:rPr>
              <w:t>妥善处置，不外排</w:t>
            </w:r>
          </w:p>
        </w:tc>
      </w:tr>
      <w:tr w:rsidR="0055597F" w:rsidTr="00293CC7">
        <w:trPr>
          <w:trHeight w:val="454"/>
          <w:jc w:val="center"/>
        </w:trPr>
        <w:tc>
          <w:tcPr>
            <w:tcW w:w="1479" w:type="dxa"/>
            <w:vMerge/>
            <w:vAlign w:val="center"/>
          </w:tcPr>
          <w:p w:rsidR="0055597F" w:rsidRDefault="0055597F">
            <w:pPr>
              <w:pStyle w:val="14"/>
            </w:pPr>
          </w:p>
        </w:tc>
        <w:tc>
          <w:tcPr>
            <w:tcW w:w="1905" w:type="dxa"/>
            <w:vAlign w:val="center"/>
          </w:tcPr>
          <w:p w:rsidR="0055597F" w:rsidRDefault="0055597F" w:rsidP="001F7400">
            <w:pPr>
              <w:adjustRightInd w:val="0"/>
              <w:snapToGrid w:val="0"/>
              <w:spacing w:line="240" w:lineRule="auto"/>
              <w:jc w:val="center"/>
            </w:pPr>
            <w:r>
              <w:t>锻造</w:t>
            </w:r>
            <w:r>
              <w:rPr>
                <w:rFonts w:hint="eastAsia"/>
              </w:rPr>
              <w:t>、</w:t>
            </w:r>
            <w:r>
              <w:t>碾环</w:t>
            </w:r>
          </w:p>
        </w:tc>
        <w:tc>
          <w:tcPr>
            <w:tcW w:w="1220" w:type="dxa"/>
            <w:vAlign w:val="center"/>
          </w:tcPr>
          <w:p w:rsidR="0055597F" w:rsidRDefault="0055597F" w:rsidP="001F7400">
            <w:pPr>
              <w:adjustRightInd w:val="0"/>
              <w:snapToGrid w:val="0"/>
              <w:spacing w:line="240" w:lineRule="auto"/>
              <w:jc w:val="center"/>
            </w:pPr>
            <w:r>
              <w:rPr>
                <w:rFonts w:hint="eastAsia"/>
              </w:rPr>
              <w:t>氧化铁屑</w:t>
            </w:r>
          </w:p>
        </w:tc>
        <w:tc>
          <w:tcPr>
            <w:tcW w:w="1900" w:type="dxa"/>
            <w:vAlign w:val="center"/>
          </w:tcPr>
          <w:p w:rsidR="0055597F" w:rsidRPr="00293CC7" w:rsidRDefault="0055597F" w:rsidP="007B3A0C">
            <w:pPr>
              <w:pStyle w:val="aff8"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外售综合利用</w:t>
            </w:r>
          </w:p>
        </w:tc>
        <w:tc>
          <w:tcPr>
            <w:tcW w:w="2305" w:type="dxa"/>
            <w:vMerge/>
            <w:vAlign w:val="center"/>
          </w:tcPr>
          <w:p w:rsidR="0055597F" w:rsidRDefault="0055597F" w:rsidP="00293CC7">
            <w:pPr>
              <w:pStyle w:val="14"/>
            </w:pPr>
          </w:p>
        </w:tc>
      </w:tr>
      <w:tr w:rsidR="0055597F" w:rsidTr="00293CC7">
        <w:trPr>
          <w:trHeight w:val="454"/>
          <w:jc w:val="center"/>
        </w:trPr>
        <w:tc>
          <w:tcPr>
            <w:tcW w:w="1479" w:type="dxa"/>
            <w:vMerge/>
            <w:vAlign w:val="center"/>
          </w:tcPr>
          <w:p w:rsidR="0055597F" w:rsidRDefault="0055597F">
            <w:pPr>
              <w:pStyle w:val="14"/>
            </w:pPr>
          </w:p>
        </w:tc>
        <w:tc>
          <w:tcPr>
            <w:tcW w:w="1905" w:type="dxa"/>
            <w:vAlign w:val="center"/>
          </w:tcPr>
          <w:p w:rsidR="0055597F" w:rsidRPr="00356FD3" w:rsidRDefault="0055597F" w:rsidP="001F7400">
            <w:pPr>
              <w:pStyle w:val="aff8"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车加工</w:t>
            </w:r>
          </w:p>
        </w:tc>
        <w:tc>
          <w:tcPr>
            <w:tcW w:w="1220" w:type="dxa"/>
            <w:vAlign w:val="center"/>
          </w:tcPr>
          <w:p w:rsidR="0055597F" w:rsidRPr="00356FD3" w:rsidRDefault="0055597F" w:rsidP="001F7400">
            <w:pPr>
              <w:pStyle w:val="aff8"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356FD3">
              <w:rPr>
                <w:rFonts w:hint="eastAsia"/>
                <w:sz w:val="21"/>
                <w:szCs w:val="21"/>
              </w:rPr>
              <w:t>废乳化液</w:t>
            </w:r>
          </w:p>
        </w:tc>
        <w:tc>
          <w:tcPr>
            <w:tcW w:w="1900" w:type="dxa"/>
            <w:vAlign w:val="center"/>
          </w:tcPr>
          <w:p w:rsidR="0055597F" w:rsidRPr="00293CC7" w:rsidRDefault="0055597F" w:rsidP="007B3A0C">
            <w:pPr>
              <w:pStyle w:val="aff8"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F26212">
              <w:rPr>
                <w:sz w:val="21"/>
                <w:szCs w:val="21"/>
              </w:rPr>
              <w:t>委托有资质单位合理处置</w:t>
            </w:r>
          </w:p>
        </w:tc>
        <w:tc>
          <w:tcPr>
            <w:tcW w:w="2305" w:type="dxa"/>
            <w:vMerge/>
            <w:vAlign w:val="center"/>
          </w:tcPr>
          <w:p w:rsidR="0055597F" w:rsidRDefault="0055597F" w:rsidP="00293CC7">
            <w:pPr>
              <w:pStyle w:val="14"/>
            </w:pPr>
          </w:p>
        </w:tc>
      </w:tr>
      <w:tr w:rsidR="0055597F" w:rsidTr="00293CC7">
        <w:trPr>
          <w:trHeight w:val="454"/>
          <w:jc w:val="center"/>
        </w:trPr>
        <w:tc>
          <w:tcPr>
            <w:tcW w:w="1479" w:type="dxa"/>
            <w:vMerge/>
            <w:vAlign w:val="center"/>
          </w:tcPr>
          <w:p w:rsidR="0055597F" w:rsidRDefault="0055597F">
            <w:pPr>
              <w:pStyle w:val="14"/>
            </w:pPr>
          </w:p>
        </w:tc>
        <w:tc>
          <w:tcPr>
            <w:tcW w:w="1905" w:type="dxa"/>
            <w:vAlign w:val="center"/>
          </w:tcPr>
          <w:p w:rsidR="0055597F" w:rsidRPr="00356FD3" w:rsidRDefault="0055597F" w:rsidP="001F7400">
            <w:pPr>
              <w:pStyle w:val="aff8"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356FD3">
              <w:rPr>
                <w:rFonts w:hint="eastAsia"/>
                <w:sz w:val="21"/>
                <w:szCs w:val="21"/>
              </w:rPr>
              <w:t>设备维护</w:t>
            </w:r>
          </w:p>
        </w:tc>
        <w:tc>
          <w:tcPr>
            <w:tcW w:w="1220" w:type="dxa"/>
            <w:vAlign w:val="center"/>
          </w:tcPr>
          <w:p w:rsidR="0055597F" w:rsidRPr="00356FD3" w:rsidRDefault="0055597F" w:rsidP="001F7400">
            <w:pPr>
              <w:pStyle w:val="aff8"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356FD3">
              <w:rPr>
                <w:rFonts w:hint="eastAsia"/>
                <w:sz w:val="21"/>
                <w:szCs w:val="21"/>
              </w:rPr>
              <w:t>废机油</w:t>
            </w:r>
          </w:p>
        </w:tc>
        <w:tc>
          <w:tcPr>
            <w:tcW w:w="1900" w:type="dxa"/>
            <w:vAlign w:val="center"/>
          </w:tcPr>
          <w:p w:rsidR="0055597F" w:rsidRPr="00293CC7" w:rsidRDefault="0055597F" w:rsidP="007B3A0C">
            <w:pPr>
              <w:pStyle w:val="aff8"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F26212">
              <w:rPr>
                <w:sz w:val="21"/>
                <w:szCs w:val="21"/>
              </w:rPr>
              <w:t>委托有资质单位合理处置</w:t>
            </w:r>
          </w:p>
        </w:tc>
        <w:tc>
          <w:tcPr>
            <w:tcW w:w="2305" w:type="dxa"/>
            <w:vMerge/>
            <w:vAlign w:val="center"/>
          </w:tcPr>
          <w:p w:rsidR="0055597F" w:rsidRDefault="0055597F" w:rsidP="00293CC7">
            <w:pPr>
              <w:pStyle w:val="14"/>
            </w:pPr>
          </w:p>
        </w:tc>
      </w:tr>
      <w:tr w:rsidR="00D85D24" w:rsidTr="00293CC7">
        <w:trPr>
          <w:trHeight w:val="454"/>
          <w:jc w:val="center"/>
        </w:trPr>
        <w:tc>
          <w:tcPr>
            <w:tcW w:w="1479" w:type="dxa"/>
            <w:vMerge/>
            <w:vAlign w:val="center"/>
          </w:tcPr>
          <w:p w:rsidR="00D85D24" w:rsidRDefault="00D85D24">
            <w:pPr>
              <w:pStyle w:val="14"/>
            </w:pPr>
          </w:p>
        </w:tc>
        <w:tc>
          <w:tcPr>
            <w:tcW w:w="1905" w:type="dxa"/>
            <w:vAlign w:val="center"/>
          </w:tcPr>
          <w:p w:rsidR="00D85D24" w:rsidRPr="00D85D24" w:rsidRDefault="00D85D24" w:rsidP="001F7400">
            <w:pPr>
              <w:pStyle w:val="aff8"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D85D24">
              <w:rPr>
                <w:rFonts w:hint="eastAsia"/>
                <w:sz w:val="21"/>
                <w:szCs w:val="21"/>
              </w:rPr>
              <w:t>设备维修保养、日常生产</w:t>
            </w:r>
          </w:p>
        </w:tc>
        <w:tc>
          <w:tcPr>
            <w:tcW w:w="1220" w:type="dxa"/>
            <w:vAlign w:val="center"/>
          </w:tcPr>
          <w:p w:rsidR="00D85D24" w:rsidRPr="00356FD3" w:rsidRDefault="00D85D24" w:rsidP="001F7400">
            <w:pPr>
              <w:pStyle w:val="aff8"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D85D24">
              <w:rPr>
                <w:rFonts w:hint="eastAsia"/>
                <w:sz w:val="21"/>
                <w:szCs w:val="21"/>
              </w:rPr>
              <w:t>含油抹布和手套</w:t>
            </w:r>
          </w:p>
        </w:tc>
        <w:tc>
          <w:tcPr>
            <w:tcW w:w="1900" w:type="dxa"/>
            <w:vAlign w:val="center"/>
          </w:tcPr>
          <w:p w:rsidR="00D85D24" w:rsidRPr="00293CC7" w:rsidRDefault="00D85D24" w:rsidP="00BA4326">
            <w:pPr>
              <w:pStyle w:val="aff8"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F26212">
              <w:rPr>
                <w:sz w:val="21"/>
                <w:szCs w:val="21"/>
              </w:rPr>
              <w:t>委托有资质单位合理处置</w:t>
            </w:r>
          </w:p>
        </w:tc>
        <w:tc>
          <w:tcPr>
            <w:tcW w:w="2305" w:type="dxa"/>
            <w:vMerge/>
            <w:vAlign w:val="center"/>
          </w:tcPr>
          <w:p w:rsidR="00D85D24" w:rsidRDefault="00D85D24" w:rsidP="00293CC7">
            <w:pPr>
              <w:pStyle w:val="14"/>
            </w:pPr>
          </w:p>
        </w:tc>
      </w:tr>
      <w:tr w:rsidR="00D85D24" w:rsidTr="00DD3F1E">
        <w:trPr>
          <w:trHeight w:val="759"/>
          <w:jc w:val="center"/>
        </w:trPr>
        <w:tc>
          <w:tcPr>
            <w:tcW w:w="1479" w:type="dxa"/>
            <w:vAlign w:val="center"/>
          </w:tcPr>
          <w:p w:rsidR="00D85D24" w:rsidRDefault="00D85D24">
            <w:pPr>
              <w:pStyle w:val="14"/>
            </w:pPr>
            <w:r>
              <w:rPr>
                <w:rFonts w:hint="eastAsia"/>
              </w:rPr>
              <w:t>土壤及地下水</w:t>
            </w:r>
          </w:p>
          <w:p w:rsidR="00D85D24" w:rsidRDefault="00D85D24">
            <w:pPr>
              <w:pStyle w:val="14"/>
            </w:pPr>
            <w:r>
              <w:rPr>
                <w:rFonts w:hint="eastAsia"/>
              </w:rPr>
              <w:t>污染防治措施</w:t>
            </w:r>
          </w:p>
        </w:tc>
        <w:tc>
          <w:tcPr>
            <w:tcW w:w="7330" w:type="dxa"/>
            <w:gridSpan w:val="4"/>
            <w:vAlign w:val="center"/>
          </w:tcPr>
          <w:p w:rsidR="00D85D24" w:rsidRDefault="00D85D24" w:rsidP="003C4F69">
            <w:pPr>
              <w:pStyle w:val="14"/>
              <w:jc w:val="left"/>
            </w:pPr>
            <w:r w:rsidRPr="00293CC7">
              <w:rPr>
                <w:rFonts w:hint="eastAsia"/>
              </w:rPr>
              <w:t>企业厂区内地面已全部硬化，厂内污水管网等管线以地下铺设</w:t>
            </w:r>
            <w:r>
              <w:rPr>
                <w:rFonts w:hint="eastAsia"/>
              </w:rPr>
              <w:t>为主，地下管线为抗渗防腐的管材铺设，化粪池采用玻璃钢成品化粪池，</w:t>
            </w:r>
            <w:r w:rsidRPr="00293CC7">
              <w:rPr>
                <w:rFonts w:hint="eastAsia"/>
              </w:rPr>
              <w:t>建立有效的事故废水收集系统。</w:t>
            </w:r>
          </w:p>
        </w:tc>
      </w:tr>
      <w:tr w:rsidR="00D85D24" w:rsidTr="00D85D24">
        <w:trPr>
          <w:trHeight w:val="499"/>
          <w:jc w:val="center"/>
        </w:trPr>
        <w:tc>
          <w:tcPr>
            <w:tcW w:w="1479" w:type="dxa"/>
            <w:vAlign w:val="center"/>
          </w:tcPr>
          <w:p w:rsidR="00D85D24" w:rsidRDefault="00D85D24">
            <w:pPr>
              <w:pStyle w:val="14"/>
            </w:pPr>
            <w:r>
              <w:rPr>
                <w:rFonts w:hint="eastAsia"/>
              </w:rPr>
              <w:t>生态保护措施</w:t>
            </w:r>
          </w:p>
        </w:tc>
        <w:tc>
          <w:tcPr>
            <w:tcW w:w="7330" w:type="dxa"/>
            <w:gridSpan w:val="4"/>
            <w:vAlign w:val="center"/>
          </w:tcPr>
          <w:p w:rsidR="00D85D24" w:rsidRDefault="00D85D24">
            <w:pPr>
              <w:pStyle w:val="14"/>
              <w:jc w:val="left"/>
            </w:pPr>
            <w:r w:rsidRPr="00293CC7">
              <w:rPr>
                <w:rFonts w:hint="eastAsia"/>
              </w:rPr>
              <w:t>本项目</w:t>
            </w:r>
            <w:r>
              <w:rPr>
                <w:rFonts w:hint="eastAsia"/>
              </w:rPr>
              <w:t>不在</w:t>
            </w:r>
            <w:r w:rsidRPr="00293CC7">
              <w:rPr>
                <w:rFonts w:hint="eastAsia"/>
              </w:rPr>
              <w:t>工业园区内，</w:t>
            </w:r>
            <w:r>
              <w:rPr>
                <w:rFonts w:hint="eastAsia"/>
              </w:rPr>
              <w:t>但</w:t>
            </w:r>
            <w:r w:rsidRPr="00D85D24">
              <w:rPr>
                <w:rFonts w:hint="eastAsia"/>
              </w:rPr>
              <w:t>在园区外优势企业白名单内，可参照入园企业进行管理</w:t>
            </w:r>
            <w:r>
              <w:rPr>
                <w:rFonts w:hint="eastAsia"/>
              </w:rPr>
              <w:t>。本项目</w:t>
            </w:r>
            <w:r w:rsidRPr="00293CC7">
              <w:rPr>
                <w:rFonts w:hint="eastAsia"/>
              </w:rPr>
              <w:t>不新增土地和建设厂房，因此对周围生态环境影响较小</w:t>
            </w:r>
            <w:r>
              <w:rPr>
                <w:rFonts w:hint="eastAsia"/>
              </w:rPr>
              <w:t>。</w:t>
            </w:r>
          </w:p>
        </w:tc>
      </w:tr>
      <w:tr w:rsidR="00D85D24" w:rsidTr="00DD3F1E">
        <w:trPr>
          <w:trHeight w:val="709"/>
          <w:jc w:val="center"/>
        </w:trPr>
        <w:tc>
          <w:tcPr>
            <w:tcW w:w="1479" w:type="dxa"/>
            <w:vAlign w:val="center"/>
          </w:tcPr>
          <w:p w:rsidR="00D85D24" w:rsidRDefault="00D85D24">
            <w:pPr>
              <w:pStyle w:val="14"/>
            </w:pPr>
            <w:r>
              <w:rPr>
                <w:rFonts w:hint="eastAsia"/>
              </w:rPr>
              <w:t>环境风险</w:t>
            </w:r>
          </w:p>
          <w:p w:rsidR="00D85D24" w:rsidRDefault="00D85D24">
            <w:pPr>
              <w:pStyle w:val="14"/>
            </w:pPr>
            <w:r>
              <w:rPr>
                <w:rFonts w:hint="eastAsia"/>
              </w:rPr>
              <w:t>防范措施</w:t>
            </w:r>
          </w:p>
        </w:tc>
        <w:tc>
          <w:tcPr>
            <w:tcW w:w="7330" w:type="dxa"/>
            <w:gridSpan w:val="4"/>
            <w:vAlign w:val="center"/>
          </w:tcPr>
          <w:p w:rsidR="00D85D24" w:rsidRDefault="00D85D24">
            <w:pPr>
              <w:pStyle w:val="14"/>
              <w:jc w:val="left"/>
            </w:pPr>
            <w:r>
              <w:rPr>
                <w:rFonts w:hint="eastAsia"/>
              </w:rPr>
              <w:t>包括原辅料贮运安全防范措施、泄漏事故的防范措施、安全生产管理系统、火灾事故应急处置措施、危险废物的环境风险防范措施，制定应急预案等。</w:t>
            </w:r>
            <w:r>
              <w:rPr>
                <w:rFonts w:hint="eastAsia"/>
              </w:rPr>
              <w:t xml:space="preserve"> </w:t>
            </w:r>
          </w:p>
        </w:tc>
      </w:tr>
      <w:tr w:rsidR="00D85D24" w:rsidTr="00DD3F1E">
        <w:trPr>
          <w:trHeight w:val="70"/>
          <w:jc w:val="center"/>
        </w:trPr>
        <w:tc>
          <w:tcPr>
            <w:tcW w:w="1479" w:type="dxa"/>
            <w:vAlign w:val="center"/>
          </w:tcPr>
          <w:p w:rsidR="00D85D24" w:rsidRDefault="00D85D24">
            <w:pPr>
              <w:pStyle w:val="14"/>
            </w:pPr>
            <w:r>
              <w:rPr>
                <w:rFonts w:hint="eastAsia"/>
              </w:rPr>
              <w:t>其他环境</w:t>
            </w:r>
          </w:p>
          <w:p w:rsidR="00D85D24" w:rsidRDefault="00D85D24">
            <w:pPr>
              <w:pStyle w:val="14"/>
            </w:pPr>
            <w:r>
              <w:rPr>
                <w:rFonts w:hint="eastAsia"/>
              </w:rPr>
              <w:t>管理要求</w:t>
            </w:r>
          </w:p>
        </w:tc>
        <w:tc>
          <w:tcPr>
            <w:tcW w:w="7330" w:type="dxa"/>
            <w:gridSpan w:val="4"/>
            <w:vAlign w:val="center"/>
          </w:tcPr>
          <w:p w:rsidR="00D85D24" w:rsidRDefault="00D85D24" w:rsidP="00DD3F1E">
            <w:pPr>
              <w:pStyle w:val="14"/>
              <w:jc w:val="both"/>
            </w:pPr>
            <w:r>
              <w:rPr>
                <w:rFonts w:hint="eastAsia"/>
              </w:rPr>
              <w:t>对照《固定污染源排污许可分类管理名录（</w:t>
            </w:r>
            <w:r>
              <w:t>2019</w:t>
            </w:r>
            <w:r>
              <w:rPr>
                <w:rFonts w:hint="eastAsia"/>
              </w:rPr>
              <w:t>年版）》，全厂属于“二十八、金属制品业</w:t>
            </w:r>
            <w:r>
              <w:rPr>
                <w:rFonts w:hint="eastAsia"/>
              </w:rPr>
              <w:t>33</w:t>
            </w:r>
            <w:r>
              <w:rPr>
                <w:rFonts w:hint="eastAsia"/>
              </w:rPr>
              <w:t>”、“</w:t>
            </w:r>
            <w:r>
              <w:rPr>
                <w:rFonts w:hint="eastAsia"/>
              </w:rPr>
              <w:t>80</w:t>
            </w:r>
            <w:r w:rsidRPr="004005B4">
              <w:rPr>
                <w:rFonts w:hint="eastAsia"/>
              </w:rPr>
              <w:t>铸造及其他金属制品制造</w:t>
            </w:r>
            <w:r w:rsidRPr="004005B4">
              <w:rPr>
                <w:rFonts w:hint="eastAsia"/>
              </w:rPr>
              <w:t>339</w:t>
            </w:r>
            <w:r>
              <w:rPr>
                <w:rFonts w:hint="eastAsia"/>
              </w:rPr>
              <w:t>”中“</w:t>
            </w:r>
            <w:r w:rsidR="000B78E8">
              <w:rPr>
                <w:rFonts w:hint="eastAsia"/>
              </w:rPr>
              <w:t>涉及通用工序简化管理的</w:t>
            </w:r>
            <w:r>
              <w:rPr>
                <w:rFonts w:hint="eastAsia"/>
              </w:rPr>
              <w:t>”，属于</w:t>
            </w:r>
            <w:r w:rsidR="000B78E8">
              <w:rPr>
                <w:rFonts w:hint="eastAsia"/>
              </w:rPr>
              <w:t>简化</w:t>
            </w:r>
            <w:r>
              <w:rPr>
                <w:rFonts w:hint="eastAsia"/>
              </w:rPr>
              <w:t>管理。</w:t>
            </w:r>
          </w:p>
          <w:p w:rsidR="00D85D24" w:rsidRDefault="00D85D24" w:rsidP="00DD3F1E">
            <w:pPr>
              <w:pStyle w:val="14"/>
              <w:jc w:val="both"/>
            </w:pPr>
            <w:proofErr w:type="gramStart"/>
            <w:r w:rsidRPr="002F1D4A">
              <w:rPr>
                <w:rFonts w:hint="eastAsia"/>
              </w:rPr>
              <w:t>雨排口</w:t>
            </w:r>
            <w:proofErr w:type="gramEnd"/>
            <w:r w:rsidRPr="002F1D4A">
              <w:rPr>
                <w:rFonts w:hint="eastAsia"/>
              </w:rPr>
              <w:t>规范化建设，雨水排放口前端设置明渠（排放井）和初期雨水收集池，便于日常检查、采样检测，排放口安装截止阀，受污染的初期雨水需经处理达标后方可接入雨水管网。</w:t>
            </w:r>
          </w:p>
        </w:tc>
      </w:tr>
    </w:tbl>
    <w:p w:rsidR="00EE7308" w:rsidRDefault="00EE7308" w:rsidP="00EE7308">
      <w:pPr>
        <w:pStyle w:val="af4"/>
        <w:spacing w:before="0" w:beforeAutospacing="0" w:line="240" w:lineRule="auto"/>
        <w:jc w:val="center"/>
        <w:rPr>
          <w:rFonts w:ascii="黑体" w:eastAsia="黑体" w:hAnsi="黑体"/>
          <w:snapToGrid w:val="0"/>
          <w:sz w:val="30"/>
          <w:szCs w:val="30"/>
        </w:rPr>
      </w:pPr>
    </w:p>
    <w:p w:rsidR="004A4306" w:rsidRDefault="004A4306" w:rsidP="004A4306">
      <w:pPr>
        <w:pStyle w:val="af4"/>
        <w:spacing w:before="0" w:beforeAutospacing="0" w:line="240" w:lineRule="auto"/>
        <w:jc w:val="center"/>
        <w:outlineLvl w:val="0"/>
        <w:rPr>
          <w:snapToGrid w:val="0"/>
        </w:rPr>
        <w:sectPr w:rsidR="004A4306">
          <w:pgSz w:w="11906" w:h="16838"/>
          <w:pgMar w:top="1701" w:right="1531" w:bottom="1701" w:left="1531" w:header="851" w:footer="851" w:gutter="0"/>
          <w:cols w:space="720"/>
          <w:docGrid w:linePitch="312"/>
        </w:sectPr>
      </w:pPr>
    </w:p>
    <w:p w:rsidR="008E238E" w:rsidRDefault="00EA1C3C" w:rsidP="004A4306">
      <w:pPr>
        <w:pStyle w:val="af4"/>
        <w:spacing w:before="0" w:beforeAutospacing="0" w:line="240" w:lineRule="auto"/>
        <w:jc w:val="center"/>
        <w:outlineLvl w:val="0"/>
        <w:rPr>
          <w:rFonts w:ascii="黑体" w:eastAsia="黑体" w:hAnsi="黑体"/>
          <w:snapToGrid w:val="0"/>
          <w:sz w:val="30"/>
          <w:szCs w:val="30"/>
        </w:rPr>
      </w:pPr>
      <w:r>
        <w:rPr>
          <w:rFonts w:ascii="黑体" w:eastAsia="黑体" w:hAnsi="黑体" w:hint="eastAsia"/>
          <w:snapToGrid w:val="0"/>
          <w:sz w:val="30"/>
          <w:szCs w:val="30"/>
        </w:rPr>
        <w:lastRenderedPageBreak/>
        <w:t>六、结论</w:t>
      </w: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65"/>
      </w:tblGrid>
      <w:tr w:rsidR="008E238E" w:rsidTr="00BB2BE9">
        <w:trPr>
          <w:trHeight w:val="12355"/>
          <w:jc w:val="center"/>
        </w:trPr>
        <w:tc>
          <w:tcPr>
            <w:tcW w:w="8865" w:type="dxa"/>
          </w:tcPr>
          <w:p w:rsidR="00B41D2C" w:rsidRPr="00D85D24" w:rsidRDefault="00B41D2C" w:rsidP="00D85D24">
            <w:pPr>
              <w:ind w:firstLineChars="200" w:firstLine="480"/>
              <w:rPr>
                <w:bCs/>
                <w:sz w:val="24"/>
              </w:rPr>
            </w:pPr>
            <w:r w:rsidRPr="00D85D24">
              <w:rPr>
                <w:rFonts w:hint="eastAsia"/>
                <w:bCs/>
                <w:sz w:val="24"/>
              </w:rPr>
              <w:t>综上所述，从环保角度而言，本项目的建设是可行的。</w:t>
            </w:r>
          </w:p>
          <w:p w:rsidR="008E238E" w:rsidRPr="00B41D2C" w:rsidRDefault="008E238E" w:rsidP="00B41D2C">
            <w:pPr>
              <w:ind w:firstLineChars="200" w:firstLine="480"/>
              <w:rPr>
                <w:rFonts w:ascii="宋体" w:cs="宋体"/>
                <w:sz w:val="24"/>
              </w:rPr>
            </w:pPr>
          </w:p>
        </w:tc>
      </w:tr>
    </w:tbl>
    <w:p w:rsidR="008E238E" w:rsidRDefault="008E238E">
      <w:pPr>
        <w:rPr>
          <w:rFonts w:ascii="宋体"/>
        </w:rPr>
        <w:sectPr w:rsidR="008E238E">
          <w:pgSz w:w="11906" w:h="16838"/>
          <w:pgMar w:top="1701" w:right="1531" w:bottom="1701" w:left="1531" w:header="851" w:footer="851" w:gutter="0"/>
          <w:cols w:space="720"/>
          <w:docGrid w:linePitch="312"/>
        </w:sectPr>
      </w:pPr>
    </w:p>
    <w:p w:rsidR="008E238E" w:rsidRDefault="00EA1C3C">
      <w:pPr>
        <w:pStyle w:val="af4"/>
        <w:adjustRightInd w:val="0"/>
        <w:snapToGrid w:val="0"/>
        <w:spacing w:before="0" w:beforeAutospacing="0" w:after="0" w:afterAutospacing="0" w:line="240" w:lineRule="auto"/>
        <w:outlineLvl w:val="0"/>
        <w:rPr>
          <w:rFonts w:ascii="黑体" w:eastAsia="黑体" w:hAnsi="黑体"/>
          <w:snapToGrid w:val="0"/>
          <w:sz w:val="32"/>
          <w:szCs w:val="32"/>
        </w:rPr>
      </w:pPr>
      <w:r>
        <w:rPr>
          <w:rFonts w:ascii="黑体" w:eastAsia="黑体" w:hAnsi="黑体" w:hint="eastAsia"/>
          <w:snapToGrid w:val="0"/>
          <w:sz w:val="32"/>
          <w:szCs w:val="32"/>
        </w:rPr>
        <w:lastRenderedPageBreak/>
        <w:t>附表</w:t>
      </w:r>
    </w:p>
    <w:p w:rsidR="008E238E" w:rsidRDefault="00EA1C3C">
      <w:pPr>
        <w:pStyle w:val="af4"/>
        <w:adjustRightInd w:val="0"/>
        <w:snapToGrid w:val="0"/>
        <w:spacing w:before="0" w:beforeAutospacing="0" w:after="0" w:afterAutospacing="0" w:line="240" w:lineRule="auto"/>
        <w:jc w:val="center"/>
        <w:outlineLvl w:val="0"/>
        <w:rPr>
          <w:rFonts w:ascii="方正小标宋_GBK" w:eastAsia="方正小标宋_GBK" w:hAnsi="黑体"/>
          <w:snapToGrid w:val="0"/>
          <w:sz w:val="38"/>
          <w:szCs w:val="38"/>
        </w:rPr>
      </w:pPr>
      <w:r>
        <w:rPr>
          <w:rFonts w:ascii="方正小标宋_GBK" w:eastAsia="方正小标宋_GBK" w:hAnsi="黑体" w:hint="eastAsia"/>
          <w:snapToGrid w:val="0"/>
          <w:sz w:val="38"/>
          <w:szCs w:val="38"/>
        </w:rPr>
        <w:t>建设项目污染物排放量汇总表</w:t>
      </w:r>
    </w:p>
    <w:tbl>
      <w:tblPr>
        <w:tblW w:w="1378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83"/>
        <w:gridCol w:w="1844"/>
        <w:gridCol w:w="1559"/>
        <w:gridCol w:w="1559"/>
        <w:gridCol w:w="1335"/>
        <w:gridCol w:w="1559"/>
        <w:gridCol w:w="1356"/>
        <w:gridCol w:w="1559"/>
        <w:gridCol w:w="1631"/>
      </w:tblGrid>
      <w:tr w:rsidR="008E238E" w:rsidRPr="00BC5F7D" w:rsidTr="00BC5F7D">
        <w:trPr>
          <w:trHeight w:val="896"/>
          <w:tblHeader/>
        </w:trPr>
        <w:tc>
          <w:tcPr>
            <w:tcW w:w="138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E238E" w:rsidRPr="00BC5F7D" w:rsidRDefault="00EA1C3C">
            <w:pPr>
              <w:spacing w:line="240" w:lineRule="auto"/>
              <w:jc w:val="right"/>
              <w:rPr>
                <w:snapToGrid w:val="0"/>
                <w:color w:val="000000"/>
                <w:spacing w:val="-6"/>
                <w:kern w:val="21"/>
              </w:rPr>
            </w:pPr>
            <w:r w:rsidRPr="00BC5F7D">
              <w:rPr>
                <w:snapToGrid w:val="0"/>
                <w:color w:val="000000"/>
                <w:spacing w:val="-6"/>
                <w:kern w:val="21"/>
              </w:rPr>
              <w:t>项目</w:t>
            </w:r>
          </w:p>
          <w:p w:rsidR="008E238E" w:rsidRPr="00BC5F7D" w:rsidRDefault="00EA1C3C">
            <w:pPr>
              <w:spacing w:line="240" w:lineRule="auto"/>
              <w:jc w:val="left"/>
              <w:rPr>
                <w:snapToGrid w:val="0"/>
                <w:color w:val="000000"/>
                <w:spacing w:val="-6"/>
                <w:kern w:val="21"/>
              </w:rPr>
            </w:pPr>
            <w:r w:rsidRPr="00BC5F7D">
              <w:rPr>
                <w:snapToGrid w:val="0"/>
                <w:color w:val="000000"/>
                <w:spacing w:val="-6"/>
                <w:kern w:val="21"/>
              </w:rPr>
              <w:t>分类</w:t>
            </w:r>
          </w:p>
        </w:tc>
        <w:tc>
          <w:tcPr>
            <w:tcW w:w="184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E238E" w:rsidRPr="00BC5F7D" w:rsidRDefault="00EA1C3C" w:rsidP="00BC5F7D">
            <w:pPr>
              <w:spacing w:line="240" w:lineRule="auto"/>
              <w:jc w:val="center"/>
              <w:rPr>
                <w:snapToGrid w:val="0"/>
                <w:color w:val="000000"/>
                <w:spacing w:val="-6"/>
                <w:kern w:val="21"/>
              </w:rPr>
            </w:pPr>
            <w:r w:rsidRPr="00BC5F7D">
              <w:rPr>
                <w:snapToGrid w:val="0"/>
                <w:color w:val="000000"/>
                <w:spacing w:val="-6"/>
                <w:kern w:val="21"/>
              </w:rPr>
              <w:t>污染物名称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E238E" w:rsidRPr="00BC5F7D" w:rsidRDefault="00EA1C3C" w:rsidP="00BC5F7D">
            <w:pPr>
              <w:spacing w:line="240" w:lineRule="auto"/>
              <w:jc w:val="center"/>
              <w:rPr>
                <w:snapToGrid w:val="0"/>
                <w:color w:val="000000"/>
                <w:spacing w:val="-6"/>
                <w:kern w:val="21"/>
              </w:rPr>
            </w:pPr>
            <w:r w:rsidRPr="00BC5F7D">
              <w:rPr>
                <w:snapToGrid w:val="0"/>
                <w:color w:val="000000"/>
                <w:spacing w:val="-6"/>
                <w:kern w:val="21"/>
              </w:rPr>
              <w:t>现有工程</w:t>
            </w:r>
          </w:p>
          <w:p w:rsidR="008E238E" w:rsidRPr="00BC5F7D" w:rsidRDefault="00EA1C3C" w:rsidP="00BC5F7D">
            <w:pPr>
              <w:spacing w:line="240" w:lineRule="auto"/>
              <w:jc w:val="center"/>
              <w:rPr>
                <w:snapToGrid w:val="0"/>
                <w:color w:val="000000"/>
                <w:spacing w:val="-6"/>
                <w:kern w:val="21"/>
              </w:rPr>
            </w:pPr>
            <w:r w:rsidRPr="00BC5F7D">
              <w:rPr>
                <w:snapToGrid w:val="0"/>
                <w:color w:val="000000"/>
                <w:spacing w:val="-6"/>
                <w:kern w:val="21"/>
              </w:rPr>
              <w:t>排放量（固体废物产生量）</w:t>
            </w:r>
            <w:r w:rsidRPr="00BC5F7D">
              <w:rPr>
                <w:snapToGrid w:val="0"/>
                <w:color w:val="000000"/>
                <w:spacing w:val="-6"/>
                <w:kern w:val="21"/>
              </w:rPr>
              <w:fldChar w:fldCharType="begin"/>
            </w:r>
            <w:r w:rsidRPr="00BC5F7D">
              <w:rPr>
                <w:snapToGrid w:val="0"/>
                <w:color w:val="000000"/>
                <w:spacing w:val="-6"/>
                <w:kern w:val="21"/>
              </w:rPr>
              <w:instrText xml:space="preserve"> = 1 \* GB3 \* MERGEFORMAT </w:instrText>
            </w:r>
            <w:r w:rsidRPr="00BC5F7D">
              <w:rPr>
                <w:snapToGrid w:val="0"/>
                <w:color w:val="000000"/>
                <w:spacing w:val="-6"/>
                <w:kern w:val="21"/>
              </w:rPr>
              <w:fldChar w:fldCharType="separate"/>
            </w:r>
            <w:r w:rsidRPr="00BC5F7D">
              <w:rPr>
                <w:rFonts w:ascii="宋体" w:hAnsi="宋体" w:cs="宋体" w:hint="eastAsia"/>
              </w:rPr>
              <w:t>①</w:t>
            </w:r>
            <w:r w:rsidRPr="00BC5F7D">
              <w:rPr>
                <w:snapToGrid w:val="0"/>
                <w:color w:val="000000"/>
                <w:spacing w:val="-6"/>
                <w:kern w:val="21"/>
              </w:rPr>
              <w:fldChar w:fldCharType="end"/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E238E" w:rsidRPr="00BC5F7D" w:rsidRDefault="00EA1C3C" w:rsidP="00BC5F7D">
            <w:pPr>
              <w:spacing w:line="240" w:lineRule="auto"/>
              <w:jc w:val="center"/>
              <w:rPr>
                <w:snapToGrid w:val="0"/>
                <w:color w:val="000000"/>
                <w:spacing w:val="-6"/>
                <w:kern w:val="21"/>
              </w:rPr>
            </w:pPr>
            <w:r w:rsidRPr="00BC5F7D">
              <w:rPr>
                <w:snapToGrid w:val="0"/>
                <w:color w:val="000000"/>
                <w:spacing w:val="-6"/>
                <w:kern w:val="21"/>
              </w:rPr>
              <w:t>现有工程</w:t>
            </w:r>
          </w:p>
          <w:p w:rsidR="008E238E" w:rsidRPr="00BC5F7D" w:rsidRDefault="00EA1C3C" w:rsidP="00BC5F7D">
            <w:pPr>
              <w:spacing w:line="240" w:lineRule="auto"/>
              <w:jc w:val="center"/>
              <w:rPr>
                <w:snapToGrid w:val="0"/>
                <w:color w:val="000000"/>
                <w:spacing w:val="-6"/>
                <w:kern w:val="21"/>
              </w:rPr>
            </w:pPr>
            <w:r w:rsidRPr="00BC5F7D">
              <w:rPr>
                <w:snapToGrid w:val="0"/>
                <w:color w:val="000000"/>
                <w:spacing w:val="-6"/>
                <w:kern w:val="21"/>
              </w:rPr>
              <w:t>许可排放量</w:t>
            </w:r>
          </w:p>
          <w:p w:rsidR="008E238E" w:rsidRPr="00BC5F7D" w:rsidRDefault="00EA1C3C" w:rsidP="00BC5F7D">
            <w:pPr>
              <w:jc w:val="center"/>
              <w:rPr>
                <w:snapToGrid w:val="0"/>
                <w:color w:val="000000"/>
                <w:spacing w:val="-6"/>
                <w:kern w:val="21"/>
              </w:rPr>
            </w:pPr>
            <w:r w:rsidRPr="00BC5F7D">
              <w:rPr>
                <w:snapToGrid w:val="0"/>
                <w:color w:val="000000"/>
                <w:spacing w:val="-6"/>
                <w:kern w:val="21"/>
              </w:rPr>
              <w:fldChar w:fldCharType="begin"/>
            </w:r>
            <w:r w:rsidRPr="00BC5F7D">
              <w:rPr>
                <w:snapToGrid w:val="0"/>
                <w:color w:val="000000"/>
                <w:spacing w:val="-6"/>
                <w:kern w:val="21"/>
              </w:rPr>
              <w:instrText xml:space="preserve"> = 2 \* GB3 \* MERGEFORMAT </w:instrText>
            </w:r>
            <w:r w:rsidRPr="00BC5F7D">
              <w:rPr>
                <w:snapToGrid w:val="0"/>
                <w:color w:val="000000"/>
                <w:spacing w:val="-6"/>
                <w:kern w:val="21"/>
              </w:rPr>
              <w:fldChar w:fldCharType="separate"/>
            </w:r>
            <w:r w:rsidRPr="00BC5F7D">
              <w:rPr>
                <w:rFonts w:ascii="宋体" w:hAnsi="宋体" w:cs="宋体" w:hint="eastAsia"/>
                <w:snapToGrid w:val="0"/>
                <w:color w:val="000000"/>
                <w:spacing w:val="-6"/>
                <w:kern w:val="21"/>
              </w:rPr>
              <w:t>②</w:t>
            </w:r>
            <w:r w:rsidRPr="00BC5F7D">
              <w:rPr>
                <w:snapToGrid w:val="0"/>
                <w:color w:val="000000"/>
                <w:spacing w:val="-6"/>
                <w:kern w:val="21"/>
              </w:rPr>
              <w:fldChar w:fldCharType="end"/>
            </w:r>
          </w:p>
        </w:tc>
        <w:tc>
          <w:tcPr>
            <w:tcW w:w="133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E238E" w:rsidRPr="00BC5F7D" w:rsidRDefault="00EA1C3C" w:rsidP="00BC5F7D">
            <w:pPr>
              <w:spacing w:line="240" w:lineRule="auto"/>
              <w:jc w:val="center"/>
              <w:rPr>
                <w:snapToGrid w:val="0"/>
                <w:color w:val="000000"/>
                <w:spacing w:val="-6"/>
                <w:kern w:val="21"/>
              </w:rPr>
            </w:pPr>
            <w:r w:rsidRPr="00BC5F7D">
              <w:rPr>
                <w:snapToGrid w:val="0"/>
                <w:color w:val="000000"/>
                <w:spacing w:val="-6"/>
                <w:kern w:val="21"/>
              </w:rPr>
              <w:t>在建工程</w:t>
            </w:r>
          </w:p>
          <w:p w:rsidR="008E238E" w:rsidRPr="00BC5F7D" w:rsidRDefault="00EA1C3C" w:rsidP="00BC5F7D">
            <w:pPr>
              <w:spacing w:line="240" w:lineRule="auto"/>
              <w:jc w:val="center"/>
              <w:rPr>
                <w:snapToGrid w:val="0"/>
                <w:color w:val="000000"/>
                <w:spacing w:val="-6"/>
                <w:kern w:val="21"/>
              </w:rPr>
            </w:pPr>
            <w:r w:rsidRPr="00BC5F7D">
              <w:rPr>
                <w:snapToGrid w:val="0"/>
                <w:color w:val="000000"/>
                <w:spacing w:val="-6"/>
                <w:kern w:val="21"/>
              </w:rPr>
              <w:t>排放量（固体废物产生量）</w:t>
            </w:r>
            <w:r w:rsidRPr="00BC5F7D">
              <w:rPr>
                <w:snapToGrid w:val="0"/>
                <w:color w:val="000000"/>
                <w:spacing w:val="-6"/>
                <w:kern w:val="21"/>
              </w:rPr>
              <w:fldChar w:fldCharType="begin"/>
            </w:r>
            <w:r w:rsidRPr="00BC5F7D">
              <w:rPr>
                <w:snapToGrid w:val="0"/>
                <w:color w:val="000000"/>
                <w:spacing w:val="-6"/>
                <w:kern w:val="21"/>
              </w:rPr>
              <w:instrText xml:space="preserve"> = 3 \* GB3 \* MERGEFORMAT </w:instrText>
            </w:r>
            <w:r w:rsidRPr="00BC5F7D">
              <w:rPr>
                <w:snapToGrid w:val="0"/>
                <w:color w:val="000000"/>
                <w:spacing w:val="-6"/>
                <w:kern w:val="21"/>
              </w:rPr>
              <w:fldChar w:fldCharType="separate"/>
            </w:r>
            <w:r w:rsidRPr="00BC5F7D">
              <w:rPr>
                <w:rFonts w:ascii="宋体" w:hAnsi="宋体" w:cs="宋体" w:hint="eastAsia"/>
              </w:rPr>
              <w:t>③</w:t>
            </w:r>
            <w:r w:rsidRPr="00BC5F7D">
              <w:rPr>
                <w:snapToGrid w:val="0"/>
                <w:color w:val="000000"/>
                <w:spacing w:val="-6"/>
                <w:kern w:val="21"/>
              </w:rPr>
              <w:fldChar w:fldCharType="end"/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E238E" w:rsidRPr="00BC5F7D" w:rsidRDefault="00EA1C3C" w:rsidP="00BC5F7D">
            <w:pPr>
              <w:spacing w:line="240" w:lineRule="auto"/>
              <w:jc w:val="center"/>
              <w:rPr>
                <w:snapToGrid w:val="0"/>
                <w:color w:val="000000"/>
                <w:spacing w:val="-6"/>
                <w:kern w:val="21"/>
              </w:rPr>
            </w:pPr>
            <w:r w:rsidRPr="00BC5F7D">
              <w:rPr>
                <w:snapToGrid w:val="0"/>
                <w:color w:val="000000"/>
                <w:spacing w:val="-6"/>
                <w:kern w:val="21"/>
              </w:rPr>
              <w:t>本项目</w:t>
            </w:r>
          </w:p>
          <w:p w:rsidR="008E238E" w:rsidRPr="00BC5F7D" w:rsidRDefault="00EA1C3C" w:rsidP="00BC5F7D">
            <w:pPr>
              <w:spacing w:line="240" w:lineRule="auto"/>
              <w:jc w:val="center"/>
              <w:rPr>
                <w:snapToGrid w:val="0"/>
                <w:color w:val="000000"/>
                <w:spacing w:val="-6"/>
                <w:kern w:val="21"/>
              </w:rPr>
            </w:pPr>
            <w:r w:rsidRPr="00BC5F7D">
              <w:rPr>
                <w:snapToGrid w:val="0"/>
                <w:color w:val="000000"/>
                <w:spacing w:val="-6"/>
                <w:kern w:val="21"/>
              </w:rPr>
              <w:t>排放量（固体废物产生量）</w:t>
            </w:r>
            <w:r w:rsidRPr="00BC5F7D">
              <w:rPr>
                <w:snapToGrid w:val="0"/>
                <w:color w:val="000000"/>
                <w:spacing w:val="-6"/>
                <w:kern w:val="21"/>
              </w:rPr>
              <w:fldChar w:fldCharType="begin"/>
            </w:r>
            <w:r w:rsidRPr="00BC5F7D">
              <w:rPr>
                <w:snapToGrid w:val="0"/>
                <w:color w:val="000000"/>
                <w:spacing w:val="-6"/>
                <w:kern w:val="21"/>
              </w:rPr>
              <w:instrText xml:space="preserve"> = 4 \* GB3 \* MERGEFORMAT </w:instrText>
            </w:r>
            <w:r w:rsidRPr="00BC5F7D">
              <w:rPr>
                <w:snapToGrid w:val="0"/>
                <w:color w:val="000000"/>
                <w:spacing w:val="-6"/>
                <w:kern w:val="21"/>
              </w:rPr>
              <w:fldChar w:fldCharType="separate"/>
            </w:r>
            <w:r w:rsidRPr="00BC5F7D">
              <w:rPr>
                <w:rFonts w:ascii="宋体" w:hAnsi="宋体" w:cs="宋体" w:hint="eastAsia"/>
              </w:rPr>
              <w:t>④</w:t>
            </w:r>
            <w:r w:rsidRPr="00BC5F7D">
              <w:rPr>
                <w:snapToGrid w:val="0"/>
                <w:color w:val="000000"/>
                <w:spacing w:val="-6"/>
                <w:kern w:val="21"/>
              </w:rPr>
              <w:fldChar w:fldCharType="end"/>
            </w:r>
          </w:p>
        </w:tc>
        <w:tc>
          <w:tcPr>
            <w:tcW w:w="135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E238E" w:rsidRPr="00BC5F7D" w:rsidRDefault="00EA1C3C" w:rsidP="00BC5F7D">
            <w:pPr>
              <w:spacing w:line="240" w:lineRule="auto"/>
              <w:jc w:val="center"/>
              <w:rPr>
                <w:snapToGrid w:val="0"/>
                <w:color w:val="000000"/>
                <w:spacing w:val="-16"/>
                <w:kern w:val="21"/>
              </w:rPr>
            </w:pPr>
            <w:r w:rsidRPr="00BC5F7D">
              <w:rPr>
                <w:snapToGrid w:val="0"/>
                <w:color w:val="000000"/>
                <w:spacing w:val="-16"/>
                <w:kern w:val="21"/>
              </w:rPr>
              <w:t>以新带老削减量</w:t>
            </w:r>
          </w:p>
          <w:p w:rsidR="008E238E" w:rsidRPr="00BC5F7D" w:rsidRDefault="00EA1C3C" w:rsidP="00BC5F7D">
            <w:pPr>
              <w:spacing w:line="240" w:lineRule="auto"/>
              <w:jc w:val="center"/>
              <w:rPr>
                <w:snapToGrid w:val="0"/>
                <w:color w:val="000000"/>
                <w:spacing w:val="-16"/>
                <w:kern w:val="21"/>
              </w:rPr>
            </w:pPr>
            <w:r w:rsidRPr="00BC5F7D">
              <w:rPr>
                <w:snapToGrid w:val="0"/>
                <w:color w:val="000000"/>
                <w:spacing w:val="-16"/>
                <w:kern w:val="21"/>
              </w:rPr>
              <w:t>（新建项目不填）</w:t>
            </w:r>
            <w:r w:rsidRPr="00BC5F7D">
              <w:rPr>
                <w:snapToGrid w:val="0"/>
                <w:color w:val="000000"/>
                <w:spacing w:val="-16"/>
                <w:kern w:val="21"/>
              </w:rPr>
              <w:fldChar w:fldCharType="begin"/>
            </w:r>
            <w:r w:rsidRPr="00BC5F7D">
              <w:rPr>
                <w:snapToGrid w:val="0"/>
                <w:color w:val="000000"/>
                <w:spacing w:val="-16"/>
                <w:kern w:val="21"/>
              </w:rPr>
              <w:instrText xml:space="preserve"> = 5 \* GB3 \* MERGEFORMAT </w:instrText>
            </w:r>
            <w:r w:rsidRPr="00BC5F7D">
              <w:rPr>
                <w:snapToGrid w:val="0"/>
                <w:color w:val="000000"/>
                <w:spacing w:val="-16"/>
                <w:kern w:val="21"/>
              </w:rPr>
              <w:fldChar w:fldCharType="separate"/>
            </w:r>
            <w:r w:rsidRPr="00BC5F7D">
              <w:rPr>
                <w:rFonts w:ascii="宋体" w:hAnsi="宋体" w:cs="宋体" w:hint="eastAsia"/>
              </w:rPr>
              <w:t>⑤</w:t>
            </w:r>
            <w:r w:rsidRPr="00BC5F7D">
              <w:rPr>
                <w:snapToGrid w:val="0"/>
                <w:color w:val="000000"/>
                <w:spacing w:val="-16"/>
                <w:kern w:val="21"/>
              </w:rPr>
              <w:fldChar w:fldCharType="end"/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E238E" w:rsidRPr="00BC5F7D" w:rsidRDefault="00EA1C3C" w:rsidP="00BC5F7D">
            <w:pPr>
              <w:spacing w:line="240" w:lineRule="auto"/>
              <w:jc w:val="center"/>
              <w:rPr>
                <w:snapToGrid w:val="0"/>
                <w:color w:val="000000"/>
                <w:spacing w:val="-16"/>
                <w:kern w:val="21"/>
              </w:rPr>
            </w:pPr>
            <w:r w:rsidRPr="00BC5F7D">
              <w:rPr>
                <w:snapToGrid w:val="0"/>
                <w:color w:val="000000"/>
                <w:spacing w:val="-16"/>
                <w:kern w:val="21"/>
              </w:rPr>
              <w:t>本项目建成后</w:t>
            </w:r>
          </w:p>
          <w:p w:rsidR="008E238E" w:rsidRPr="00BC5F7D" w:rsidRDefault="00EA1C3C" w:rsidP="00BC5F7D">
            <w:pPr>
              <w:spacing w:line="240" w:lineRule="auto"/>
              <w:jc w:val="center"/>
              <w:rPr>
                <w:snapToGrid w:val="0"/>
                <w:color w:val="000000"/>
                <w:spacing w:val="-16"/>
                <w:kern w:val="21"/>
              </w:rPr>
            </w:pPr>
            <w:r w:rsidRPr="00BC5F7D">
              <w:rPr>
                <w:snapToGrid w:val="0"/>
                <w:color w:val="000000"/>
                <w:spacing w:val="-16"/>
                <w:kern w:val="21"/>
              </w:rPr>
              <w:t>全厂排放量（固体废物产生量）</w:t>
            </w:r>
            <w:r w:rsidRPr="00BC5F7D">
              <w:rPr>
                <w:snapToGrid w:val="0"/>
                <w:color w:val="000000"/>
                <w:spacing w:val="-16"/>
                <w:kern w:val="21"/>
              </w:rPr>
              <w:fldChar w:fldCharType="begin"/>
            </w:r>
            <w:r w:rsidRPr="00BC5F7D">
              <w:rPr>
                <w:snapToGrid w:val="0"/>
                <w:color w:val="000000"/>
                <w:spacing w:val="-16"/>
                <w:kern w:val="21"/>
              </w:rPr>
              <w:instrText xml:space="preserve"> = 6 \* GB3 \* MERGEFORMAT </w:instrText>
            </w:r>
            <w:r w:rsidRPr="00BC5F7D">
              <w:rPr>
                <w:snapToGrid w:val="0"/>
                <w:color w:val="000000"/>
                <w:spacing w:val="-16"/>
                <w:kern w:val="21"/>
              </w:rPr>
              <w:fldChar w:fldCharType="separate"/>
            </w:r>
            <w:r w:rsidRPr="00BC5F7D">
              <w:rPr>
                <w:rFonts w:ascii="宋体" w:hAnsi="宋体" w:cs="宋体" w:hint="eastAsia"/>
              </w:rPr>
              <w:t>⑥</w:t>
            </w:r>
            <w:r w:rsidRPr="00BC5F7D">
              <w:rPr>
                <w:snapToGrid w:val="0"/>
                <w:color w:val="000000"/>
                <w:spacing w:val="-16"/>
                <w:kern w:val="21"/>
              </w:rPr>
              <w:fldChar w:fldCharType="end"/>
            </w:r>
          </w:p>
        </w:tc>
        <w:tc>
          <w:tcPr>
            <w:tcW w:w="163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E238E" w:rsidRPr="00BC5F7D" w:rsidRDefault="00EA1C3C" w:rsidP="00BC5F7D">
            <w:pPr>
              <w:spacing w:line="240" w:lineRule="auto"/>
              <w:jc w:val="center"/>
              <w:rPr>
                <w:snapToGrid w:val="0"/>
                <w:color w:val="000000"/>
                <w:spacing w:val="-6"/>
                <w:kern w:val="21"/>
              </w:rPr>
            </w:pPr>
            <w:r w:rsidRPr="00BC5F7D">
              <w:rPr>
                <w:snapToGrid w:val="0"/>
                <w:color w:val="000000"/>
                <w:spacing w:val="-6"/>
                <w:kern w:val="21"/>
              </w:rPr>
              <w:t>变化量</w:t>
            </w:r>
          </w:p>
          <w:p w:rsidR="008E238E" w:rsidRPr="00BC5F7D" w:rsidRDefault="00EA1C3C" w:rsidP="00BC5F7D">
            <w:pPr>
              <w:spacing w:line="240" w:lineRule="auto"/>
              <w:jc w:val="center"/>
              <w:rPr>
                <w:snapToGrid w:val="0"/>
                <w:color w:val="000000"/>
                <w:spacing w:val="-6"/>
                <w:kern w:val="21"/>
              </w:rPr>
            </w:pPr>
            <w:r w:rsidRPr="00BC5F7D">
              <w:rPr>
                <w:snapToGrid w:val="0"/>
                <w:color w:val="000000"/>
                <w:spacing w:val="-6"/>
                <w:kern w:val="21"/>
              </w:rPr>
              <w:fldChar w:fldCharType="begin"/>
            </w:r>
            <w:r w:rsidRPr="00BC5F7D">
              <w:rPr>
                <w:snapToGrid w:val="0"/>
                <w:color w:val="000000"/>
                <w:spacing w:val="-6"/>
                <w:kern w:val="21"/>
              </w:rPr>
              <w:instrText xml:space="preserve"> = 7 \* GB3 \* MERGEFORMAT </w:instrText>
            </w:r>
            <w:r w:rsidRPr="00BC5F7D">
              <w:rPr>
                <w:snapToGrid w:val="0"/>
                <w:color w:val="000000"/>
                <w:spacing w:val="-6"/>
                <w:kern w:val="21"/>
              </w:rPr>
              <w:fldChar w:fldCharType="separate"/>
            </w:r>
            <w:r w:rsidRPr="00BC5F7D">
              <w:rPr>
                <w:rFonts w:ascii="宋体" w:hAnsi="宋体" w:cs="宋体" w:hint="eastAsia"/>
              </w:rPr>
              <w:t>⑦</w:t>
            </w:r>
            <w:r w:rsidRPr="00BC5F7D">
              <w:rPr>
                <w:snapToGrid w:val="0"/>
                <w:color w:val="000000"/>
                <w:spacing w:val="-6"/>
                <w:kern w:val="21"/>
              </w:rPr>
              <w:fldChar w:fldCharType="end"/>
            </w:r>
          </w:p>
        </w:tc>
      </w:tr>
      <w:tr w:rsidR="00DB723C" w:rsidRPr="00BC5F7D" w:rsidTr="00BC5F7D">
        <w:trPr>
          <w:trHeight w:val="402"/>
        </w:trPr>
        <w:tc>
          <w:tcPr>
            <w:tcW w:w="1383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DB723C" w:rsidRPr="00BC5F7D" w:rsidRDefault="00DB723C" w:rsidP="00DB723C">
            <w:pPr>
              <w:spacing w:line="240" w:lineRule="auto"/>
              <w:jc w:val="center"/>
              <w:rPr>
                <w:snapToGrid w:val="0"/>
                <w:color w:val="000000"/>
                <w:kern w:val="21"/>
              </w:rPr>
            </w:pPr>
            <w:r w:rsidRPr="00BC5F7D">
              <w:rPr>
                <w:snapToGrid w:val="0"/>
                <w:color w:val="000000"/>
                <w:kern w:val="21"/>
              </w:rPr>
              <w:t>废气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23C" w:rsidRPr="00BC5F7D" w:rsidRDefault="00DB723C" w:rsidP="00DB723C">
            <w:pPr>
              <w:pStyle w:val="14"/>
            </w:pPr>
            <w:r w:rsidRPr="00BC5F7D">
              <w:t>二氧化硫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23C" w:rsidRPr="00BC5F7D" w:rsidRDefault="00DB723C" w:rsidP="00DB723C">
            <w:pPr>
              <w:snapToGrid w:val="0"/>
              <w:spacing w:line="240" w:lineRule="auto"/>
              <w:jc w:val="center"/>
              <w:rPr>
                <w:color w:val="000000"/>
              </w:rPr>
            </w:pPr>
            <w:r w:rsidRPr="00BC5F7D">
              <w:rPr>
                <w:color w:val="000000"/>
              </w:rPr>
              <w:t>0.08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23C" w:rsidRPr="00BC5F7D" w:rsidRDefault="00DB723C" w:rsidP="00DB723C">
            <w:pPr>
              <w:snapToGrid w:val="0"/>
              <w:spacing w:line="240" w:lineRule="auto"/>
              <w:jc w:val="center"/>
              <w:rPr>
                <w:color w:val="000000"/>
              </w:rPr>
            </w:pPr>
            <w:r w:rsidRPr="00BC5F7D">
              <w:rPr>
                <w:color w:val="000000"/>
              </w:rPr>
              <w:t>0.034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23C" w:rsidRPr="00BC5F7D" w:rsidRDefault="00DB723C" w:rsidP="00DB723C">
            <w:pPr>
              <w:pStyle w:val="14"/>
            </w:pPr>
            <w:r w:rsidRPr="00BC5F7D">
              <w:t>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23C" w:rsidRPr="00BC5F7D" w:rsidRDefault="00DB723C" w:rsidP="00DB723C">
            <w:pPr>
              <w:snapToGrid w:val="0"/>
              <w:spacing w:line="240" w:lineRule="auto"/>
              <w:jc w:val="center"/>
              <w:rPr>
                <w:color w:val="FF0000"/>
              </w:rPr>
            </w:pPr>
            <w:r w:rsidRPr="00BC5F7D">
              <w:rPr>
                <w:color w:val="FF0000"/>
              </w:rPr>
              <w:t>0.04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23C" w:rsidRPr="00BC5F7D" w:rsidRDefault="00DB723C" w:rsidP="00DB723C">
            <w:pPr>
              <w:pStyle w:val="14"/>
            </w:pPr>
            <w:r w:rsidRPr="00BC5F7D">
              <w:t>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23C" w:rsidRPr="00BC5F7D" w:rsidRDefault="00DB723C" w:rsidP="00DB723C">
            <w:pPr>
              <w:widowControl/>
              <w:spacing w:line="240" w:lineRule="auto"/>
              <w:jc w:val="center"/>
              <w:rPr>
                <w:color w:val="FF0000"/>
                <w:kern w:val="0"/>
              </w:rPr>
            </w:pPr>
            <w:r w:rsidRPr="00BC5F7D">
              <w:rPr>
                <w:color w:val="FF0000"/>
              </w:rPr>
              <w:t>0.12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B723C" w:rsidRDefault="00DB723C" w:rsidP="00DB723C">
            <w:pPr>
              <w:widowControl/>
              <w:spacing w:line="240" w:lineRule="auto"/>
              <w:jc w:val="center"/>
              <w:rPr>
                <w:rFonts w:eastAsia="等线"/>
                <w:color w:val="FF0000"/>
                <w:kern w:val="0"/>
              </w:rPr>
            </w:pPr>
            <w:r>
              <w:rPr>
                <w:rFonts w:eastAsia="等线"/>
                <w:color w:val="FF0000"/>
              </w:rPr>
              <w:t>+0.04</w:t>
            </w:r>
          </w:p>
        </w:tc>
      </w:tr>
      <w:tr w:rsidR="00DB723C" w:rsidRPr="00BC5F7D" w:rsidTr="00BC5F7D">
        <w:trPr>
          <w:trHeight w:val="402"/>
        </w:trPr>
        <w:tc>
          <w:tcPr>
            <w:tcW w:w="1383" w:type="dxa"/>
            <w:vMerge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DB723C" w:rsidRPr="00BC5F7D" w:rsidRDefault="00DB723C" w:rsidP="00DB723C">
            <w:pPr>
              <w:spacing w:line="240" w:lineRule="auto"/>
              <w:jc w:val="center"/>
              <w:rPr>
                <w:snapToGrid w:val="0"/>
                <w:color w:val="000000"/>
                <w:kern w:val="21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23C" w:rsidRPr="00BC5F7D" w:rsidRDefault="00DB723C" w:rsidP="00DB723C">
            <w:pPr>
              <w:adjustRightInd w:val="0"/>
              <w:snapToGrid w:val="0"/>
              <w:spacing w:line="240" w:lineRule="auto"/>
              <w:jc w:val="center"/>
            </w:pPr>
            <w:r w:rsidRPr="00BC5F7D">
              <w:t>氮氧化物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23C" w:rsidRPr="00BC5F7D" w:rsidRDefault="00DB723C" w:rsidP="00DB723C">
            <w:pPr>
              <w:snapToGrid w:val="0"/>
              <w:spacing w:line="240" w:lineRule="auto"/>
              <w:jc w:val="center"/>
              <w:rPr>
                <w:color w:val="000000"/>
              </w:rPr>
            </w:pPr>
            <w:r w:rsidRPr="00BC5F7D">
              <w:rPr>
                <w:color w:val="000000"/>
              </w:rPr>
              <w:t>0.748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23C" w:rsidRPr="00BC5F7D" w:rsidRDefault="00DB723C" w:rsidP="00DB723C">
            <w:pPr>
              <w:snapToGrid w:val="0"/>
              <w:spacing w:line="240" w:lineRule="auto"/>
              <w:jc w:val="center"/>
              <w:rPr>
                <w:color w:val="000000"/>
              </w:rPr>
            </w:pPr>
            <w:r w:rsidRPr="00BC5F7D">
              <w:rPr>
                <w:color w:val="000000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23C" w:rsidRPr="00BC5F7D" w:rsidRDefault="00DB723C" w:rsidP="00DB723C">
            <w:pPr>
              <w:pStyle w:val="14"/>
            </w:pPr>
            <w:r w:rsidRPr="00BC5F7D">
              <w:t>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23C" w:rsidRPr="00BC5F7D" w:rsidRDefault="00DB723C" w:rsidP="00DB723C">
            <w:pPr>
              <w:snapToGrid w:val="0"/>
              <w:spacing w:line="240" w:lineRule="auto"/>
              <w:jc w:val="center"/>
              <w:rPr>
                <w:color w:val="FF0000"/>
              </w:rPr>
            </w:pPr>
            <w:r w:rsidRPr="00BC5F7D">
              <w:rPr>
                <w:color w:val="FF0000"/>
              </w:rPr>
              <w:t>0.187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23C" w:rsidRPr="00BC5F7D" w:rsidRDefault="00DB723C" w:rsidP="00DB723C">
            <w:pPr>
              <w:pStyle w:val="14"/>
            </w:pPr>
            <w:r w:rsidRPr="00BC5F7D">
              <w:t>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23C" w:rsidRPr="00BC5F7D" w:rsidRDefault="00DB723C" w:rsidP="00DB723C">
            <w:pPr>
              <w:jc w:val="center"/>
              <w:rPr>
                <w:color w:val="FF0000"/>
              </w:rPr>
            </w:pPr>
            <w:r w:rsidRPr="00BC5F7D">
              <w:rPr>
                <w:color w:val="FF0000"/>
              </w:rPr>
              <w:t>0.935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B723C" w:rsidRDefault="00DB723C" w:rsidP="00DB723C">
            <w:pPr>
              <w:jc w:val="center"/>
              <w:rPr>
                <w:rFonts w:eastAsia="等线"/>
                <w:color w:val="FF0000"/>
              </w:rPr>
            </w:pPr>
            <w:r>
              <w:rPr>
                <w:rFonts w:eastAsia="等线"/>
                <w:color w:val="FF0000"/>
              </w:rPr>
              <w:t>+0.187</w:t>
            </w:r>
          </w:p>
        </w:tc>
      </w:tr>
      <w:tr w:rsidR="00DB723C" w:rsidRPr="00BC5F7D" w:rsidTr="00BC5F7D">
        <w:trPr>
          <w:trHeight w:val="402"/>
        </w:trPr>
        <w:tc>
          <w:tcPr>
            <w:tcW w:w="1383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DB723C" w:rsidRPr="00BC5F7D" w:rsidRDefault="00DB723C" w:rsidP="00DB723C">
            <w:pPr>
              <w:spacing w:line="240" w:lineRule="auto"/>
              <w:jc w:val="center"/>
              <w:rPr>
                <w:snapToGrid w:val="0"/>
                <w:color w:val="000000"/>
                <w:kern w:val="21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23C" w:rsidRPr="00BC5F7D" w:rsidRDefault="00DB723C" w:rsidP="00DB723C">
            <w:pPr>
              <w:adjustRightInd w:val="0"/>
              <w:snapToGrid w:val="0"/>
              <w:spacing w:line="240" w:lineRule="auto"/>
              <w:jc w:val="center"/>
            </w:pPr>
            <w:r w:rsidRPr="00BC5F7D">
              <w:t>颗粒物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23C" w:rsidRPr="00BC5F7D" w:rsidRDefault="00DB723C" w:rsidP="00DB723C">
            <w:pPr>
              <w:snapToGrid w:val="0"/>
              <w:spacing w:line="240" w:lineRule="auto"/>
              <w:jc w:val="center"/>
              <w:rPr>
                <w:color w:val="000000"/>
              </w:rPr>
            </w:pPr>
            <w:r w:rsidRPr="00BC5F7D">
              <w:rPr>
                <w:color w:val="000000"/>
              </w:rPr>
              <w:t>0.1144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23C" w:rsidRPr="00BC5F7D" w:rsidRDefault="00DB723C" w:rsidP="00DB723C">
            <w:pPr>
              <w:snapToGrid w:val="0"/>
              <w:spacing w:line="240" w:lineRule="auto"/>
              <w:jc w:val="center"/>
              <w:rPr>
                <w:color w:val="000000"/>
              </w:rPr>
            </w:pPr>
            <w:r w:rsidRPr="00BC5F7D">
              <w:rPr>
                <w:color w:val="000000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23C" w:rsidRPr="00BC5F7D" w:rsidRDefault="00DB723C" w:rsidP="00DB723C">
            <w:pPr>
              <w:pStyle w:val="14"/>
            </w:pPr>
            <w:r w:rsidRPr="00BC5F7D">
              <w:t>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23C" w:rsidRPr="00BC5F7D" w:rsidRDefault="00DB723C" w:rsidP="00DB723C">
            <w:pPr>
              <w:adjustRightInd w:val="0"/>
              <w:snapToGrid w:val="0"/>
              <w:spacing w:line="240" w:lineRule="auto"/>
              <w:jc w:val="center"/>
            </w:pPr>
            <w:r w:rsidRPr="00BC5F7D">
              <w:rPr>
                <w:color w:val="FF0000"/>
              </w:rPr>
              <w:t>0.0572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23C" w:rsidRPr="00BC5F7D" w:rsidRDefault="00DB723C" w:rsidP="00DB723C">
            <w:pPr>
              <w:pStyle w:val="14"/>
            </w:pPr>
            <w:r w:rsidRPr="00BC5F7D">
              <w:t>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23C" w:rsidRPr="00BC5F7D" w:rsidRDefault="00DB723C" w:rsidP="00DB723C">
            <w:pPr>
              <w:jc w:val="center"/>
              <w:rPr>
                <w:color w:val="FF0000"/>
              </w:rPr>
            </w:pPr>
            <w:r w:rsidRPr="00BC5F7D">
              <w:rPr>
                <w:color w:val="FF0000"/>
              </w:rPr>
              <w:t>0.1716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B723C" w:rsidRDefault="00DB723C" w:rsidP="00DB723C">
            <w:pPr>
              <w:jc w:val="center"/>
              <w:rPr>
                <w:rFonts w:eastAsia="等线"/>
                <w:color w:val="FF0000"/>
              </w:rPr>
            </w:pPr>
            <w:r>
              <w:rPr>
                <w:rFonts w:eastAsia="等线"/>
                <w:color w:val="FF0000"/>
              </w:rPr>
              <w:t>+0.0572</w:t>
            </w:r>
          </w:p>
        </w:tc>
      </w:tr>
      <w:tr w:rsidR="001F7400" w:rsidRPr="00BC5F7D" w:rsidTr="00BC5F7D">
        <w:trPr>
          <w:trHeight w:val="402"/>
        </w:trPr>
        <w:tc>
          <w:tcPr>
            <w:tcW w:w="1383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400" w:rsidRPr="00BC5F7D" w:rsidRDefault="001F7400">
            <w:pPr>
              <w:spacing w:line="240" w:lineRule="auto"/>
              <w:jc w:val="center"/>
              <w:rPr>
                <w:snapToGrid w:val="0"/>
                <w:color w:val="000000"/>
                <w:kern w:val="21"/>
              </w:rPr>
            </w:pPr>
            <w:r w:rsidRPr="00BC5F7D">
              <w:rPr>
                <w:snapToGrid w:val="0"/>
                <w:color w:val="000000"/>
                <w:kern w:val="21"/>
              </w:rPr>
              <w:t>废水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400" w:rsidRPr="00BC5F7D" w:rsidRDefault="001F7400" w:rsidP="00261321">
            <w:pPr>
              <w:pStyle w:val="14"/>
            </w:pPr>
            <w:r w:rsidRPr="00BC5F7D">
              <w:t>废水量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400" w:rsidRPr="00BC5F7D" w:rsidRDefault="001F7400" w:rsidP="00261321">
            <w:pPr>
              <w:snapToGrid w:val="0"/>
              <w:spacing w:line="240" w:lineRule="auto"/>
              <w:jc w:val="center"/>
              <w:textAlignment w:val="center"/>
            </w:pPr>
            <w:r w:rsidRPr="00BC5F7D">
              <w:t>1200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400" w:rsidRPr="00BC5F7D" w:rsidRDefault="001F7400" w:rsidP="00261321">
            <w:pPr>
              <w:snapToGrid w:val="0"/>
              <w:spacing w:line="240" w:lineRule="auto"/>
              <w:jc w:val="center"/>
              <w:textAlignment w:val="center"/>
            </w:pPr>
            <w:r w:rsidRPr="00BC5F7D">
              <w:t>1200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400" w:rsidRPr="00BC5F7D" w:rsidRDefault="001F7400" w:rsidP="00261321">
            <w:pPr>
              <w:pStyle w:val="14"/>
            </w:pPr>
            <w:r w:rsidRPr="00BC5F7D">
              <w:t>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400" w:rsidRPr="00BC5F7D" w:rsidRDefault="001F7400" w:rsidP="00261321">
            <w:pPr>
              <w:adjustRightInd w:val="0"/>
              <w:snapToGrid w:val="0"/>
              <w:spacing w:line="240" w:lineRule="auto"/>
              <w:jc w:val="center"/>
            </w:pPr>
            <w:r w:rsidRPr="00BC5F7D">
              <w:t>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400" w:rsidRPr="00BC5F7D" w:rsidRDefault="001F7400" w:rsidP="00261321">
            <w:pPr>
              <w:pStyle w:val="14"/>
            </w:pPr>
            <w:r w:rsidRPr="00BC5F7D">
              <w:t>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400" w:rsidRPr="00BC5F7D" w:rsidRDefault="001F7400" w:rsidP="00261321">
            <w:pPr>
              <w:snapToGrid w:val="0"/>
              <w:spacing w:line="240" w:lineRule="auto"/>
              <w:jc w:val="center"/>
              <w:textAlignment w:val="center"/>
            </w:pPr>
            <w:r w:rsidRPr="00BC5F7D">
              <w:t>1200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7400" w:rsidRPr="00BC5F7D" w:rsidRDefault="001F7400" w:rsidP="00261321">
            <w:pPr>
              <w:adjustRightInd w:val="0"/>
              <w:snapToGrid w:val="0"/>
              <w:spacing w:line="240" w:lineRule="auto"/>
              <w:jc w:val="center"/>
            </w:pPr>
            <w:r w:rsidRPr="00BC5F7D">
              <w:t>0</w:t>
            </w:r>
          </w:p>
        </w:tc>
      </w:tr>
      <w:tr w:rsidR="00F34811" w:rsidRPr="00BC5F7D" w:rsidTr="00BC5F7D">
        <w:trPr>
          <w:trHeight w:val="402"/>
        </w:trPr>
        <w:tc>
          <w:tcPr>
            <w:tcW w:w="138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>
            <w:pPr>
              <w:spacing w:line="240" w:lineRule="auto"/>
              <w:jc w:val="center"/>
              <w:rPr>
                <w:snapToGrid w:val="0"/>
                <w:color w:val="000000"/>
                <w:kern w:val="21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261321">
            <w:pPr>
              <w:pStyle w:val="14"/>
            </w:pPr>
            <w:r w:rsidRPr="00BC5F7D">
              <w:t>COD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F34811">
            <w:pPr>
              <w:snapToGrid w:val="0"/>
              <w:spacing w:line="240" w:lineRule="auto"/>
              <w:jc w:val="center"/>
            </w:pPr>
            <w:r w:rsidRPr="00BC5F7D">
              <w:t>0.54/0.06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3358A2">
            <w:pPr>
              <w:snapToGrid w:val="0"/>
              <w:spacing w:line="240" w:lineRule="auto"/>
              <w:jc w:val="center"/>
            </w:pPr>
            <w:r w:rsidRPr="00BC5F7D">
              <w:t>0.54/0.06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261321">
            <w:pPr>
              <w:pStyle w:val="14"/>
            </w:pPr>
            <w:r w:rsidRPr="00BC5F7D">
              <w:t>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261321">
            <w:pPr>
              <w:spacing w:line="240" w:lineRule="auto"/>
              <w:jc w:val="center"/>
            </w:pPr>
            <w:r w:rsidRPr="00BC5F7D">
              <w:t>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261321">
            <w:pPr>
              <w:pStyle w:val="14"/>
            </w:pPr>
            <w:r w:rsidRPr="00BC5F7D">
              <w:t>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3358A2">
            <w:pPr>
              <w:snapToGrid w:val="0"/>
              <w:spacing w:line="240" w:lineRule="auto"/>
              <w:jc w:val="center"/>
            </w:pPr>
            <w:r w:rsidRPr="00BC5F7D">
              <w:t>0.54/0.06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34811" w:rsidRPr="00BC5F7D" w:rsidRDefault="00F34811" w:rsidP="00261321">
            <w:pPr>
              <w:spacing w:line="240" w:lineRule="auto"/>
              <w:jc w:val="center"/>
            </w:pPr>
            <w:r w:rsidRPr="00BC5F7D">
              <w:t>0</w:t>
            </w:r>
          </w:p>
        </w:tc>
      </w:tr>
      <w:tr w:rsidR="00F34811" w:rsidRPr="00BC5F7D" w:rsidTr="00BC5F7D">
        <w:trPr>
          <w:trHeight w:val="402"/>
        </w:trPr>
        <w:tc>
          <w:tcPr>
            <w:tcW w:w="138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>
            <w:pPr>
              <w:widowControl/>
              <w:spacing w:line="240" w:lineRule="auto"/>
              <w:jc w:val="left"/>
              <w:rPr>
                <w:snapToGrid w:val="0"/>
                <w:color w:val="000000"/>
                <w:kern w:val="21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261321">
            <w:pPr>
              <w:pStyle w:val="14"/>
            </w:pPr>
            <w:r w:rsidRPr="00BC5F7D">
              <w:t>SS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F34811">
            <w:pPr>
              <w:snapToGrid w:val="0"/>
              <w:spacing w:line="240" w:lineRule="auto"/>
              <w:jc w:val="center"/>
            </w:pPr>
            <w:r w:rsidRPr="00BC5F7D">
              <w:t>0.42/0.012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3358A2">
            <w:pPr>
              <w:snapToGrid w:val="0"/>
              <w:spacing w:line="240" w:lineRule="auto"/>
              <w:jc w:val="center"/>
            </w:pPr>
            <w:r w:rsidRPr="00BC5F7D">
              <w:t>0.42/0.012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261321">
            <w:pPr>
              <w:pStyle w:val="14"/>
            </w:pPr>
            <w:r w:rsidRPr="00BC5F7D">
              <w:t>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261321">
            <w:pPr>
              <w:spacing w:line="240" w:lineRule="auto"/>
              <w:jc w:val="center"/>
            </w:pPr>
            <w:r w:rsidRPr="00BC5F7D">
              <w:t>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261321">
            <w:pPr>
              <w:pStyle w:val="14"/>
            </w:pPr>
            <w:r w:rsidRPr="00BC5F7D">
              <w:t>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3358A2">
            <w:pPr>
              <w:snapToGrid w:val="0"/>
              <w:spacing w:line="240" w:lineRule="auto"/>
              <w:jc w:val="center"/>
            </w:pPr>
            <w:r w:rsidRPr="00BC5F7D">
              <w:t>0.42/0.012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34811" w:rsidRPr="00BC5F7D" w:rsidRDefault="00F34811" w:rsidP="00261321">
            <w:pPr>
              <w:spacing w:line="240" w:lineRule="auto"/>
              <w:jc w:val="center"/>
            </w:pPr>
            <w:r w:rsidRPr="00BC5F7D">
              <w:t>0</w:t>
            </w:r>
          </w:p>
        </w:tc>
      </w:tr>
      <w:tr w:rsidR="00F34811" w:rsidRPr="00BC5F7D" w:rsidTr="00BC5F7D">
        <w:trPr>
          <w:trHeight w:val="402"/>
        </w:trPr>
        <w:tc>
          <w:tcPr>
            <w:tcW w:w="138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>
            <w:pPr>
              <w:widowControl/>
              <w:spacing w:line="240" w:lineRule="auto"/>
              <w:jc w:val="left"/>
              <w:rPr>
                <w:snapToGrid w:val="0"/>
                <w:color w:val="000000"/>
                <w:kern w:val="21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261321">
            <w:pPr>
              <w:pStyle w:val="14"/>
            </w:pPr>
            <w:r w:rsidRPr="00BC5F7D">
              <w:t>氨氮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F34811">
            <w:pPr>
              <w:snapToGrid w:val="0"/>
              <w:spacing w:line="240" w:lineRule="auto"/>
              <w:jc w:val="center"/>
            </w:pPr>
            <w:r w:rsidRPr="00BC5F7D">
              <w:t>0.054/0.0048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3358A2">
            <w:pPr>
              <w:snapToGrid w:val="0"/>
              <w:spacing w:line="240" w:lineRule="auto"/>
              <w:jc w:val="center"/>
            </w:pPr>
            <w:r w:rsidRPr="00BC5F7D">
              <w:t>0.054/0.0048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261321">
            <w:pPr>
              <w:pStyle w:val="14"/>
            </w:pPr>
            <w:r w:rsidRPr="00BC5F7D">
              <w:t>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261321">
            <w:pPr>
              <w:spacing w:line="240" w:lineRule="auto"/>
              <w:jc w:val="center"/>
            </w:pPr>
            <w:r w:rsidRPr="00BC5F7D">
              <w:t>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261321">
            <w:pPr>
              <w:pStyle w:val="14"/>
            </w:pPr>
            <w:r w:rsidRPr="00BC5F7D">
              <w:t>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3358A2">
            <w:pPr>
              <w:snapToGrid w:val="0"/>
              <w:spacing w:line="240" w:lineRule="auto"/>
              <w:jc w:val="center"/>
            </w:pPr>
            <w:r w:rsidRPr="00BC5F7D">
              <w:t>0.054/0.0048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34811" w:rsidRPr="00BC5F7D" w:rsidRDefault="00F34811" w:rsidP="00261321">
            <w:pPr>
              <w:spacing w:line="240" w:lineRule="auto"/>
              <w:jc w:val="center"/>
            </w:pPr>
            <w:r w:rsidRPr="00BC5F7D">
              <w:t>0</w:t>
            </w:r>
          </w:p>
        </w:tc>
      </w:tr>
      <w:tr w:rsidR="00F34811" w:rsidRPr="00BC5F7D" w:rsidTr="00BC5F7D">
        <w:trPr>
          <w:trHeight w:val="402"/>
        </w:trPr>
        <w:tc>
          <w:tcPr>
            <w:tcW w:w="138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>
            <w:pPr>
              <w:widowControl/>
              <w:spacing w:line="240" w:lineRule="auto"/>
              <w:jc w:val="left"/>
              <w:rPr>
                <w:snapToGrid w:val="0"/>
                <w:color w:val="000000"/>
                <w:kern w:val="21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261321">
            <w:pPr>
              <w:pStyle w:val="14"/>
            </w:pPr>
            <w:r w:rsidRPr="00BC5F7D">
              <w:t>总磷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F34811">
            <w:pPr>
              <w:snapToGrid w:val="0"/>
              <w:spacing w:line="240" w:lineRule="auto"/>
              <w:jc w:val="center"/>
            </w:pPr>
            <w:r w:rsidRPr="00BC5F7D">
              <w:t>0.0096/0.0006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3358A2">
            <w:pPr>
              <w:snapToGrid w:val="0"/>
              <w:spacing w:line="240" w:lineRule="auto"/>
              <w:jc w:val="center"/>
            </w:pPr>
            <w:r w:rsidRPr="00BC5F7D">
              <w:t>0.0096/0.0006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261321">
            <w:pPr>
              <w:pStyle w:val="14"/>
            </w:pPr>
            <w:r w:rsidRPr="00BC5F7D">
              <w:t>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261321">
            <w:pPr>
              <w:spacing w:line="240" w:lineRule="auto"/>
              <w:jc w:val="center"/>
            </w:pPr>
            <w:r w:rsidRPr="00BC5F7D">
              <w:t>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261321">
            <w:pPr>
              <w:pStyle w:val="14"/>
            </w:pPr>
            <w:r w:rsidRPr="00BC5F7D">
              <w:t>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3358A2">
            <w:pPr>
              <w:snapToGrid w:val="0"/>
              <w:spacing w:line="240" w:lineRule="auto"/>
              <w:jc w:val="center"/>
            </w:pPr>
            <w:r w:rsidRPr="00BC5F7D">
              <w:t>0.0096/0.0006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34811" w:rsidRPr="00BC5F7D" w:rsidRDefault="00F34811" w:rsidP="00261321">
            <w:pPr>
              <w:spacing w:line="240" w:lineRule="auto"/>
              <w:jc w:val="center"/>
            </w:pPr>
            <w:r w:rsidRPr="00BC5F7D">
              <w:t>0</w:t>
            </w:r>
          </w:p>
        </w:tc>
      </w:tr>
      <w:tr w:rsidR="00F34811" w:rsidRPr="00BC5F7D" w:rsidTr="00BC5F7D">
        <w:trPr>
          <w:trHeight w:val="402"/>
        </w:trPr>
        <w:tc>
          <w:tcPr>
            <w:tcW w:w="138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>
            <w:pPr>
              <w:widowControl/>
              <w:spacing w:line="240" w:lineRule="auto"/>
              <w:jc w:val="left"/>
              <w:rPr>
                <w:snapToGrid w:val="0"/>
                <w:color w:val="000000"/>
                <w:kern w:val="21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261321">
            <w:pPr>
              <w:pStyle w:val="14"/>
            </w:pPr>
            <w:r w:rsidRPr="00BC5F7D">
              <w:t>总氮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F34811">
            <w:pPr>
              <w:snapToGrid w:val="0"/>
              <w:spacing w:line="240" w:lineRule="auto"/>
              <w:jc w:val="center"/>
            </w:pPr>
            <w:r w:rsidRPr="00BC5F7D">
              <w:t>0.084/0.0144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3358A2">
            <w:pPr>
              <w:snapToGrid w:val="0"/>
              <w:spacing w:line="240" w:lineRule="auto"/>
              <w:jc w:val="center"/>
            </w:pPr>
            <w:r w:rsidRPr="00BC5F7D">
              <w:t>0.084/0.0144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261321">
            <w:pPr>
              <w:pStyle w:val="14"/>
            </w:pPr>
            <w:r w:rsidRPr="00BC5F7D">
              <w:t>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261321">
            <w:pPr>
              <w:spacing w:line="240" w:lineRule="auto"/>
              <w:jc w:val="center"/>
            </w:pPr>
            <w:r w:rsidRPr="00BC5F7D">
              <w:t>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261321">
            <w:pPr>
              <w:pStyle w:val="14"/>
            </w:pPr>
            <w:r w:rsidRPr="00BC5F7D">
              <w:t>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3358A2">
            <w:pPr>
              <w:snapToGrid w:val="0"/>
              <w:spacing w:line="240" w:lineRule="auto"/>
              <w:jc w:val="center"/>
            </w:pPr>
            <w:r w:rsidRPr="00BC5F7D">
              <w:t>0.084/0.0144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34811" w:rsidRPr="00BC5F7D" w:rsidRDefault="00F34811" w:rsidP="00261321">
            <w:pPr>
              <w:spacing w:line="240" w:lineRule="auto"/>
              <w:jc w:val="center"/>
            </w:pPr>
            <w:r w:rsidRPr="00BC5F7D">
              <w:t>0</w:t>
            </w:r>
          </w:p>
        </w:tc>
      </w:tr>
      <w:tr w:rsidR="000D392D" w:rsidRPr="00BC5F7D" w:rsidTr="00BC5F7D">
        <w:trPr>
          <w:trHeight w:val="402"/>
        </w:trPr>
        <w:tc>
          <w:tcPr>
            <w:tcW w:w="1383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0D392D" w:rsidRPr="00BC5F7D" w:rsidRDefault="000D392D">
            <w:pPr>
              <w:spacing w:line="240" w:lineRule="auto"/>
              <w:jc w:val="center"/>
              <w:rPr>
                <w:snapToGrid w:val="0"/>
                <w:color w:val="000000"/>
                <w:kern w:val="21"/>
              </w:rPr>
            </w:pPr>
            <w:r w:rsidRPr="00BC5F7D">
              <w:rPr>
                <w:snapToGrid w:val="0"/>
                <w:color w:val="000000"/>
                <w:kern w:val="21"/>
              </w:rPr>
              <w:t>一般工业</w:t>
            </w:r>
          </w:p>
          <w:p w:rsidR="000D392D" w:rsidRPr="00BC5F7D" w:rsidRDefault="000D392D">
            <w:pPr>
              <w:spacing w:line="240" w:lineRule="auto"/>
              <w:jc w:val="center"/>
              <w:rPr>
                <w:snapToGrid w:val="0"/>
                <w:color w:val="000000"/>
                <w:kern w:val="21"/>
              </w:rPr>
            </w:pPr>
            <w:r w:rsidRPr="00BC5F7D">
              <w:rPr>
                <w:snapToGrid w:val="0"/>
                <w:color w:val="000000"/>
                <w:kern w:val="21"/>
              </w:rPr>
              <w:t>固体废物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92D" w:rsidRPr="00BC5F7D" w:rsidRDefault="000D392D" w:rsidP="0021192E">
            <w:pPr>
              <w:adjustRightInd w:val="0"/>
              <w:snapToGrid w:val="0"/>
              <w:spacing w:line="240" w:lineRule="auto"/>
              <w:jc w:val="center"/>
            </w:pPr>
            <w:r w:rsidRPr="00BC5F7D">
              <w:t>边角料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92D" w:rsidRPr="00BC5F7D" w:rsidRDefault="000D392D" w:rsidP="00261321">
            <w:pPr>
              <w:pStyle w:val="14"/>
            </w:pPr>
            <w:r w:rsidRPr="00BC5F7D"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92D" w:rsidRPr="00BC5F7D" w:rsidRDefault="000D392D" w:rsidP="00261321">
            <w:pPr>
              <w:pStyle w:val="14"/>
            </w:pPr>
            <w:r w:rsidRPr="00BC5F7D"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92D" w:rsidRPr="00BC5F7D" w:rsidRDefault="000D392D" w:rsidP="00261321">
            <w:pPr>
              <w:pStyle w:val="14"/>
            </w:pPr>
            <w:r w:rsidRPr="00BC5F7D">
              <w:t>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92D" w:rsidRPr="00BC5F7D" w:rsidRDefault="000D392D" w:rsidP="00261321">
            <w:pPr>
              <w:adjustRightInd w:val="0"/>
              <w:snapToGrid w:val="0"/>
              <w:spacing w:line="240" w:lineRule="auto"/>
              <w:jc w:val="center"/>
            </w:pPr>
            <w:r w:rsidRPr="00BC5F7D">
              <w:t>30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92D" w:rsidRPr="00BC5F7D" w:rsidRDefault="000D392D" w:rsidP="00261321">
            <w:pPr>
              <w:pStyle w:val="14"/>
            </w:pPr>
            <w:r w:rsidRPr="00BC5F7D">
              <w:t>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92D" w:rsidRPr="00BC5F7D" w:rsidRDefault="000D392D" w:rsidP="00261321">
            <w:pPr>
              <w:adjustRightInd w:val="0"/>
              <w:snapToGrid w:val="0"/>
              <w:spacing w:line="240" w:lineRule="auto"/>
              <w:jc w:val="center"/>
            </w:pPr>
            <w:r w:rsidRPr="00BC5F7D">
              <w:t>60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D392D" w:rsidRPr="00BC5F7D" w:rsidRDefault="000D392D" w:rsidP="00261321">
            <w:pPr>
              <w:adjustRightInd w:val="0"/>
              <w:snapToGrid w:val="0"/>
              <w:spacing w:line="240" w:lineRule="auto"/>
              <w:jc w:val="center"/>
            </w:pPr>
            <w:r w:rsidRPr="00BC5F7D">
              <w:t>+30</w:t>
            </w:r>
          </w:p>
        </w:tc>
      </w:tr>
      <w:tr w:rsidR="000D392D" w:rsidRPr="00BC5F7D" w:rsidTr="00BC5F7D">
        <w:trPr>
          <w:trHeight w:val="402"/>
        </w:trPr>
        <w:tc>
          <w:tcPr>
            <w:tcW w:w="1383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0D392D" w:rsidRPr="00BC5F7D" w:rsidRDefault="000D392D">
            <w:pPr>
              <w:widowControl/>
              <w:spacing w:line="240" w:lineRule="auto"/>
              <w:jc w:val="left"/>
              <w:rPr>
                <w:snapToGrid w:val="0"/>
                <w:color w:val="000000"/>
                <w:kern w:val="21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92D" w:rsidRPr="00BC5F7D" w:rsidRDefault="000D392D" w:rsidP="00261321">
            <w:pPr>
              <w:adjustRightInd w:val="0"/>
              <w:snapToGrid w:val="0"/>
              <w:spacing w:line="240" w:lineRule="auto"/>
              <w:jc w:val="center"/>
            </w:pPr>
            <w:r w:rsidRPr="00BC5F7D">
              <w:t>氧化铁屑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92D" w:rsidRPr="00BC5F7D" w:rsidRDefault="000D392D" w:rsidP="00261321">
            <w:pPr>
              <w:pStyle w:val="14"/>
            </w:pPr>
            <w:r w:rsidRPr="00BC5F7D"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92D" w:rsidRPr="00BC5F7D" w:rsidRDefault="000D392D" w:rsidP="00261321">
            <w:pPr>
              <w:pStyle w:val="14"/>
            </w:pPr>
            <w:r w:rsidRPr="00BC5F7D"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92D" w:rsidRPr="00BC5F7D" w:rsidRDefault="000D392D" w:rsidP="00261321">
            <w:pPr>
              <w:pStyle w:val="14"/>
            </w:pPr>
            <w:r w:rsidRPr="00BC5F7D">
              <w:t>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92D" w:rsidRPr="00BC5F7D" w:rsidRDefault="000D392D" w:rsidP="00261321">
            <w:pPr>
              <w:adjustRightInd w:val="0"/>
              <w:snapToGrid w:val="0"/>
              <w:spacing w:line="240" w:lineRule="auto"/>
              <w:jc w:val="center"/>
            </w:pPr>
            <w:r w:rsidRPr="00BC5F7D">
              <w:t>60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92D" w:rsidRPr="00BC5F7D" w:rsidRDefault="000D392D" w:rsidP="00261321">
            <w:pPr>
              <w:pStyle w:val="14"/>
            </w:pPr>
            <w:r w:rsidRPr="00BC5F7D">
              <w:t>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92D" w:rsidRPr="00BC5F7D" w:rsidRDefault="000D392D" w:rsidP="00261321">
            <w:pPr>
              <w:adjustRightInd w:val="0"/>
              <w:snapToGrid w:val="0"/>
              <w:spacing w:line="240" w:lineRule="auto"/>
              <w:jc w:val="center"/>
            </w:pPr>
            <w:r w:rsidRPr="00BC5F7D">
              <w:t>110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D392D" w:rsidRPr="00BC5F7D" w:rsidRDefault="000D392D" w:rsidP="00261321">
            <w:pPr>
              <w:adjustRightInd w:val="0"/>
              <w:snapToGrid w:val="0"/>
              <w:spacing w:line="240" w:lineRule="auto"/>
              <w:jc w:val="center"/>
            </w:pPr>
            <w:r w:rsidRPr="00BC5F7D">
              <w:t>+60</w:t>
            </w:r>
          </w:p>
        </w:tc>
      </w:tr>
      <w:tr w:rsidR="000D392D" w:rsidRPr="00BC5F7D" w:rsidTr="00BC5F7D">
        <w:trPr>
          <w:trHeight w:val="402"/>
        </w:trPr>
        <w:tc>
          <w:tcPr>
            <w:tcW w:w="1383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92D" w:rsidRPr="00BC5F7D" w:rsidRDefault="000D392D">
            <w:pPr>
              <w:widowControl/>
              <w:spacing w:line="240" w:lineRule="auto"/>
              <w:jc w:val="left"/>
              <w:rPr>
                <w:snapToGrid w:val="0"/>
                <w:color w:val="000000"/>
                <w:kern w:val="21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92D" w:rsidRPr="00BC5F7D" w:rsidRDefault="000D392D" w:rsidP="00261321">
            <w:pPr>
              <w:adjustRightInd w:val="0"/>
              <w:snapToGrid w:val="0"/>
              <w:spacing w:line="240" w:lineRule="auto"/>
              <w:jc w:val="center"/>
            </w:pPr>
            <w:r w:rsidRPr="00BC5F7D">
              <w:t>淬火池沉渣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92D" w:rsidRPr="00BC5F7D" w:rsidRDefault="000D392D" w:rsidP="00261321">
            <w:pPr>
              <w:pStyle w:val="14"/>
            </w:pPr>
            <w:r w:rsidRPr="00BC5F7D"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92D" w:rsidRPr="00BC5F7D" w:rsidRDefault="000D392D" w:rsidP="00261321">
            <w:pPr>
              <w:pStyle w:val="14"/>
            </w:pPr>
            <w:r w:rsidRPr="00BC5F7D"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92D" w:rsidRPr="00BC5F7D" w:rsidRDefault="000D392D" w:rsidP="00261321">
            <w:pPr>
              <w:pStyle w:val="14"/>
            </w:pPr>
            <w:r w:rsidRPr="00BC5F7D">
              <w:t>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92D" w:rsidRPr="00BC5F7D" w:rsidRDefault="000D392D" w:rsidP="00261321">
            <w:pPr>
              <w:adjustRightInd w:val="0"/>
              <w:snapToGrid w:val="0"/>
              <w:spacing w:line="240" w:lineRule="auto"/>
              <w:jc w:val="center"/>
            </w:pPr>
            <w:r w:rsidRPr="00BC5F7D">
              <w:t>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92D" w:rsidRPr="00BC5F7D" w:rsidRDefault="000D392D" w:rsidP="00261321">
            <w:pPr>
              <w:pStyle w:val="14"/>
            </w:pPr>
            <w:r w:rsidRPr="00BC5F7D">
              <w:t>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92D" w:rsidRPr="00BC5F7D" w:rsidRDefault="000D392D" w:rsidP="00261321">
            <w:pPr>
              <w:adjustRightInd w:val="0"/>
              <w:snapToGrid w:val="0"/>
              <w:spacing w:line="240" w:lineRule="auto"/>
              <w:jc w:val="center"/>
            </w:pPr>
            <w:r w:rsidRPr="00BC5F7D">
              <w:t>5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D392D" w:rsidRPr="00BC5F7D" w:rsidRDefault="000D392D" w:rsidP="00261321">
            <w:pPr>
              <w:adjustRightInd w:val="0"/>
              <w:snapToGrid w:val="0"/>
              <w:spacing w:line="240" w:lineRule="auto"/>
              <w:jc w:val="center"/>
            </w:pPr>
            <w:r w:rsidRPr="00BC5F7D">
              <w:t>0</w:t>
            </w:r>
          </w:p>
        </w:tc>
      </w:tr>
      <w:tr w:rsidR="00F34811" w:rsidRPr="00BC5F7D" w:rsidTr="00BC5F7D">
        <w:trPr>
          <w:trHeight w:val="402"/>
        </w:trPr>
        <w:tc>
          <w:tcPr>
            <w:tcW w:w="1383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F34811" w:rsidRPr="00BC5F7D" w:rsidRDefault="00F34811">
            <w:pPr>
              <w:spacing w:line="240" w:lineRule="auto"/>
              <w:jc w:val="center"/>
              <w:rPr>
                <w:snapToGrid w:val="0"/>
                <w:color w:val="000000"/>
                <w:kern w:val="21"/>
              </w:rPr>
            </w:pPr>
            <w:r w:rsidRPr="00BC5F7D">
              <w:rPr>
                <w:snapToGrid w:val="0"/>
                <w:color w:val="000000"/>
                <w:kern w:val="21"/>
              </w:rPr>
              <w:t>危险废物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261321">
            <w:pPr>
              <w:pStyle w:val="aff8"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BC5F7D">
              <w:rPr>
                <w:sz w:val="21"/>
                <w:szCs w:val="21"/>
              </w:rPr>
              <w:t>废乳化液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261321">
            <w:pPr>
              <w:pStyle w:val="14"/>
            </w:pPr>
            <w:r w:rsidRPr="00BC5F7D"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261321">
            <w:pPr>
              <w:pStyle w:val="14"/>
            </w:pPr>
            <w:r w:rsidRPr="00BC5F7D"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261321">
            <w:pPr>
              <w:pStyle w:val="14"/>
            </w:pPr>
            <w:r w:rsidRPr="00BC5F7D">
              <w:t>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261321">
            <w:pPr>
              <w:adjustRightInd w:val="0"/>
              <w:snapToGrid w:val="0"/>
              <w:spacing w:line="240" w:lineRule="auto"/>
              <w:jc w:val="center"/>
            </w:pPr>
            <w:r w:rsidRPr="00BC5F7D">
              <w:t>0.2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261321">
            <w:pPr>
              <w:pStyle w:val="14"/>
            </w:pPr>
            <w:r w:rsidRPr="00BC5F7D">
              <w:t>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261321">
            <w:pPr>
              <w:adjustRightInd w:val="0"/>
              <w:snapToGrid w:val="0"/>
              <w:spacing w:line="240" w:lineRule="auto"/>
              <w:jc w:val="center"/>
            </w:pPr>
            <w:r w:rsidRPr="00BC5F7D">
              <w:t>0.2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34811" w:rsidRPr="00BC5F7D" w:rsidRDefault="00F34811" w:rsidP="00261321">
            <w:pPr>
              <w:adjustRightInd w:val="0"/>
              <w:snapToGrid w:val="0"/>
              <w:spacing w:line="240" w:lineRule="auto"/>
              <w:jc w:val="center"/>
            </w:pPr>
            <w:r w:rsidRPr="00BC5F7D">
              <w:t>+0.2</w:t>
            </w:r>
          </w:p>
        </w:tc>
      </w:tr>
      <w:tr w:rsidR="00F34811" w:rsidRPr="00BC5F7D" w:rsidTr="00BC5F7D">
        <w:trPr>
          <w:trHeight w:val="402"/>
        </w:trPr>
        <w:tc>
          <w:tcPr>
            <w:tcW w:w="1383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F34811" w:rsidRPr="00BC5F7D" w:rsidRDefault="00F34811">
            <w:pPr>
              <w:spacing w:line="240" w:lineRule="auto"/>
              <w:jc w:val="center"/>
              <w:rPr>
                <w:snapToGrid w:val="0"/>
                <w:color w:val="000000"/>
                <w:kern w:val="21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261321">
            <w:pPr>
              <w:pStyle w:val="aff8"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BC5F7D">
              <w:rPr>
                <w:sz w:val="21"/>
                <w:szCs w:val="21"/>
              </w:rPr>
              <w:t>废机油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261321">
            <w:pPr>
              <w:pStyle w:val="14"/>
            </w:pPr>
            <w:r w:rsidRPr="00BC5F7D">
              <w:t>0.1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261321">
            <w:pPr>
              <w:pStyle w:val="14"/>
            </w:pPr>
            <w:r w:rsidRPr="00BC5F7D"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261321">
            <w:pPr>
              <w:pStyle w:val="14"/>
            </w:pPr>
            <w:r w:rsidRPr="00BC5F7D">
              <w:t>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261321">
            <w:pPr>
              <w:adjustRightInd w:val="0"/>
              <w:snapToGrid w:val="0"/>
              <w:spacing w:line="240" w:lineRule="auto"/>
              <w:jc w:val="center"/>
            </w:pPr>
            <w:r w:rsidRPr="00BC5F7D">
              <w:t>0.1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261321">
            <w:pPr>
              <w:pStyle w:val="14"/>
            </w:pPr>
            <w:r w:rsidRPr="00BC5F7D">
              <w:t>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261321">
            <w:pPr>
              <w:adjustRightInd w:val="0"/>
              <w:snapToGrid w:val="0"/>
              <w:spacing w:line="240" w:lineRule="auto"/>
              <w:jc w:val="center"/>
            </w:pPr>
            <w:r w:rsidRPr="00BC5F7D">
              <w:t>0.2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34811" w:rsidRPr="00BC5F7D" w:rsidRDefault="00F34811" w:rsidP="00261321">
            <w:pPr>
              <w:adjustRightInd w:val="0"/>
              <w:snapToGrid w:val="0"/>
              <w:spacing w:line="240" w:lineRule="auto"/>
              <w:jc w:val="center"/>
            </w:pPr>
            <w:r w:rsidRPr="00BC5F7D">
              <w:t>+0.1</w:t>
            </w:r>
          </w:p>
        </w:tc>
      </w:tr>
      <w:tr w:rsidR="00F34811" w:rsidRPr="00BC5F7D" w:rsidTr="00BC5F7D">
        <w:trPr>
          <w:trHeight w:val="402"/>
        </w:trPr>
        <w:tc>
          <w:tcPr>
            <w:tcW w:w="1383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F34811" w:rsidRPr="00BC5F7D" w:rsidRDefault="00F34811">
            <w:pPr>
              <w:spacing w:line="240" w:lineRule="auto"/>
              <w:jc w:val="center"/>
              <w:rPr>
                <w:snapToGrid w:val="0"/>
                <w:color w:val="000000"/>
                <w:kern w:val="21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261321">
            <w:pPr>
              <w:pStyle w:val="aff8"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BC5F7D">
              <w:rPr>
                <w:sz w:val="21"/>
                <w:szCs w:val="21"/>
              </w:rPr>
              <w:t>含油抹布和手套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261321">
            <w:pPr>
              <w:pStyle w:val="14"/>
            </w:pPr>
            <w:r w:rsidRPr="00BC5F7D"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261321">
            <w:pPr>
              <w:pStyle w:val="14"/>
            </w:pPr>
            <w:r w:rsidRPr="00BC5F7D"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261321">
            <w:pPr>
              <w:pStyle w:val="14"/>
            </w:pPr>
            <w:r w:rsidRPr="00BC5F7D">
              <w:t>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261321">
            <w:pPr>
              <w:adjustRightInd w:val="0"/>
              <w:snapToGrid w:val="0"/>
              <w:spacing w:line="240" w:lineRule="auto"/>
              <w:jc w:val="center"/>
            </w:pPr>
            <w:r w:rsidRPr="00BC5F7D">
              <w:t>0.1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261321">
            <w:pPr>
              <w:pStyle w:val="14"/>
            </w:pPr>
            <w:r w:rsidRPr="00BC5F7D">
              <w:t>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261321">
            <w:pPr>
              <w:adjustRightInd w:val="0"/>
              <w:snapToGrid w:val="0"/>
              <w:spacing w:line="240" w:lineRule="auto"/>
              <w:jc w:val="center"/>
            </w:pPr>
            <w:r w:rsidRPr="00BC5F7D">
              <w:t>0.1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34811" w:rsidRPr="00BC5F7D" w:rsidRDefault="00F34811" w:rsidP="00261321">
            <w:pPr>
              <w:adjustRightInd w:val="0"/>
              <w:snapToGrid w:val="0"/>
              <w:spacing w:line="240" w:lineRule="auto"/>
              <w:jc w:val="center"/>
            </w:pPr>
            <w:r w:rsidRPr="00BC5F7D">
              <w:t>+0.1</w:t>
            </w:r>
          </w:p>
        </w:tc>
      </w:tr>
      <w:tr w:rsidR="00F34811" w:rsidRPr="00BC5F7D" w:rsidTr="00BC5F7D">
        <w:trPr>
          <w:trHeight w:val="402"/>
        </w:trPr>
        <w:tc>
          <w:tcPr>
            <w:tcW w:w="13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34811" w:rsidRPr="00BC5F7D" w:rsidRDefault="00F34811">
            <w:pPr>
              <w:spacing w:line="240" w:lineRule="auto"/>
              <w:jc w:val="center"/>
              <w:rPr>
                <w:snapToGrid w:val="0"/>
                <w:color w:val="000000"/>
                <w:kern w:val="21"/>
              </w:rPr>
            </w:pPr>
            <w:r w:rsidRPr="00BC5F7D">
              <w:rPr>
                <w:snapToGrid w:val="0"/>
                <w:color w:val="000000"/>
                <w:kern w:val="21"/>
              </w:rPr>
              <w:t>生活垃圾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261321">
            <w:pPr>
              <w:adjustRightInd w:val="0"/>
              <w:snapToGrid w:val="0"/>
              <w:spacing w:line="240" w:lineRule="auto"/>
              <w:jc w:val="center"/>
            </w:pPr>
            <w:r w:rsidRPr="00BC5F7D">
              <w:t>生活垃圾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261321">
            <w:pPr>
              <w:pStyle w:val="14"/>
            </w:pPr>
            <w:r w:rsidRPr="00BC5F7D">
              <w:t>7.5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261321">
            <w:pPr>
              <w:pStyle w:val="14"/>
            </w:pPr>
            <w:r w:rsidRPr="00BC5F7D"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261321">
            <w:pPr>
              <w:pStyle w:val="14"/>
            </w:pPr>
            <w:r w:rsidRPr="00BC5F7D">
              <w:t>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261321">
            <w:pPr>
              <w:pStyle w:val="14"/>
            </w:pPr>
            <w:r w:rsidRPr="00BC5F7D">
              <w:t>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261321">
            <w:pPr>
              <w:pStyle w:val="14"/>
            </w:pPr>
            <w:r w:rsidRPr="00BC5F7D">
              <w:t>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34811" w:rsidRPr="00BC5F7D" w:rsidRDefault="00F34811" w:rsidP="00261321">
            <w:pPr>
              <w:pStyle w:val="14"/>
            </w:pPr>
            <w:r w:rsidRPr="00BC5F7D">
              <w:t>7.5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4811" w:rsidRPr="00BC5F7D" w:rsidRDefault="00F34811" w:rsidP="00261321">
            <w:pPr>
              <w:pStyle w:val="14"/>
            </w:pPr>
            <w:r w:rsidRPr="00BC5F7D">
              <w:t>0</w:t>
            </w:r>
          </w:p>
        </w:tc>
      </w:tr>
    </w:tbl>
    <w:p w:rsidR="004B722F" w:rsidRDefault="00846315">
      <w:pPr>
        <w:spacing w:line="240" w:lineRule="auto"/>
        <w:jc w:val="left"/>
        <w:rPr>
          <w:rFonts w:hAnsi="宋体"/>
        </w:rPr>
        <w:sectPr w:rsidR="004B722F" w:rsidSect="0062678C">
          <w:footerReference w:type="default" r:id="rId13"/>
          <w:pgSz w:w="16838" w:h="11906" w:orient="landscape"/>
          <w:pgMar w:top="1531" w:right="1701" w:bottom="1135" w:left="1701" w:header="851" w:footer="540" w:gutter="0"/>
          <w:cols w:space="720"/>
          <w:docGrid w:linePitch="312"/>
        </w:sectPr>
      </w:pPr>
      <w:r>
        <w:rPr>
          <w:rFonts w:hAnsi="宋体"/>
        </w:rPr>
        <w:t>注</w:t>
      </w:r>
      <w:r>
        <w:rPr>
          <w:rFonts w:hAnsi="宋体" w:hint="eastAsia"/>
        </w:rPr>
        <w:t>：⑥</w:t>
      </w:r>
      <w:r>
        <w:rPr>
          <w:rFonts w:hAnsi="宋体" w:hint="eastAsia"/>
        </w:rPr>
        <w:t>=</w:t>
      </w:r>
      <w:r>
        <w:rPr>
          <w:rFonts w:hAnsi="宋体" w:hint="eastAsia"/>
        </w:rPr>
        <w:t>①</w:t>
      </w:r>
      <w:r>
        <w:rPr>
          <w:rFonts w:hAnsi="宋体" w:hint="eastAsia"/>
        </w:rPr>
        <w:t>+</w:t>
      </w:r>
      <w:r>
        <w:rPr>
          <w:rFonts w:hAnsi="宋体" w:hint="eastAsia"/>
        </w:rPr>
        <w:t>③</w:t>
      </w:r>
      <w:r>
        <w:rPr>
          <w:rFonts w:hAnsi="宋体" w:hint="eastAsia"/>
        </w:rPr>
        <w:t>+</w:t>
      </w:r>
      <w:r>
        <w:rPr>
          <w:rFonts w:hAnsi="宋体" w:hint="eastAsia"/>
        </w:rPr>
        <w:t>④</w:t>
      </w:r>
      <w:r>
        <w:rPr>
          <w:rFonts w:hAnsi="宋体" w:hint="eastAsia"/>
        </w:rPr>
        <w:t>-</w:t>
      </w:r>
      <w:r>
        <w:rPr>
          <w:rFonts w:hAnsi="宋体" w:hint="eastAsia"/>
        </w:rPr>
        <w:t>⑤</w:t>
      </w:r>
      <w:r w:rsidR="00DB723C" w:rsidRPr="00BA1756">
        <w:rPr>
          <w:snapToGrid w:val="0"/>
          <w:spacing w:val="-16"/>
          <w:kern w:val="21"/>
        </w:rPr>
        <w:t>；</w:t>
      </w:r>
      <w:r w:rsidR="00DB723C" w:rsidRPr="00BA1756">
        <w:rPr>
          <w:snapToGrid w:val="0"/>
          <w:spacing w:val="-6"/>
          <w:kern w:val="21"/>
        </w:rPr>
        <w:fldChar w:fldCharType="begin"/>
      </w:r>
      <w:r w:rsidR="00DB723C" w:rsidRPr="00BA1756">
        <w:rPr>
          <w:snapToGrid w:val="0"/>
          <w:spacing w:val="-6"/>
          <w:kern w:val="21"/>
        </w:rPr>
        <w:instrText xml:space="preserve"> = 7 \* GB3 \* MERGEFORMAT </w:instrText>
      </w:r>
      <w:r w:rsidR="00DB723C" w:rsidRPr="00BA1756">
        <w:rPr>
          <w:snapToGrid w:val="0"/>
          <w:spacing w:val="-6"/>
          <w:kern w:val="21"/>
        </w:rPr>
        <w:fldChar w:fldCharType="separate"/>
      </w:r>
      <w:r w:rsidR="00DB723C" w:rsidRPr="00BA1756">
        <w:rPr>
          <w:rFonts w:hAnsi="宋体" w:cs="宋体" w:hint="eastAsia"/>
        </w:rPr>
        <w:t>⑦</w:t>
      </w:r>
      <w:r w:rsidR="00DB723C" w:rsidRPr="00BA1756">
        <w:rPr>
          <w:snapToGrid w:val="0"/>
          <w:spacing w:val="-6"/>
          <w:kern w:val="21"/>
        </w:rPr>
        <w:fldChar w:fldCharType="end"/>
      </w:r>
      <w:r w:rsidR="00DB723C" w:rsidRPr="00BA1756">
        <w:rPr>
          <w:snapToGrid w:val="0"/>
          <w:spacing w:val="-6"/>
          <w:kern w:val="21"/>
        </w:rPr>
        <w:t>=</w:t>
      </w:r>
      <w:r w:rsidR="00DB723C" w:rsidRPr="00BA1756">
        <w:rPr>
          <w:snapToGrid w:val="0"/>
          <w:spacing w:val="-16"/>
          <w:kern w:val="21"/>
        </w:rPr>
        <w:fldChar w:fldCharType="begin"/>
      </w:r>
      <w:r w:rsidR="00DB723C" w:rsidRPr="00BA1756">
        <w:rPr>
          <w:snapToGrid w:val="0"/>
          <w:spacing w:val="-16"/>
          <w:kern w:val="21"/>
        </w:rPr>
        <w:instrText xml:space="preserve"> = 6 \* GB3 \* MERGEFORMAT </w:instrText>
      </w:r>
      <w:r w:rsidR="00DB723C" w:rsidRPr="00BA1756">
        <w:rPr>
          <w:snapToGrid w:val="0"/>
          <w:spacing w:val="-16"/>
          <w:kern w:val="21"/>
        </w:rPr>
        <w:fldChar w:fldCharType="separate"/>
      </w:r>
      <w:r w:rsidR="00DB723C" w:rsidRPr="00BA1756">
        <w:rPr>
          <w:rFonts w:hAnsi="宋体" w:cs="宋体" w:hint="eastAsia"/>
        </w:rPr>
        <w:t>⑥</w:t>
      </w:r>
      <w:r w:rsidR="00DB723C" w:rsidRPr="00BA1756">
        <w:rPr>
          <w:snapToGrid w:val="0"/>
          <w:spacing w:val="-16"/>
          <w:kern w:val="21"/>
        </w:rPr>
        <w:fldChar w:fldCharType="end"/>
      </w:r>
      <w:r w:rsidR="00DB723C" w:rsidRPr="00BA1756">
        <w:rPr>
          <w:snapToGrid w:val="0"/>
          <w:spacing w:val="-16"/>
          <w:kern w:val="21"/>
        </w:rPr>
        <w:t>-</w:t>
      </w:r>
      <w:r w:rsidR="00DB723C" w:rsidRPr="00BA1756">
        <w:rPr>
          <w:snapToGrid w:val="0"/>
          <w:spacing w:val="-6"/>
          <w:kern w:val="21"/>
        </w:rPr>
        <w:fldChar w:fldCharType="begin"/>
      </w:r>
      <w:r w:rsidR="00DB723C" w:rsidRPr="00BA1756">
        <w:rPr>
          <w:snapToGrid w:val="0"/>
          <w:spacing w:val="-6"/>
          <w:kern w:val="21"/>
        </w:rPr>
        <w:instrText xml:space="preserve"> = 1 \* GB3 \* MERGEFORMAT </w:instrText>
      </w:r>
      <w:r w:rsidR="00DB723C" w:rsidRPr="00BA1756">
        <w:rPr>
          <w:snapToGrid w:val="0"/>
          <w:spacing w:val="-6"/>
          <w:kern w:val="21"/>
        </w:rPr>
        <w:fldChar w:fldCharType="separate"/>
      </w:r>
      <w:r w:rsidR="00DB723C" w:rsidRPr="00BA1756">
        <w:rPr>
          <w:rFonts w:hAnsi="宋体" w:cs="宋体" w:hint="eastAsia"/>
        </w:rPr>
        <w:t>①</w:t>
      </w:r>
      <w:r w:rsidR="00DB723C" w:rsidRPr="00BA1756">
        <w:rPr>
          <w:snapToGrid w:val="0"/>
          <w:spacing w:val="-6"/>
          <w:kern w:val="21"/>
        </w:rPr>
        <w:fldChar w:fldCharType="end"/>
      </w:r>
    </w:p>
    <w:p w:rsidR="00FB0EE2" w:rsidRPr="00FB0EE2" w:rsidRDefault="0030773E" w:rsidP="00417273">
      <w:pPr>
        <w:pStyle w:val="af4"/>
        <w:adjustRightInd w:val="0"/>
        <w:snapToGrid w:val="0"/>
        <w:spacing w:beforeLines="270" w:before="648" w:beforeAutospacing="0" w:afterLines="270" w:after="648" w:afterAutospacing="0"/>
      </w:pPr>
      <w:r>
        <w:rPr>
          <w:rFonts w:ascii="Times New Roman" w:hAnsi="Times New Roman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77B220" wp14:editId="55F96112">
                <wp:simplePos x="0" y="0"/>
                <wp:positionH relativeFrom="column">
                  <wp:posOffset>7335520</wp:posOffset>
                </wp:positionH>
                <wp:positionV relativeFrom="paragraph">
                  <wp:posOffset>4474210</wp:posOffset>
                </wp:positionV>
                <wp:extent cx="241300" cy="175895"/>
                <wp:effectExtent l="0" t="0" r="25400" b="14605"/>
                <wp:wrapNone/>
                <wp:docPr id="150" name="矩形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175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 type="none" w="med" len="lg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15C0C" id="矩形 150" o:spid="_x0000_s1026" style="position:absolute;left:0;text-align:left;margin-left:577.6pt;margin-top:352.3pt;width:19pt;height:13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" strokecolor="#0070c0">
                <v:stroke endarrowlength="long"/>
              </v:rect>
            </w:pict>
          </mc:Fallback>
        </mc:AlternateContent>
      </w:r>
      <w:r>
        <w:rPr>
          <w:rFonts w:ascii="Times New Roman" w:hAnsi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C9D1D60" wp14:editId="427CC3FE">
                <wp:simplePos x="0" y="0"/>
                <wp:positionH relativeFrom="column">
                  <wp:posOffset>7350760</wp:posOffset>
                </wp:positionH>
                <wp:positionV relativeFrom="paragraph">
                  <wp:posOffset>4183380</wp:posOffset>
                </wp:positionV>
                <wp:extent cx="241300" cy="175895"/>
                <wp:effectExtent l="0" t="0" r="25400" b="14605"/>
                <wp:wrapNone/>
                <wp:docPr id="1126" name="矩形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175895"/>
                        </a:xfrm>
                        <a:prstGeom prst="rect">
                          <a:avLst/>
                        </a:prstGeom>
                        <a:pattFill prst="lgGrid">
                          <a:fgClr>
                            <a:srgbClr val="FCF600"/>
                          </a:fgClr>
                          <a:bgClr>
                            <a:schemeClr val="bg1"/>
                          </a:bgClr>
                        </a:pattFill>
                        <a:ln w="9525">
                          <a:solidFill>
                            <a:srgbClr val="FCF600"/>
                          </a:solidFill>
                          <a:miter lim="800000"/>
                          <a:headEnd/>
                          <a:tailEnd type="none" w="med" len="lg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960292" id="矩形 1126" o:spid="_x0000_s1026" style="position:absolute;left:0;text-align:left;margin-left:578.8pt;margin-top:329.4pt;width:19pt;height:13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" fillcolor="#fcf600" strokecolor="#fcf600">
                <v:fill r:id="rId19" o:title="" color2="white [3212]" type="pattern"/>
                <v:stroke endarrowlength="long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8C2A1A9" wp14:editId="7DC09B65">
                <wp:simplePos x="0" y="0"/>
                <wp:positionH relativeFrom="column">
                  <wp:posOffset>7625716</wp:posOffset>
                </wp:positionH>
                <wp:positionV relativeFrom="paragraph">
                  <wp:posOffset>2983230</wp:posOffset>
                </wp:positionV>
                <wp:extent cx="1005840" cy="1854835"/>
                <wp:effectExtent l="0" t="0" r="0" b="0"/>
                <wp:wrapNone/>
                <wp:docPr id="471" name="文本框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185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C7BA2" w:rsidRDefault="001C7BA2" w:rsidP="00854FC8">
                            <w:pPr>
                              <w:spacing w:line="240" w:lineRule="auto"/>
                            </w:pPr>
                            <w:r>
                              <w:rPr>
                                <w:rFonts w:hint="eastAsia"/>
                              </w:rPr>
                              <w:t>本项目</w:t>
                            </w:r>
                          </w:p>
                          <w:p w:rsidR="001C7BA2" w:rsidRDefault="001C7BA2" w:rsidP="0000738F">
                            <w:pPr>
                              <w:spacing w:line="240" w:lineRule="auto"/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  <w:p w:rsidR="001C7BA2" w:rsidRDefault="001C7BA2" w:rsidP="00854FC8">
                            <w:pPr>
                              <w:spacing w:line="240" w:lineRule="auto"/>
                            </w:pPr>
                            <w:r>
                              <w:rPr>
                                <w:rFonts w:hint="eastAsia"/>
                              </w:rPr>
                              <w:t>100m</w:t>
                            </w:r>
                            <w:r>
                              <w:rPr>
                                <w:rFonts w:hint="eastAsia"/>
                              </w:rPr>
                              <w:t>卫生防护距离（以生产车间为边界）</w:t>
                            </w:r>
                          </w:p>
                          <w:p w:rsidR="001C7BA2" w:rsidRPr="00854FC8" w:rsidRDefault="001C7BA2" w:rsidP="00854FC8">
                            <w:pPr>
                              <w:spacing w:line="240" w:lineRule="auto"/>
                              <w:rPr>
                                <w:kern w:val="0"/>
                                <w:sz w:val="18"/>
                                <w:szCs w:val="20"/>
                              </w:rPr>
                            </w:pPr>
                          </w:p>
                          <w:p w:rsidR="001C7BA2" w:rsidRDefault="001C7BA2" w:rsidP="00854FC8">
                            <w:pPr>
                              <w:spacing w:line="240" w:lineRule="auto"/>
                            </w:pPr>
                            <w:r>
                              <w:rPr>
                                <w:rFonts w:hint="eastAsia"/>
                              </w:rPr>
                              <w:t>环境保护目标</w:t>
                            </w:r>
                          </w:p>
                          <w:p w:rsidR="001C7BA2" w:rsidRDefault="001C7BA2" w:rsidP="00854FC8">
                            <w:pPr>
                              <w:spacing w:line="240" w:lineRule="auto"/>
                              <w:rPr>
                                <w:kern w:val="0"/>
                                <w:sz w:val="18"/>
                                <w:szCs w:val="20"/>
                              </w:rPr>
                            </w:pPr>
                          </w:p>
                          <w:p w:rsidR="001C7BA2" w:rsidRDefault="001C7BA2" w:rsidP="00854FC8">
                            <w:pPr>
                              <w:spacing w:line="240" w:lineRule="auto"/>
                            </w:pPr>
                            <w:r>
                              <w:rPr>
                                <w:rFonts w:hint="eastAsia"/>
                              </w:rPr>
                              <w:t>周边企业</w:t>
                            </w:r>
                          </w:p>
                          <w:p w:rsidR="001C7BA2" w:rsidRDefault="001C7BA2" w:rsidP="00854FC8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2A1A9" id="文本框 471" o:spid="_x0000_s1059" type="#_x0000_t202" style="position:absolute;margin-left:600.45pt;margin-top:234.9pt;width:79.2pt;height:146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" filled="f" stroked="f">
                <v:textbox>
                  <w:txbxContent>
                    <w:p w:rsidR="001C7BA2" w:rsidRDefault="001C7BA2" w:rsidP="00854FC8">
                      <w:pPr>
                        <w:spacing w:line="240" w:lineRule="auto"/>
                      </w:pPr>
                      <w:r>
                        <w:rPr>
                          <w:rFonts w:hint="eastAsia"/>
                        </w:rPr>
                        <w:t>本项目</w:t>
                      </w:r>
                    </w:p>
                    <w:p w:rsidR="001C7BA2" w:rsidRDefault="001C7BA2" w:rsidP="0000738F">
                      <w:pPr>
                        <w:spacing w:line="240" w:lineRule="auto"/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  <w:p w:rsidR="001C7BA2" w:rsidRDefault="001C7BA2" w:rsidP="00854FC8">
                      <w:pPr>
                        <w:spacing w:line="240" w:lineRule="auto"/>
                      </w:pPr>
                      <w:r>
                        <w:rPr>
                          <w:rFonts w:hint="eastAsia"/>
                        </w:rPr>
                        <w:t>100m</w:t>
                      </w:r>
                      <w:r>
                        <w:rPr>
                          <w:rFonts w:hint="eastAsia"/>
                        </w:rPr>
                        <w:t>卫生防护距离（以生产车间为边界）</w:t>
                      </w:r>
                    </w:p>
                    <w:p w:rsidR="001C7BA2" w:rsidRPr="00854FC8" w:rsidRDefault="001C7BA2" w:rsidP="00854FC8">
                      <w:pPr>
                        <w:spacing w:line="240" w:lineRule="auto"/>
                        <w:rPr>
                          <w:kern w:val="0"/>
                          <w:sz w:val="18"/>
                          <w:szCs w:val="20"/>
                        </w:rPr>
                      </w:pPr>
                    </w:p>
                    <w:p w:rsidR="001C7BA2" w:rsidRDefault="001C7BA2" w:rsidP="00854FC8">
                      <w:pPr>
                        <w:spacing w:line="240" w:lineRule="auto"/>
                      </w:pPr>
                      <w:r>
                        <w:rPr>
                          <w:rFonts w:hint="eastAsia"/>
                        </w:rPr>
                        <w:t>环境保护目标</w:t>
                      </w:r>
                    </w:p>
                    <w:p w:rsidR="001C7BA2" w:rsidRDefault="001C7BA2" w:rsidP="00854FC8">
                      <w:pPr>
                        <w:spacing w:line="240" w:lineRule="auto"/>
                        <w:rPr>
                          <w:kern w:val="0"/>
                          <w:sz w:val="18"/>
                          <w:szCs w:val="20"/>
                        </w:rPr>
                      </w:pPr>
                    </w:p>
                    <w:p w:rsidR="001C7BA2" w:rsidRDefault="001C7BA2" w:rsidP="00854FC8">
                      <w:pPr>
                        <w:spacing w:line="240" w:lineRule="auto"/>
                      </w:pPr>
                      <w:r>
                        <w:rPr>
                          <w:rFonts w:hint="eastAsia"/>
                        </w:rPr>
                        <w:t>周边企业</w:t>
                      </w:r>
                    </w:p>
                    <w:p w:rsidR="001C7BA2" w:rsidRDefault="001C7BA2" w:rsidP="00854FC8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30"/>
          <w:szCs w:val="30"/>
        </w:rPr>
        <w:drawing>
          <wp:anchor distT="0" distB="0" distL="114300" distR="114300" simplePos="0" relativeHeight="251923456" behindDoc="1" locked="0" layoutInCell="1" allowOverlap="1" wp14:anchorId="61166B13" wp14:editId="34169BA2">
            <wp:simplePos x="0" y="0"/>
            <wp:positionH relativeFrom="column">
              <wp:posOffset>320040</wp:posOffset>
            </wp:positionH>
            <wp:positionV relativeFrom="paragraph">
              <wp:posOffset>306705</wp:posOffset>
            </wp:positionV>
            <wp:extent cx="6164960" cy="5829300"/>
            <wp:effectExtent l="0" t="0" r="7620" b="0"/>
            <wp:wrapNone/>
            <wp:docPr id="121" name="图片 121" descr="C:\Users\Administrator\Desktop\11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1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2" t="2371" r="23464" b="15297"/>
                    <a:stretch/>
                  </pic:blipFill>
                  <pic:spPr bwMode="auto">
                    <a:xfrm>
                      <a:off x="0" y="0"/>
                      <a:ext cx="616496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A5F">
        <w:rPr>
          <w:rFonts w:ascii="Times New Roman" w:hAnsi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5D669F" wp14:editId="3436DA9F">
                <wp:simplePos x="0" y="0"/>
                <wp:positionH relativeFrom="column">
                  <wp:posOffset>8213725</wp:posOffset>
                </wp:positionH>
                <wp:positionV relativeFrom="paragraph">
                  <wp:posOffset>2327910</wp:posOffset>
                </wp:positionV>
                <wp:extent cx="264795" cy="198120"/>
                <wp:effectExtent l="0" t="0" r="1905" b="11430"/>
                <wp:wrapNone/>
                <wp:docPr id="155" name="文本框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BA2" w:rsidRPr="007B7A5F" w:rsidRDefault="001C7BA2" w:rsidP="00DE7C12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7B7A5F">
                              <w:rPr>
                                <w:rFonts w:hint="eastAsia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  <w:t>2</w:t>
                            </w:r>
                            <w:r w:rsidRPr="007B7A5F">
                              <w:rPr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  <w:t>00m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D669F" id="文本框 155" o:spid="_x0000_s1060" type="#_x0000_t202" style="position:absolute;margin-left:646.75pt;margin-top:183.3pt;width:20.85pt;height:15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" filled="f" stroked="f">
                <v:textbox inset="0,0,0,0">
                  <w:txbxContent>
                    <w:p w:rsidR="001C7BA2" w:rsidRPr="007B7A5F" w:rsidRDefault="001C7BA2" w:rsidP="00DE7C12">
                      <w:pPr>
                        <w:jc w:val="center"/>
                        <w:rPr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 w:rsidRPr="007B7A5F">
                        <w:rPr>
                          <w:rFonts w:hint="eastAsia"/>
                          <w:b/>
                          <w:bCs/>
                          <w:color w:val="000000"/>
                          <w:sz w:val="15"/>
                          <w:szCs w:val="15"/>
                        </w:rPr>
                        <w:t>2</w:t>
                      </w:r>
                      <w:r w:rsidRPr="007B7A5F">
                        <w:rPr>
                          <w:b/>
                          <w:bCs/>
                          <w:color w:val="000000"/>
                          <w:sz w:val="15"/>
                          <w:szCs w:val="15"/>
                        </w:rPr>
                        <w:t>00m</w:t>
                      </w:r>
                    </w:p>
                  </w:txbxContent>
                </v:textbox>
              </v:shape>
            </w:pict>
          </mc:Fallback>
        </mc:AlternateContent>
      </w:r>
      <w:r w:rsidR="003E3D45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76DDF14" wp14:editId="0D13C987">
                <wp:simplePos x="0" y="0"/>
                <wp:positionH relativeFrom="column">
                  <wp:posOffset>-13335</wp:posOffset>
                </wp:positionH>
                <wp:positionV relativeFrom="paragraph">
                  <wp:posOffset>-55245</wp:posOffset>
                </wp:positionV>
                <wp:extent cx="8644890" cy="361950"/>
                <wp:effectExtent l="0" t="0" r="22860" b="19050"/>
                <wp:wrapNone/>
                <wp:docPr id="305" name="矩形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44890" cy="3619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BA2" w:rsidRPr="003E3D45" w:rsidRDefault="001C7BA2" w:rsidP="000B408C">
                            <w:pPr>
                              <w:snapToGrid w:val="0"/>
                              <w:spacing w:line="240" w:lineRule="auto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3E3D45">
                              <w:rPr>
                                <w:rFonts w:hint="eastAsia"/>
                                <w:bCs/>
                                <w:sz w:val="30"/>
                                <w:szCs w:val="30"/>
                              </w:rPr>
                              <w:t>江阴市恒源锻造有限公司年产高端精密锻件</w:t>
                            </w:r>
                            <w:r w:rsidRPr="003E3D45">
                              <w:rPr>
                                <w:rFonts w:hint="eastAsia"/>
                                <w:bCs/>
                                <w:sz w:val="30"/>
                                <w:szCs w:val="30"/>
                              </w:rPr>
                              <w:t>2500</w:t>
                            </w:r>
                            <w:r w:rsidRPr="003E3D45">
                              <w:rPr>
                                <w:rFonts w:hint="eastAsia"/>
                                <w:bCs/>
                                <w:sz w:val="30"/>
                                <w:szCs w:val="30"/>
                              </w:rPr>
                              <w:t>吨项目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DDF14" id="矩形 305" o:spid="_x0000_s1061" style="position:absolute;margin-left:-1.05pt;margin-top:-4.35pt;width:680.7pt;height:28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" fillcolor="#bfbfbf">
                <v:textbox>
                  <w:txbxContent>
                    <w:p w:rsidR="001C7BA2" w:rsidRPr="003E3D45" w:rsidRDefault="001C7BA2" w:rsidP="000B408C">
                      <w:pPr>
                        <w:snapToGrid w:val="0"/>
                        <w:spacing w:line="240" w:lineRule="auto"/>
                        <w:jc w:val="center"/>
                        <w:rPr>
                          <w:sz w:val="30"/>
                          <w:szCs w:val="30"/>
                        </w:rPr>
                      </w:pPr>
                      <w:r w:rsidRPr="003E3D45">
                        <w:rPr>
                          <w:rFonts w:hint="eastAsia"/>
                          <w:bCs/>
                          <w:sz w:val="30"/>
                          <w:szCs w:val="30"/>
                        </w:rPr>
                        <w:t>江阴市恒源锻造有限公司年产高端精密锻件</w:t>
                      </w:r>
                      <w:r w:rsidRPr="003E3D45">
                        <w:rPr>
                          <w:rFonts w:hint="eastAsia"/>
                          <w:bCs/>
                          <w:sz w:val="30"/>
                          <w:szCs w:val="30"/>
                        </w:rPr>
                        <w:t>2500</w:t>
                      </w:r>
                      <w:r w:rsidRPr="003E3D45">
                        <w:rPr>
                          <w:rFonts w:hint="eastAsia"/>
                          <w:bCs/>
                          <w:sz w:val="30"/>
                          <w:szCs w:val="30"/>
                        </w:rPr>
                        <w:t>吨项目</w:t>
                      </w:r>
                    </w:p>
                  </w:txbxContent>
                </v:textbox>
              </v:rect>
            </w:pict>
          </mc:Fallback>
        </mc:AlternateContent>
      </w:r>
      <w:r w:rsidR="008F684E">
        <w:rPr>
          <w:rFonts w:ascii="Times New Roman" w:hAnsi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26E98E" wp14:editId="2EDAB831">
                <wp:simplePos x="0" y="0"/>
                <wp:positionH relativeFrom="column">
                  <wp:posOffset>-13970</wp:posOffset>
                </wp:positionH>
                <wp:positionV relativeFrom="paragraph">
                  <wp:posOffset>6136005</wp:posOffset>
                </wp:positionV>
                <wp:extent cx="8636635" cy="357505"/>
                <wp:effectExtent l="0" t="0" r="12065" b="23495"/>
                <wp:wrapNone/>
                <wp:docPr id="153" name="矩形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635" cy="357505"/>
                        </a:xfrm>
                        <a:prstGeom prst="rect">
                          <a:avLst/>
                        </a:prstGeom>
                        <a:solidFill>
                          <a:srgbClr val="80C68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BA2" w:rsidRPr="00854FC8" w:rsidRDefault="001C7BA2" w:rsidP="00DE7C12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eastAsia="仿宋_GB2312"/>
                                <w:b/>
                                <w:sz w:val="32"/>
                                <w:szCs w:val="28"/>
                              </w:rPr>
                            </w:pPr>
                            <w:r w:rsidRPr="00854FC8">
                              <w:rPr>
                                <w:b/>
                                <w:sz w:val="28"/>
                              </w:rPr>
                              <w:t>附图</w:t>
                            </w:r>
                            <w:r w:rsidR="00417273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Pr="00854FC8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r w:rsidRPr="00854FC8">
                              <w:rPr>
                                <w:b/>
                                <w:sz w:val="28"/>
                              </w:rPr>
                              <w:t>建设地</w:t>
                            </w:r>
                            <w:r w:rsidRPr="00854FC8">
                              <w:rPr>
                                <w:b/>
                                <w:sz w:val="28"/>
                              </w:rPr>
                              <w:t>500</w:t>
                            </w:r>
                            <w:r w:rsidRPr="00854FC8">
                              <w:rPr>
                                <w:b/>
                                <w:sz w:val="28"/>
                              </w:rPr>
                              <w:t>米卫星图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26E98E" id="矩形 153" o:spid="_x0000_s1062" style="position:absolute;margin-left:-1.1pt;margin-top:483.15pt;width:680.05pt;height:28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" fillcolor="#80c687">
                <v:textbox>
                  <w:txbxContent>
                    <w:p w:rsidR="001C7BA2" w:rsidRPr="00854FC8" w:rsidRDefault="001C7BA2" w:rsidP="00DE7C12">
                      <w:pPr>
                        <w:snapToGrid w:val="0"/>
                        <w:spacing w:line="400" w:lineRule="exact"/>
                        <w:jc w:val="center"/>
                        <w:rPr>
                          <w:rFonts w:eastAsia="仿宋_GB2312"/>
                          <w:b/>
                          <w:sz w:val="32"/>
                          <w:szCs w:val="28"/>
                        </w:rPr>
                      </w:pPr>
                      <w:r w:rsidRPr="00854FC8">
                        <w:rPr>
                          <w:b/>
                          <w:sz w:val="28"/>
                        </w:rPr>
                        <w:t>附图</w:t>
                      </w:r>
                      <w:r w:rsidR="00417273">
                        <w:rPr>
                          <w:b/>
                          <w:sz w:val="28"/>
                        </w:rPr>
                        <w:t xml:space="preserve"> </w:t>
                      </w:r>
                      <w:r w:rsidRPr="00854FC8">
                        <w:rPr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r w:rsidRPr="00854FC8">
                        <w:rPr>
                          <w:b/>
                          <w:sz w:val="28"/>
                        </w:rPr>
                        <w:t>建设地</w:t>
                      </w:r>
                      <w:r w:rsidRPr="00854FC8">
                        <w:rPr>
                          <w:b/>
                          <w:sz w:val="28"/>
                        </w:rPr>
                        <w:t>500</w:t>
                      </w:r>
                      <w:r w:rsidRPr="00854FC8">
                        <w:rPr>
                          <w:b/>
                          <w:sz w:val="28"/>
                        </w:rPr>
                        <w:t>米卫星图</w:t>
                      </w:r>
                    </w:p>
                  </w:txbxContent>
                </v:textbox>
              </v:rect>
            </w:pict>
          </mc:Fallback>
        </mc:AlternateContent>
      </w:r>
      <w:r w:rsidR="008F684E">
        <w:rPr>
          <w:rFonts w:ascii="Times New Roman" w:hAnsi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17D8EDD8" wp14:editId="78293A3A">
                <wp:simplePos x="0" y="0"/>
                <wp:positionH relativeFrom="column">
                  <wp:posOffset>7158990</wp:posOffset>
                </wp:positionH>
                <wp:positionV relativeFrom="paragraph">
                  <wp:posOffset>2620645</wp:posOffset>
                </wp:positionV>
                <wp:extent cx="1463040" cy="3514725"/>
                <wp:effectExtent l="0" t="0" r="22860" b="28575"/>
                <wp:wrapNone/>
                <wp:docPr id="1989" name="文本框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3514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BA2" w:rsidRDefault="001C7BA2" w:rsidP="00DE7C12">
                            <w:pPr>
                              <w:snapToGrid w:val="0"/>
                              <w:spacing w:line="288" w:lineRule="auto"/>
                            </w:pPr>
                            <w:r>
                              <w:t>图例</w:t>
                            </w:r>
                          </w:p>
                        </w:txbxContent>
                      </wps:txbx>
                      <wps:bodyPr rot="0" vert="horz" wrap="square" lIns="18000" tIns="36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8EDD8" id="文本框 1989" o:spid="_x0000_s1063" type="#_x0000_t202" style="position:absolute;margin-left:563.7pt;margin-top:206.35pt;width:115.2pt;height:276.7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">
                <v:textbox inset=".5mm,1mm,.5mm,0">
                  <w:txbxContent>
                    <w:p w:rsidR="001C7BA2" w:rsidRDefault="001C7BA2" w:rsidP="00DE7C12">
                      <w:pPr>
                        <w:snapToGrid w:val="0"/>
                        <w:spacing w:line="288" w:lineRule="auto"/>
                      </w:pPr>
                      <w:r>
                        <w:t>图例</w:t>
                      </w:r>
                    </w:p>
                  </w:txbxContent>
                </v:textbox>
              </v:shape>
            </w:pict>
          </mc:Fallback>
        </mc:AlternateContent>
      </w:r>
      <w:r w:rsidR="008F684E">
        <w:rPr>
          <w:rFonts w:ascii="Times New Roman" w:hAnsi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ABBD34" wp14:editId="378650BA">
                <wp:simplePos x="0" y="0"/>
                <wp:positionH relativeFrom="column">
                  <wp:posOffset>-13335</wp:posOffset>
                </wp:positionH>
                <wp:positionV relativeFrom="paragraph">
                  <wp:posOffset>240030</wp:posOffset>
                </wp:positionV>
                <wp:extent cx="0" cy="5981700"/>
                <wp:effectExtent l="0" t="0" r="19050" b="19050"/>
                <wp:wrapNone/>
                <wp:docPr id="154" name="直接连接符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81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34050B" id="直接连接符 154" o:spid="_x0000_s1026" style="position:absolute;left:0;text-align:lef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05pt,18.9pt" to="-1.05pt,4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">
                <v:stroke joinstyle="miter"/>
              </v:line>
            </w:pict>
          </mc:Fallback>
        </mc:AlternateContent>
      </w:r>
      <w:r w:rsidR="008F684E">
        <w:rPr>
          <w:rFonts w:ascii="Times New Roman" w:hAnsi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36D3CB6F" wp14:editId="76302F52">
                <wp:simplePos x="0" y="0"/>
                <wp:positionH relativeFrom="column">
                  <wp:posOffset>7158990</wp:posOffset>
                </wp:positionH>
                <wp:positionV relativeFrom="paragraph">
                  <wp:posOffset>240030</wp:posOffset>
                </wp:positionV>
                <wp:extent cx="1463040" cy="2375535"/>
                <wp:effectExtent l="0" t="0" r="22860" b="24765"/>
                <wp:wrapNone/>
                <wp:docPr id="1991" name="矩形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2375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79C35D" id="矩形 1991" o:spid="_x0000_s1026" style="position:absolute;left:0;text-align:left;margin-left:563.7pt;margin-top:18.9pt;width:115.2pt;height:187.0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"/>
            </w:pict>
          </mc:Fallback>
        </mc:AlternateContent>
      </w:r>
      <w:r w:rsidR="0009669E">
        <w:rPr>
          <w:rFonts w:ascii="Times New Roman" w:hAnsi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3194605D" wp14:editId="2441A821">
                <wp:simplePos x="0" y="0"/>
                <wp:positionH relativeFrom="column">
                  <wp:posOffset>3448050</wp:posOffset>
                </wp:positionH>
                <wp:positionV relativeFrom="paragraph">
                  <wp:posOffset>3555101</wp:posOffset>
                </wp:positionV>
                <wp:extent cx="319177" cy="170815"/>
                <wp:effectExtent l="0" t="0" r="0" b="635"/>
                <wp:wrapNone/>
                <wp:docPr id="2001" name="文本框 2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177" cy="170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7BA2" w:rsidRPr="003B143D" w:rsidRDefault="001C7BA2">
                            <w:pPr>
                              <w:rPr>
                                <w:color w:val="FFFFFF" w:themeColor="background1"/>
                                <w:sz w:val="13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13"/>
                              </w:rPr>
                              <w:t>N</w:t>
                            </w:r>
                            <w:r w:rsidRPr="003B143D">
                              <w:rPr>
                                <w:rFonts w:hint="eastAsia"/>
                                <w:color w:val="FFFFFF" w:themeColor="background1"/>
                                <w:sz w:val="13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94605D" id="文本框 2001" o:spid="_x0000_s1064" type="#_x0000_t202" style="position:absolute;margin-left:271.5pt;margin-top:279.95pt;width:25.15pt;height:13.45pt;z-index:-251464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" filled="f" stroked="f" strokeweight=".5pt">
                <v:textbox>
                  <w:txbxContent>
                    <w:p w:rsidR="001C7BA2" w:rsidRPr="003B143D" w:rsidRDefault="001C7BA2">
                      <w:pPr>
                        <w:rPr>
                          <w:color w:val="FFFFFF" w:themeColor="background1"/>
                          <w:sz w:val="13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13"/>
                        </w:rPr>
                        <w:t>N</w:t>
                      </w:r>
                      <w:r w:rsidRPr="003B143D">
                        <w:rPr>
                          <w:rFonts w:hint="eastAsia"/>
                          <w:color w:val="FFFFFF" w:themeColor="background1"/>
                          <w:sz w:val="13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401A2" w:rsidRPr="00F401A2">
        <w:rPr>
          <w:rFonts w:ascii="Times New Roman" w:hAnsi="Times New Roman"/>
          <w:sz w:val="30"/>
          <w:szCs w:val="30"/>
        </w:rPr>
        <w:t xml:space="preserve"> </w:t>
      </w:r>
      <w:r w:rsidR="002E09F3">
        <w:rPr>
          <w:rFonts w:ascii="Times New Roman" w:hAnsi="Times New Roman"/>
          <w:noProof/>
          <w:sz w:val="30"/>
          <w:szCs w:val="30"/>
        </w:rPr>
        <w:drawing>
          <wp:anchor distT="0" distB="0" distL="114300" distR="114300" simplePos="0" relativeHeight="251676672" behindDoc="0" locked="0" layoutInCell="1" allowOverlap="1" wp14:anchorId="05DBB363" wp14:editId="587D95AF">
            <wp:simplePos x="0" y="0"/>
            <wp:positionH relativeFrom="column">
              <wp:posOffset>7456903</wp:posOffset>
            </wp:positionH>
            <wp:positionV relativeFrom="paragraph">
              <wp:posOffset>883920</wp:posOffset>
            </wp:positionV>
            <wp:extent cx="937895" cy="1155700"/>
            <wp:effectExtent l="0" t="0" r="0" b="6350"/>
            <wp:wrapNone/>
            <wp:docPr id="148" name="图片 148" descr="风玫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风玫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9F3">
        <w:rPr>
          <w:rFonts w:ascii="Times New Roman" w:hAnsi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E447AB" wp14:editId="249E56F2">
                <wp:simplePos x="0" y="0"/>
                <wp:positionH relativeFrom="column">
                  <wp:posOffset>7832627</wp:posOffset>
                </wp:positionH>
                <wp:positionV relativeFrom="paragraph">
                  <wp:posOffset>2312670</wp:posOffset>
                </wp:positionV>
                <wp:extent cx="297180" cy="198120"/>
                <wp:effectExtent l="0" t="0" r="7620" b="11430"/>
                <wp:wrapNone/>
                <wp:docPr id="156" name="文本框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BA2" w:rsidRDefault="001C7BA2" w:rsidP="00DE7C12">
                            <w:pPr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  <w:t>10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  <w:t>0m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447AB" id="文本框 156" o:spid="_x0000_s1065" type="#_x0000_t202" style="position:absolute;margin-left:616.75pt;margin-top:182.1pt;width:23.4pt;height:15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" filled="f" stroked="f">
                <v:textbox inset="0,0,0,0">
                  <w:txbxContent>
                    <w:p w:rsidR="001C7BA2" w:rsidRDefault="001C7BA2" w:rsidP="00DE7C12">
                      <w:pPr>
                        <w:rPr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/>
                          <w:sz w:val="15"/>
                          <w:szCs w:val="15"/>
                        </w:rPr>
                        <w:t>10</w:t>
                      </w:r>
                      <w:r>
                        <w:rPr>
                          <w:b/>
                          <w:bCs/>
                          <w:color w:val="000000"/>
                          <w:sz w:val="15"/>
                          <w:szCs w:val="15"/>
                        </w:rPr>
                        <w:t>0m</w:t>
                      </w:r>
                    </w:p>
                  </w:txbxContent>
                </v:textbox>
              </v:shape>
            </w:pict>
          </mc:Fallback>
        </mc:AlternateContent>
      </w:r>
      <w:r w:rsidR="002E09F3">
        <w:rPr>
          <w:rFonts w:ascii="Times New Roman" w:hAnsi="Times New Roman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97A4400" wp14:editId="128F95C9">
                <wp:simplePos x="0" y="0"/>
                <wp:positionH relativeFrom="column">
                  <wp:posOffset>7542731</wp:posOffset>
                </wp:positionH>
                <wp:positionV relativeFrom="paragraph">
                  <wp:posOffset>2210093</wp:posOffset>
                </wp:positionV>
                <wp:extent cx="800100" cy="47625"/>
                <wp:effectExtent l="0" t="0" r="19050" b="28575"/>
                <wp:wrapNone/>
                <wp:docPr id="158" name="组合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" cy="47625"/>
                          <a:chOff x="0" y="0"/>
                          <a:chExt cx="2883" cy="312"/>
                        </a:xfrm>
                      </wpg:grpSpPr>
                      <wps:wsp>
                        <wps:cNvPr id="159" name="Rectangle 166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0" cy="15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" name="Rectangle 16651"/>
                        <wps:cNvSpPr>
                          <a:spLocks noChangeArrowheads="1"/>
                        </wps:cNvSpPr>
                        <wps:spPr bwMode="auto">
                          <a:xfrm>
                            <a:off x="0" y="156"/>
                            <a:ext cx="720" cy="1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" name="Rectangle 16652"/>
                        <wps:cNvSpPr>
                          <a:spLocks noChangeArrowheads="1"/>
                        </wps:cNvSpPr>
                        <wps:spPr bwMode="auto">
                          <a:xfrm>
                            <a:off x="720" y="156"/>
                            <a:ext cx="720" cy="15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" name="Rectangle 16653"/>
                        <wps:cNvSpPr>
                          <a:spLocks noChangeArrowheads="1"/>
                        </wps:cNvSpPr>
                        <wps:spPr bwMode="auto">
                          <a:xfrm>
                            <a:off x="720" y="0"/>
                            <a:ext cx="720" cy="1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Rectangle 16654"/>
                        <wps:cNvSpPr>
                          <a:spLocks noChangeArrowheads="1"/>
                        </wps:cNvSpPr>
                        <wps:spPr bwMode="auto">
                          <a:xfrm>
                            <a:off x="1440" y="0"/>
                            <a:ext cx="1440" cy="15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Rectangle 16655"/>
                        <wps:cNvSpPr>
                          <a:spLocks noChangeArrowheads="1"/>
                        </wps:cNvSpPr>
                        <wps:spPr bwMode="auto">
                          <a:xfrm>
                            <a:off x="1441" y="157"/>
                            <a:ext cx="1442" cy="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12D58A" id="组合 158" o:spid="_x0000_s1026" style="position:absolute;left:0;text-align:left;margin-left:593.9pt;margin-top:174pt;width:63pt;height:3.75pt;z-index:251686912;mso-width-relative:margin;mso-height-relative:margin" coordsize="2883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">
                <v:rect id="Rectangle 16650" o:spid="_x0000_s1027" style="position:absolute;width:720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" fillcolor="black"/>
                <v:rect id="Rectangle 16651" o:spid="_x0000_s1028" style="position:absolute;top:156;width:720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"/>
                <v:rect id="Rectangle 16652" o:spid="_x0000_s1029" style="position:absolute;left:720;top:156;width:720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" fillcolor="black"/>
                <v:rect id="Rectangle 16653" o:spid="_x0000_s1030" style="position:absolute;left:720;width:720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"/>
                <v:rect id="Rectangle 16654" o:spid="_x0000_s1031" style="position:absolute;left:1440;width:1440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" fillcolor="black"/>
                <v:rect id="Rectangle 16655" o:spid="_x0000_s1032" style="position:absolute;left:1441;top:157;width:1442;height: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"/>
              </v:group>
            </w:pict>
          </mc:Fallback>
        </mc:AlternateContent>
      </w:r>
      <w:r w:rsidR="00A3390A">
        <w:rPr>
          <w:rFonts w:ascii="Times New Roman" w:hAnsi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71F512" wp14:editId="13D37E19">
                <wp:simplePos x="0" y="0"/>
                <wp:positionH relativeFrom="column">
                  <wp:posOffset>7312660</wp:posOffset>
                </wp:positionH>
                <wp:positionV relativeFrom="paragraph">
                  <wp:posOffset>3013446</wp:posOffset>
                </wp:positionV>
                <wp:extent cx="246380" cy="207010"/>
                <wp:effectExtent l="0" t="0" r="20320" b="21590"/>
                <wp:wrapNone/>
                <wp:docPr id="152" name="矩形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19FF3C" id="矩形 152" o:spid="_x0000_s1026" style="position:absolute;left:0;text-align:left;margin-left:575.8pt;margin-top:237.3pt;width:19.4pt;height:16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" filled="f" strokecolor="red">
                <v:stroke endarrowlength="long"/>
              </v:rect>
            </w:pict>
          </mc:Fallback>
        </mc:AlternateContent>
      </w:r>
      <w:r w:rsidR="00A3390A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3992E4B" wp14:editId="1691C957">
                <wp:simplePos x="0" y="0"/>
                <wp:positionH relativeFrom="column">
                  <wp:posOffset>2344420</wp:posOffset>
                </wp:positionH>
                <wp:positionV relativeFrom="paragraph">
                  <wp:posOffset>520065</wp:posOffset>
                </wp:positionV>
                <wp:extent cx="895350" cy="344805"/>
                <wp:effectExtent l="0" t="0" r="0" b="0"/>
                <wp:wrapNone/>
                <wp:docPr id="160" name="文本框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none" w="med" len="lg"/>
                            </a14:hiddenLine>
                          </a:ext>
                        </a:extLst>
                      </wps:spPr>
                      <wps:txbx>
                        <w:txbxContent>
                          <w:p w:rsidR="001C7BA2" w:rsidRPr="00B4444F" w:rsidRDefault="001C7BA2" w:rsidP="00DE7C12">
                            <w:pPr>
                              <w:rPr>
                                <w:b/>
                              </w:rPr>
                            </w:pPr>
                            <w:r w:rsidRPr="007B7A5F">
                              <w:rPr>
                                <w:b/>
                                <w:highlight w:val="magenta"/>
                              </w:rPr>
                              <w:t>500m</w:t>
                            </w:r>
                            <w:r w:rsidRPr="007B7A5F">
                              <w:rPr>
                                <w:b/>
                                <w:highlight w:val="magenta"/>
                              </w:rPr>
                              <w:t>范围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92E4B" id="文本框 160" o:spid="_x0000_s1066" type="#_x0000_t202" style="position:absolute;margin-left:184.6pt;margin-top:40.95pt;width:70.5pt;height:27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" filled="f" stroked="f">
                <v:stroke endarrowlength="long"/>
                <v:textbox>
                  <w:txbxContent>
                    <w:p w:rsidR="001C7BA2" w:rsidRPr="00B4444F" w:rsidRDefault="001C7BA2" w:rsidP="00DE7C12">
                      <w:pPr>
                        <w:rPr>
                          <w:b/>
                        </w:rPr>
                      </w:pPr>
                      <w:r w:rsidRPr="007B7A5F">
                        <w:rPr>
                          <w:b/>
                          <w:highlight w:val="magenta"/>
                        </w:rPr>
                        <w:t>500m</w:t>
                      </w:r>
                      <w:r w:rsidRPr="007B7A5F">
                        <w:rPr>
                          <w:b/>
                          <w:highlight w:val="magenta"/>
                        </w:rPr>
                        <w:t>范围</w:t>
                      </w:r>
                    </w:p>
                  </w:txbxContent>
                </v:textbox>
              </v:shape>
            </w:pict>
          </mc:Fallback>
        </mc:AlternateContent>
      </w:r>
      <w:r w:rsidR="00854FC8">
        <w:rPr>
          <w:rFonts w:ascii="Times New Roman" w:hAnsi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151A17" wp14:editId="1796CE02">
                <wp:simplePos x="0" y="0"/>
                <wp:positionH relativeFrom="column">
                  <wp:posOffset>7288692</wp:posOffset>
                </wp:positionH>
                <wp:positionV relativeFrom="paragraph">
                  <wp:posOffset>3398520</wp:posOffset>
                </wp:positionV>
                <wp:extent cx="323850" cy="198755"/>
                <wp:effectExtent l="0" t="0" r="19050" b="10795"/>
                <wp:wrapNone/>
                <wp:docPr id="151" name="椭圆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19875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FFFF"/>
                          </a:solidFill>
                          <a:round/>
                          <a:headEnd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852C6A" id="椭圆 151" o:spid="_x0000_s1026" style="position:absolute;left:0;text-align:left;margin-left:573.9pt;margin-top:267.6pt;width:25.5pt;height:15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" filled="f" strokecolor="aqua">
                <v:stroke endarrowlength="long"/>
              </v:oval>
            </w:pict>
          </mc:Fallback>
        </mc:AlternateContent>
      </w:r>
      <w:r w:rsidR="00DE7C12">
        <w:rPr>
          <w:rFonts w:ascii="Times New Roman" w:hAnsi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69DA8D" wp14:editId="6AF2130F">
                <wp:simplePos x="0" y="0"/>
                <wp:positionH relativeFrom="column">
                  <wp:posOffset>7497445</wp:posOffset>
                </wp:positionH>
                <wp:positionV relativeFrom="paragraph">
                  <wp:posOffset>2312670</wp:posOffset>
                </wp:positionV>
                <wp:extent cx="88265" cy="198120"/>
                <wp:effectExtent l="0" t="0" r="6985" b="11430"/>
                <wp:wrapNone/>
                <wp:docPr id="157" name="文本框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BA2" w:rsidRDefault="001C7BA2" w:rsidP="00DE7C12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9DA8D" id="文本框 157" o:spid="_x0000_s1067" type="#_x0000_t202" style="position:absolute;margin-left:590.35pt;margin-top:182.1pt;width:6.95pt;height:15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" filled="f" stroked="f">
                <v:textbox inset="0,0,0,0">
                  <w:txbxContent>
                    <w:p w:rsidR="001C7BA2" w:rsidRDefault="001C7BA2" w:rsidP="00DE7C12">
                      <w:pPr>
                        <w:jc w:val="center"/>
                        <w:rPr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5"/>
                          <w:szCs w:val="15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B0EE2" w:rsidRPr="00FB0EE2" w:rsidSect="00417273">
      <w:footerReference w:type="even" r:id="rId22"/>
      <w:pgSz w:w="16838" w:h="11906" w:orient="landscape"/>
      <w:pgMar w:top="709" w:right="709" w:bottom="992" w:left="1701" w:header="851" w:footer="533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0176" w:rsidRDefault="00150176">
      <w:pPr>
        <w:spacing w:line="240" w:lineRule="auto"/>
      </w:pPr>
      <w:r>
        <w:separator/>
      </w:r>
    </w:p>
  </w:endnote>
  <w:endnote w:type="continuationSeparator" w:id="0">
    <w:p w:rsidR="00150176" w:rsidRDefault="001501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仿宋体">
    <w:altName w:val="宋体"/>
    <w:charset w:val="86"/>
    <w:family w:val="roman"/>
    <w:pitch w:val="default"/>
    <w:sig w:usb0="00000001" w:usb1="080E0000" w:usb2="00000010" w:usb3="00000000" w:csb0="00040000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方正小标宋_GBK">
    <w:altName w:val="Microsoft YaHei UI"/>
    <w:charset w:val="86"/>
    <w:family w:val="script"/>
    <w:pitch w:val="default"/>
    <w:sig w:usb0="00000001" w:usb1="080E0000" w:usb2="00000000" w:usb3="00000000" w:csb0="00040000" w:csb1="00000000"/>
  </w:font>
  <w:font w:name="楷体_GB2312">
    <w:altName w:val="楷体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7BA2" w:rsidRDefault="001C7BA2">
    <w:pPr>
      <w:pStyle w:val="af"/>
      <w:framePr w:wrap="around" w:vAnchor="text" w:hAnchor="margin" w:xAlign="center" w:y="1"/>
      <w:rPr>
        <w:rStyle w:val="afa"/>
      </w:rPr>
    </w:pPr>
    <w:r>
      <w:fldChar w:fldCharType="begin"/>
    </w:r>
    <w:r>
      <w:rPr>
        <w:rStyle w:val="afa"/>
      </w:rPr>
      <w:instrText xml:space="preserve">PAGE  </w:instrText>
    </w:r>
    <w:r>
      <w:fldChar w:fldCharType="separate"/>
    </w:r>
    <w:r>
      <w:rPr>
        <w:rStyle w:val="afa"/>
        <w:noProof/>
      </w:rPr>
      <w:t>2</w:t>
    </w:r>
    <w:r>
      <w:fldChar w:fldCharType="end"/>
    </w:r>
  </w:p>
  <w:p w:rsidR="001C7BA2" w:rsidRDefault="001C7BA2">
    <w:pPr>
      <w:pStyle w:val="af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7BA2" w:rsidRDefault="001C7BA2">
    <w:pPr>
      <w:pStyle w:val="af"/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7BA2" w:rsidRDefault="001C7BA2" w:rsidP="0000264F">
    <w:pPr>
      <w:pStyle w:val="af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C1487D3" wp14:editId="6AABABA7">
              <wp:simplePos x="0" y="0"/>
              <wp:positionH relativeFrom="margin">
                <wp:posOffset>-10795</wp:posOffset>
              </wp:positionH>
              <wp:positionV relativeFrom="paragraph">
                <wp:posOffset>0</wp:posOffset>
              </wp:positionV>
              <wp:extent cx="775335" cy="346075"/>
              <wp:effectExtent l="0" t="0" r="12065" b="15875"/>
              <wp:wrapNone/>
              <wp:docPr id="12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335" cy="346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1C7BA2" w:rsidRDefault="001C7BA2" w:rsidP="0000264F">
                          <w:pPr>
                            <w:pStyle w:val="af"/>
                            <w:rPr>
                              <w:rStyle w:val="afa"/>
                              <w:rFonts w:ascii="宋体" w:hAnsi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Style w:val="afa"/>
                              <w:rFonts w:ascii="宋体" w:hAnsi="宋体" w:hint="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Style w:val="afa"/>
                              <w:rFonts w:ascii="宋体" w:hAnsi="宋体" w:hint="eastAsia"/>
                              <w:sz w:val="20"/>
                            </w:rPr>
                            <w:t xml:space="preserve">  </w:t>
                          </w:r>
                          <w:r>
                            <w:rPr>
                              <w:rFonts w:ascii="宋体" w:hAnsi="宋体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afa"/>
                              <w:rFonts w:ascii="宋体" w:hAnsi="宋体"/>
                              <w:sz w:val="26"/>
                              <w:szCs w:val="26"/>
                            </w:rPr>
                            <w:instrText xml:space="preserve">PAGE  </w:instrText>
                          </w:r>
                          <w:r>
                            <w:rPr>
                              <w:rFonts w:ascii="宋体" w:hAnsi="宋体"/>
                              <w:sz w:val="26"/>
                              <w:szCs w:val="26"/>
                            </w:rPr>
                            <w:fldChar w:fldCharType="separate"/>
                          </w:r>
                          <w:r>
                            <w:rPr>
                              <w:rStyle w:val="afa"/>
                              <w:rFonts w:ascii="宋体" w:hAnsi="宋体"/>
                              <w:noProof/>
                              <w:sz w:val="26"/>
                              <w:szCs w:val="26"/>
                            </w:rPr>
                            <w:t>22</w:t>
                          </w:r>
                          <w:r>
                            <w:rPr>
                              <w:rFonts w:ascii="宋体" w:hAnsi="宋体"/>
                              <w:sz w:val="26"/>
                              <w:szCs w:val="26"/>
                            </w:rPr>
                            <w:fldChar w:fldCharType="end"/>
                          </w:r>
                          <w:r>
                            <w:rPr>
                              <w:rStyle w:val="afa"/>
                              <w:rFonts w:ascii="宋体" w:hAnsi="宋体" w:hint="eastAsia"/>
                              <w:sz w:val="20"/>
                            </w:rPr>
                            <w:t xml:space="preserve">  </w:t>
                          </w:r>
                          <w:r>
                            <w:rPr>
                              <w:rStyle w:val="afa"/>
                              <w:rFonts w:ascii="宋体" w:hAnsi="宋体" w:hint="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1487D3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68" type="#_x0000_t202" style="position:absolute;margin-left:-.85pt;margin-top:0;width:61.05pt;height:27.25pt;z-index:25166233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" filled="f" stroked="f">
              <v:textbox style="mso-fit-shape-to-text:t" inset="0,0,0,0">
                <w:txbxContent>
                  <w:p w:rsidR="001C7BA2" w:rsidRDefault="001C7BA2" w:rsidP="0000264F">
                    <w:pPr>
                      <w:pStyle w:val="af"/>
                      <w:rPr>
                        <w:rStyle w:val="afa"/>
                        <w:rFonts w:ascii="宋体" w:hAnsi="宋体"/>
                        <w:sz w:val="28"/>
                        <w:szCs w:val="28"/>
                      </w:rPr>
                    </w:pPr>
                    <w:r>
                      <w:rPr>
                        <w:rStyle w:val="afa"/>
                        <w:rFonts w:ascii="宋体" w:hAnsi="宋体" w:hint="eastAsia"/>
                        <w:sz w:val="28"/>
                        <w:szCs w:val="28"/>
                      </w:rPr>
                      <w:t>—</w:t>
                    </w:r>
                    <w:r>
                      <w:rPr>
                        <w:rStyle w:val="afa"/>
                        <w:rFonts w:ascii="宋体" w:hAnsi="宋体" w:hint="eastAsia"/>
                        <w:sz w:val="20"/>
                      </w:rPr>
                      <w:t xml:space="preserve">  </w:t>
                    </w:r>
                    <w:r>
                      <w:rPr>
                        <w:rFonts w:ascii="宋体" w:hAnsi="宋体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afa"/>
                        <w:rFonts w:ascii="宋体" w:hAnsi="宋体"/>
                        <w:sz w:val="26"/>
                        <w:szCs w:val="26"/>
                      </w:rPr>
                      <w:instrText xml:space="preserve">PAGE  </w:instrText>
                    </w:r>
                    <w:r>
                      <w:rPr>
                        <w:rFonts w:ascii="宋体" w:hAnsi="宋体"/>
                        <w:sz w:val="26"/>
                        <w:szCs w:val="26"/>
                      </w:rPr>
                      <w:fldChar w:fldCharType="separate"/>
                    </w:r>
                    <w:r>
                      <w:rPr>
                        <w:rStyle w:val="afa"/>
                        <w:rFonts w:ascii="宋体" w:hAnsi="宋体"/>
                        <w:noProof/>
                        <w:sz w:val="26"/>
                        <w:szCs w:val="26"/>
                      </w:rPr>
                      <w:t>22</w:t>
                    </w:r>
                    <w:r>
                      <w:rPr>
                        <w:rFonts w:ascii="宋体" w:hAnsi="宋体"/>
                        <w:sz w:val="26"/>
                        <w:szCs w:val="26"/>
                      </w:rPr>
                      <w:fldChar w:fldCharType="end"/>
                    </w:r>
                    <w:r>
                      <w:rPr>
                        <w:rStyle w:val="afa"/>
                        <w:rFonts w:ascii="宋体" w:hAnsi="宋体" w:hint="eastAsia"/>
                        <w:sz w:val="20"/>
                      </w:rPr>
                      <w:t xml:space="preserve">  </w:t>
                    </w:r>
                    <w:r>
                      <w:rPr>
                        <w:rStyle w:val="afa"/>
                        <w:rFonts w:ascii="宋体" w:hAnsi="宋体" w:hint="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7BA2" w:rsidRDefault="001C7BA2">
    <w:pPr>
      <w:pStyle w:val="af"/>
      <w:ind w:right="360" w:firstLine="36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ACB81A" wp14:editId="061F923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775335" cy="346075"/>
              <wp:effectExtent l="0" t="0" r="0" b="0"/>
              <wp:wrapNone/>
              <wp:docPr id="3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335" cy="346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1C7BA2" w:rsidRDefault="001C7BA2">
                          <w:pPr>
                            <w:pStyle w:val="af"/>
                            <w:rPr>
                              <w:rStyle w:val="afa"/>
                              <w:rFonts w:ascii="宋体" w:hAnsi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Style w:val="afa"/>
                              <w:rFonts w:ascii="宋体" w:hAnsi="宋体" w:hint="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Style w:val="afa"/>
                              <w:rFonts w:ascii="宋体" w:hAnsi="宋体" w:hint="eastAsia"/>
                              <w:sz w:val="20"/>
                            </w:rPr>
                            <w:t xml:space="preserve">  </w:t>
                          </w:r>
                          <w:r>
                            <w:rPr>
                              <w:rFonts w:ascii="宋体" w:hAnsi="宋体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afa"/>
                              <w:rFonts w:ascii="宋体" w:hAnsi="宋体"/>
                              <w:sz w:val="26"/>
                              <w:szCs w:val="26"/>
                            </w:rPr>
                            <w:instrText xml:space="preserve">PAGE  </w:instrText>
                          </w:r>
                          <w:r>
                            <w:rPr>
                              <w:rFonts w:ascii="宋体" w:hAnsi="宋体"/>
                              <w:sz w:val="26"/>
                              <w:szCs w:val="26"/>
                            </w:rPr>
                            <w:fldChar w:fldCharType="separate"/>
                          </w:r>
                          <w:r>
                            <w:rPr>
                              <w:rStyle w:val="afa"/>
                              <w:rFonts w:ascii="宋体" w:hAnsi="宋体"/>
                              <w:noProof/>
                              <w:sz w:val="26"/>
                              <w:szCs w:val="26"/>
                            </w:rPr>
                            <w:t>23</w:t>
                          </w:r>
                          <w:r>
                            <w:rPr>
                              <w:rFonts w:ascii="宋体" w:hAnsi="宋体"/>
                              <w:sz w:val="26"/>
                              <w:szCs w:val="26"/>
                            </w:rPr>
                            <w:fldChar w:fldCharType="end"/>
                          </w:r>
                          <w:r>
                            <w:rPr>
                              <w:rStyle w:val="afa"/>
                              <w:rFonts w:ascii="宋体" w:hAnsi="宋体" w:hint="eastAsia"/>
                              <w:sz w:val="20"/>
                            </w:rPr>
                            <w:t xml:space="preserve">  </w:t>
                          </w:r>
                          <w:r>
                            <w:rPr>
                              <w:rStyle w:val="afa"/>
                              <w:rFonts w:ascii="宋体" w:hAnsi="宋体" w:hint="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ACB81A" id="_x0000_t202" coordsize="21600,21600" o:spt="202" path="m,l,21600r21600,l21600,xe">
              <v:stroke joinstyle="miter"/>
              <v:path gradientshapeok="t" o:connecttype="rect"/>
            </v:shapetype>
            <v:shape id="_x0000_s1069" type="#_x0000_t202" style="position:absolute;left:0;text-align:left;margin-left:9.85pt;margin-top:0;width:61.05pt;height:27.25pt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" filled="f" stroked="f">
              <v:textbox style="mso-fit-shape-to-text:t" inset="0,0,0,0">
                <w:txbxContent>
                  <w:p w:rsidR="001C7BA2" w:rsidRDefault="001C7BA2">
                    <w:pPr>
                      <w:pStyle w:val="af"/>
                      <w:rPr>
                        <w:rStyle w:val="afa"/>
                        <w:rFonts w:ascii="宋体" w:hAnsi="宋体"/>
                        <w:sz w:val="28"/>
                        <w:szCs w:val="28"/>
                      </w:rPr>
                    </w:pPr>
                    <w:r>
                      <w:rPr>
                        <w:rStyle w:val="afa"/>
                        <w:rFonts w:ascii="宋体" w:hAnsi="宋体" w:hint="eastAsia"/>
                        <w:sz w:val="28"/>
                        <w:szCs w:val="28"/>
                      </w:rPr>
                      <w:t>—</w:t>
                    </w:r>
                    <w:r>
                      <w:rPr>
                        <w:rStyle w:val="afa"/>
                        <w:rFonts w:ascii="宋体" w:hAnsi="宋体" w:hint="eastAsia"/>
                        <w:sz w:val="20"/>
                      </w:rPr>
                      <w:t xml:space="preserve">  </w:t>
                    </w:r>
                    <w:r>
                      <w:rPr>
                        <w:rFonts w:ascii="宋体" w:hAnsi="宋体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afa"/>
                        <w:rFonts w:ascii="宋体" w:hAnsi="宋体"/>
                        <w:sz w:val="26"/>
                        <w:szCs w:val="26"/>
                      </w:rPr>
                      <w:instrText xml:space="preserve">PAGE  </w:instrText>
                    </w:r>
                    <w:r>
                      <w:rPr>
                        <w:rFonts w:ascii="宋体" w:hAnsi="宋体"/>
                        <w:sz w:val="26"/>
                        <w:szCs w:val="26"/>
                      </w:rPr>
                      <w:fldChar w:fldCharType="separate"/>
                    </w:r>
                    <w:r>
                      <w:rPr>
                        <w:rStyle w:val="afa"/>
                        <w:rFonts w:ascii="宋体" w:hAnsi="宋体"/>
                        <w:noProof/>
                        <w:sz w:val="26"/>
                        <w:szCs w:val="26"/>
                      </w:rPr>
                      <w:t>23</w:t>
                    </w:r>
                    <w:r>
                      <w:rPr>
                        <w:rFonts w:ascii="宋体" w:hAnsi="宋体"/>
                        <w:sz w:val="26"/>
                        <w:szCs w:val="26"/>
                      </w:rPr>
                      <w:fldChar w:fldCharType="end"/>
                    </w:r>
                    <w:r>
                      <w:rPr>
                        <w:rStyle w:val="afa"/>
                        <w:rFonts w:ascii="宋体" w:hAnsi="宋体" w:hint="eastAsia"/>
                        <w:sz w:val="20"/>
                      </w:rPr>
                      <w:t xml:space="preserve">  </w:t>
                    </w:r>
                    <w:r>
                      <w:rPr>
                        <w:rStyle w:val="afa"/>
                        <w:rFonts w:ascii="宋体" w:hAnsi="宋体" w:hint="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7BA2" w:rsidRDefault="001C7BA2">
    <w:pPr>
      <w:pStyle w:val="af"/>
      <w:ind w:right="360" w:firstLine="36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E972FC0" wp14:editId="790FA64C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775335" cy="346075"/>
              <wp:effectExtent l="0" t="0" r="0" b="0"/>
              <wp:wrapNone/>
              <wp:docPr id="1" name="文本框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335" cy="346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1C7BA2" w:rsidRDefault="001C7BA2">
                          <w:pPr>
                            <w:pStyle w:val="af"/>
                            <w:rPr>
                              <w:rStyle w:val="afa"/>
                              <w:rFonts w:ascii="宋体" w:hAnsi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Style w:val="afa"/>
                              <w:rFonts w:ascii="宋体" w:hAnsi="宋体" w:hint="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Style w:val="afa"/>
                              <w:rFonts w:ascii="宋体" w:hAnsi="宋体" w:hint="eastAsia"/>
                              <w:sz w:val="20"/>
                            </w:rPr>
                            <w:t xml:space="preserve">  </w:t>
                          </w:r>
                          <w:r>
                            <w:rPr>
                              <w:rFonts w:ascii="宋体" w:hAnsi="宋体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afa"/>
                              <w:rFonts w:ascii="宋体" w:hAnsi="宋体"/>
                              <w:sz w:val="26"/>
                              <w:szCs w:val="26"/>
                            </w:rPr>
                            <w:instrText xml:space="preserve">PAGE  </w:instrText>
                          </w:r>
                          <w:r>
                            <w:rPr>
                              <w:rFonts w:ascii="宋体" w:hAnsi="宋体"/>
                              <w:sz w:val="26"/>
                              <w:szCs w:val="26"/>
                            </w:rPr>
                            <w:fldChar w:fldCharType="separate"/>
                          </w:r>
                          <w:r>
                            <w:rPr>
                              <w:rStyle w:val="afa"/>
                              <w:rFonts w:ascii="宋体" w:hAnsi="宋体"/>
                              <w:noProof/>
                              <w:sz w:val="26"/>
                              <w:szCs w:val="26"/>
                            </w:rPr>
                            <w:t>51</w:t>
                          </w:r>
                          <w:r>
                            <w:rPr>
                              <w:rFonts w:ascii="宋体" w:hAnsi="宋体"/>
                              <w:sz w:val="26"/>
                              <w:szCs w:val="26"/>
                            </w:rPr>
                            <w:fldChar w:fldCharType="end"/>
                          </w:r>
                          <w:r>
                            <w:rPr>
                              <w:rStyle w:val="afa"/>
                              <w:rFonts w:ascii="宋体" w:hAnsi="宋体" w:hint="eastAsia"/>
                              <w:sz w:val="20"/>
                            </w:rPr>
                            <w:t xml:space="preserve">  </w:t>
                          </w:r>
                          <w:r>
                            <w:rPr>
                              <w:rStyle w:val="afa"/>
                              <w:rFonts w:ascii="宋体" w:hAnsi="宋体" w:hint="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972FC0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70" type="#_x0000_t202" style="position:absolute;left:0;text-align:left;margin-left:9.85pt;margin-top:0;width:61.05pt;height:27.25pt;z-index:251660288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" filled="f" stroked="f">
              <v:textbox style="mso-fit-shape-to-text:t" inset="0,0,0,0">
                <w:txbxContent>
                  <w:p w:rsidR="001C7BA2" w:rsidRDefault="001C7BA2">
                    <w:pPr>
                      <w:pStyle w:val="af"/>
                      <w:rPr>
                        <w:rStyle w:val="afa"/>
                        <w:rFonts w:ascii="宋体" w:hAnsi="宋体"/>
                        <w:sz w:val="28"/>
                        <w:szCs w:val="28"/>
                      </w:rPr>
                    </w:pPr>
                    <w:r>
                      <w:rPr>
                        <w:rStyle w:val="afa"/>
                        <w:rFonts w:ascii="宋体" w:hAnsi="宋体" w:hint="eastAsia"/>
                        <w:sz w:val="28"/>
                        <w:szCs w:val="28"/>
                      </w:rPr>
                      <w:t>—</w:t>
                    </w:r>
                    <w:r>
                      <w:rPr>
                        <w:rStyle w:val="afa"/>
                        <w:rFonts w:ascii="宋体" w:hAnsi="宋体" w:hint="eastAsia"/>
                        <w:sz w:val="20"/>
                      </w:rPr>
                      <w:t xml:space="preserve">  </w:t>
                    </w:r>
                    <w:r>
                      <w:rPr>
                        <w:rFonts w:ascii="宋体" w:hAnsi="宋体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afa"/>
                        <w:rFonts w:ascii="宋体" w:hAnsi="宋体"/>
                        <w:sz w:val="26"/>
                        <w:szCs w:val="26"/>
                      </w:rPr>
                      <w:instrText xml:space="preserve">PAGE  </w:instrText>
                    </w:r>
                    <w:r>
                      <w:rPr>
                        <w:rFonts w:ascii="宋体" w:hAnsi="宋体"/>
                        <w:sz w:val="26"/>
                        <w:szCs w:val="26"/>
                      </w:rPr>
                      <w:fldChar w:fldCharType="separate"/>
                    </w:r>
                    <w:r>
                      <w:rPr>
                        <w:rStyle w:val="afa"/>
                        <w:rFonts w:ascii="宋体" w:hAnsi="宋体"/>
                        <w:noProof/>
                        <w:sz w:val="26"/>
                        <w:szCs w:val="26"/>
                      </w:rPr>
                      <w:t>51</w:t>
                    </w:r>
                    <w:r>
                      <w:rPr>
                        <w:rFonts w:ascii="宋体" w:hAnsi="宋体"/>
                        <w:sz w:val="26"/>
                        <w:szCs w:val="26"/>
                      </w:rPr>
                      <w:fldChar w:fldCharType="end"/>
                    </w:r>
                    <w:r>
                      <w:rPr>
                        <w:rStyle w:val="afa"/>
                        <w:rFonts w:ascii="宋体" w:hAnsi="宋体" w:hint="eastAsia"/>
                        <w:sz w:val="20"/>
                      </w:rPr>
                      <w:t xml:space="preserve">  </w:t>
                    </w:r>
                    <w:r>
                      <w:rPr>
                        <w:rStyle w:val="afa"/>
                        <w:rFonts w:ascii="宋体" w:hAnsi="宋体" w:hint="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7BA2" w:rsidRDefault="001C7BA2" w:rsidP="0000264F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0176" w:rsidRDefault="00150176">
      <w:r>
        <w:separator/>
      </w:r>
    </w:p>
  </w:footnote>
  <w:footnote w:type="continuationSeparator" w:id="0">
    <w:p w:rsidR="00150176" w:rsidRDefault="001501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1349174"/>
    <w:multiLevelType w:val="singleLevel"/>
    <w:tmpl w:val="81349174"/>
    <w:lvl w:ilvl="0">
      <w:start w:val="3"/>
      <w:numFmt w:val="decimal"/>
      <w:suff w:val="nothing"/>
      <w:lvlText w:val="%1、"/>
      <w:lvlJc w:val="left"/>
    </w:lvl>
  </w:abstractNum>
  <w:abstractNum w:abstractNumId="1" w15:restartNumberingAfterBreak="0">
    <w:nsid w:val="A38F0DBC"/>
    <w:multiLevelType w:val="singleLevel"/>
    <w:tmpl w:val="39C83AE0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B4D2C71B"/>
    <w:multiLevelType w:val="singleLevel"/>
    <w:tmpl w:val="B4D2C71B"/>
    <w:lvl w:ilvl="0">
      <w:start w:val="7"/>
      <w:numFmt w:val="decimal"/>
      <w:suff w:val="nothing"/>
      <w:lvlText w:val="%1、"/>
      <w:lvlJc w:val="left"/>
    </w:lvl>
  </w:abstractNum>
  <w:abstractNum w:abstractNumId="3" w15:restartNumberingAfterBreak="0">
    <w:nsid w:val="BEEF2D60"/>
    <w:multiLevelType w:val="singleLevel"/>
    <w:tmpl w:val="BEEF2D60"/>
    <w:lvl w:ilvl="0">
      <w:start w:val="2"/>
      <w:numFmt w:val="decimal"/>
      <w:suff w:val="nothing"/>
      <w:lvlText w:val="%1、"/>
      <w:lvlJc w:val="left"/>
    </w:lvl>
  </w:abstractNum>
  <w:abstractNum w:abstractNumId="4" w15:restartNumberingAfterBreak="0">
    <w:nsid w:val="CCDB7753"/>
    <w:multiLevelType w:val="singleLevel"/>
    <w:tmpl w:val="CCDB7753"/>
    <w:lvl w:ilvl="0">
      <w:start w:val="1"/>
      <w:numFmt w:val="bullet"/>
      <w:pStyle w:val="5"/>
      <w:lvlText w:val=""/>
      <w:lvlJc w:val="left"/>
      <w:pPr>
        <w:tabs>
          <w:tab w:val="left" w:pos="2040"/>
        </w:tabs>
        <w:ind w:left="2040" w:hanging="360"/>
      </w:pPr>
      <w:rPr>
        <w:rFonts w:ascii="Wingdings" w:hAnsi="Wingdings" w:hint="default"/>
      </w:rPr>
    </w:lvl>
  </w:abstractNum>
  <w:abstractNum w:abstractNumId="5" w15:restartNumberingAfterBreak="0">
    <w:nsid w:val="FFFFFF80"/>
    <w:multiLevelType w:val="singleLevel"/>
    <w:tmpl w:val="8E060F64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06B7EFA5"/>
    <w:multiLevelType w:val="multilevel"/>
    <w:tmpl w:val="06B7EFA5"/>
    <w:lvl w:ilvl="0">
      <w:start w:val="1"/>
      <w:numFmt w:val="decimal"/>
      <w:lvlText w:val="表%1"/>
      <w:lvlJc w:val="left"/>
      <w:pPr>
        <w:tabs>
          <w:tab w:val="left" w:pos="420"/>
        </w:tabs>
        <w:ind w:left="432" w:hanging="432"/>
      </w:pPr>
      <w:rPr>
        <w:rFonts w:ascii="Times New Roman" w:eastAsia="宋体" w:hAnsi="Times New Roman" w:cs="宋体" w:hint="default"/>
        <w:b/>
        <w:sz w:val="28"/>
        <w:szCs w:val="28"/>
      </w:rPr>
    </w:lvl>
    <w:lvl w:ilvl="1">
      <w:start w:val="1"/>
      <w:numFmt w:val="decimal"/>
      <w:pStyle w:val="2"/>
      <w:suff w:val="nothing"/>
      <w:lvlText w:val="表%1-%2"/>
      <w:lvlJc w:val="left"/>
      <w:pPr>
        <w:tabs>
          <w:tab w:val="left" w:pos="420"/>
        </w:tabs>
        <w:ind w:left="0" w:firstLine="0"/>
      </w:pPr>
      <w:rPr>
        <w:rFonts w:ascii="Times New Roman" w:eastAsia="宋体" w:hAnsi="Times New Roman" w:cs="宋体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tabs>
          <w:tab w:val="left" w:pos="420"/>
        </w:tabs>
        <w:ind w:left="720" w:hanging="720"/>
      </w:pPr>
      <w:rPr>
        <w:rFonts w:ascii="Times New Roman" w:eastAsia="宋体" w:hAnsi="Times New Roman" w:cs="宋体" w:hint="default"/>
      </w:rPr>
    </w:lvl>
    <w:lvl w:ilvl="3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7" w15:restartNumberingAfterBreak="0">
    <w:nsid w:val="110CE15B"/>
    <w:multiLevelType w:val="singleLevel"/>
    <w:tmpl w:val="110CE15B"/>
    <w:lvl w:ilvl="0">
      <w:start w:val="2"/>
      <w:numFmt w:val="decimal"/>
      <w:suff w:val="nothing"/>
      <w:lvlText w:val="（%1）"/>
      <w:lvlJc w:val="left"/>
    </w:lvl>
  </w:abstractNum>
  <w:abstractNum w:abstractNumId="8" w15:restartNumberingAfterBreak="0">
    <w:nsid w:val="558C116E"/>
    <w:multiLevelType w:val="hybridMultilevel"/>
    <w:tmpl w:val="DCCAEB1C"/>
    <w:lvl w:ilvl="0" w:tplc="AACA9F18">
      <w:start w:val="1"/>
      <w:numFmt w:val="decimalEnclosedCircle"/>
      <w:lvlText w:val="%1"/>
      <w:lvlJc w:val="left"/>
      <w:pPr>
        <w:ind w:left="360" w:hanging="360"/>
      </w:pPr>
      <w:rPr>
        <w:rFonts w:ascii="宋体"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28A14E2"/>
    <w:multiLevelType w:val="multilevel"/>
    <w:tmpl w:val="628A14E2"/>
    <w:lvl w:ilvl="0">
      <w:start w:val="1"/>
      <w:numFmt w:val="decimal"/>
      <w:lvlText w:val="表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7B7474F6"/>
    <w:multiLevelType w:val="hybridMultilevel"/>
    <w:tmpl w:val="5810F200"/>
    <w:lvl w:ilvl="0" w:tplc="D776731C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2"/>
  </w:num>
  <w:num w:numId="5">
    <w:abstractNumId w:val="3"/>
  </w:num>
  <w:num w:numId="6">
    <w:abstractNumId w:val="7"/>
  </w:num>
  <w:num w:numId="7">
    <w:abstractNumId w:val="1"/>
  </w:num>
  <w:num w:numId="8">
    <w:abstractNumId w:val="0"/>
  </w:num>
  <w:num w:numId="9">
    <w:abstractNumId w:val="8"/>
  </w:num>
  <w:num w:numId="10">
    <w:abstractNumId w:val="10"/>
  </w:num>
  <w:num w:numId="11">
    <w:abstractNumId w:val="4"/>
  </w:num>
  <w:num w:numId="12">
    <w:abstractNumId w:val="4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hideSpellingError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420"/>
  <w:doNotHyphenateCaps/>
  <w:evenAndOddHeaders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947"/>
    <w:rsid w:val="00000C13"/>
    <w:rsid w:val="0000106C"/>
    <w:rsid w:val="00001A06"/>
    <w:rsid w:val="00001AEA"/>
    <w:rsid w:val="0000264F"/>
    <w:rsid w:val="00005E9B"/>
    <w:rsid w:val="000060B3"/>
    <w:rsid w:val="0000692C"/>
    <w:rsid w:val="00006AE2"/>
    <w:rsid w:val="0000738F"/>
    <w:rsid w:val="00007F72"/>
    <w:rsid w:val="000104C9"/>
    <w:rsid w:val="000115A2"/>
    <w:rsid w:val="000117C7"/>
    <w:rsid w:val="00011D95"/>
    <w:rsid w:val="00012B8C"/>
    <w:rsid w:val="00015378"/>
    <w:rsid w:val="00015590"/>
    <w:rsid w:val="00016F0C"/>
    <w:rsid w:val="00021021"/>
    <w:rsid w:val="00021398"/>
    <w:rsid w:val="000214B5"/>
    <w:rsid w:val="0002190D"/>
    <w:rsid w:val="000226E1"/>
    <w:rsid w:val="000228F8"/>
    <w:rsid w:val="00022F58"/>
    <w:rsid w:val="0002311A"/>
    <w:rsid w:val="00023C5E"/>
    <w:rsid w:val="00024052"/>
    <w:rsid w:val="00025CAB"/>
    <w:rsid w:val="00026CF5"/>
    <w:rsid w:val="00031FDD"/>
    <w:rsid w:val="000320A4"/>
    <w:rsid w:val="0003257B"/>
    <w:rsid w:val="00033507"/>
    <w:rsid w:val="0003435C"/>
    <w:rsid w:val="00035D33"/>
    <w:rsid w:val="00036778"/>
    <w:rsid w:val="000373B5"/>
    <w:rsid w:val="00037E7F"/>
    <w:rsid w:val="000404D4"/>
    <w:rsid w:val="00040674"/>
    <w:rsid w:val="00041082"/>
    <w:rsid w:val="000419AE"/>
    <w:rsid w:val="000421F3"/>
    <w:rsid w:val="0004364B"/>
    <w:rsid w:val="0004388D"/>
    <w:rsid w:val="00043890"/>
    <w:rsid w:val="00043ED6"/>
    <w:rsid w:val="00045A0A"/>
    <w:rsid w:val="00045E23"/>
    <w:rsid w:val="00046462"/>
    <w:rsid w:val="0004742B"/>
    <w:rsid w:val="000501C9"/>
    <w:rsid w:val="00050A87"/>
    <w:rsid w:val="000511E1"/>
    <w:rsid w:val="00052154"/>
    <w:rsid w:val="0005298E"/>
    <w:rsid w:val="000538C6"/>
    <w:rsid w:val="00053950"/>
    <w:rsid w:val="0005422A"/>
    <w:rsid w:val="000544BA"/>
    <w:rsid w:val="0005454E"/>
    <w:rsid w:val="000548B3"/>
    <w:rsid w:val="00054F8A"/>
    <w:rsid w:val="00056139"/>
    <w:rsid w:val="0006004E"/>
    <w:rsid w:val="0006144D"/>
    <w:rsid w:val="00061A7F"/>
    <w:rsid w:val="00061B1F"/>
    <w:rsid w:val="0006237E"/>
    <w:rsid w:val="00064DEA"/>
    <w:rsid w:val="00070078"/>
    <w:rsid w:val="000719AE"/>
    <w:rsid w:val="000733C4"/>
    <w:rsid w:val="000733E5"/>
    <w:rsid w:val="000735C7"/>
    <w:rsid w:val="00074783"/>
    <w:rsid w:val="0007537E"/>
    <w:rsid w:val="0007776B"/>
    <w:rsid w:val="0008070B"/>
    <w:rsid w:val="000810AC"/>
    <w:rsid w:val="00081896"/>
    <w:rsid w:val="00081A02"/>
    <w:rsid w:val="00081E86"/>
    <w:rsid w:val="00082231"/>
    <w:rsid w:val="00082C03"/>
    <w:rsid w:val="00084910"/>
    <w:rsid w:val="00084DB5"/>
    <w:rsid w:val="00084F7F"/>
    <w:rsid w:val="000864CC"/>
    <w:rsid w:val="00086E3E"/>
    <w:rsid w:val="000870DB"/>
    <w:rsid w:val="00090127"/>
    <w:rsid w:val="00090991"/>
    <w:rsid w:val="00090E43"/>
    <w:rsid w:val="00091318"/>
    <w:rsid w:val="000918C7"/>
    <w:rsid w:val="00091B67"/>
    <w:rsid w:val="00091BC8"/>
    <w:rsid w:val="00091F4F"/>
    <w:rsid w:val="00092212"/>
    <w:rsid w:val="000929D0"/>
    <w:rsid w:val="00092D38"/>
    <w:rsid w:val="0009377B"/>
    <w:rsid w:val="00094B7F"/>
    <w:rsid w:val="00094BCA"/>
    <w:rsid w:val="00094EF0"/>
    <w:rsid w:val="00095A6B"/>
    <w:rsid w:val="0009669E"/>
    <w:rsid w:val="000966CE"/>
    <w:rsid w:val="00096C2F"/>
    <w:rsid w:val="00097549"/>
    <w:rsid w:val="000A0AEF"/>
    <w:rsid w:val="000A0BED"/>
    <w:rsid w:val="000A1147"/>
    <w:rsid w:val="000A12A3"/>
    <w:rsid w:val="000A17C2"/>
    <w:rsid w:val="000A20C9"/>
    <w:rsid w:val="000A242E"/>
    <w:rsid w:val="000A2ADD"/>
    <w:rsid w:val="000A3B4F"/>
    <w:rsid w:val="000A3BA8"/>
    <w:rsid w:val="000A3E90"/>
    <w:rsid w:val="000A6C81"/>
    <w:rsid w:val="000B058F"/>
    <w:rsid w:val="000B11F4"/>
    <w:rsid w:val="000B1C8A"/>
    <w:rsid w:val="000B291B"/>
    <w:rsid w:val="000B3704"/>
    <w:rsid w:val="000B408C"/>
    <w:rsid w:val="000B41FC"/>
    <w:rsid w:val="000B4467"/>
    <w:rsid w:val="000B4DB9"/>
    <w:rsid w:val="000B56E3"/>
    <w:rsid w:val="000B64C5"/>
    <w:rsid w:val="000B6E50"/>
    <w:rsid w:val="000B7589"/>
    <w:rsid w:val="000B78E8"/>
    <w:rsid w:val="000C003B"/>
    <w:rsid w:val="000C09AC"/>
    <w:rsid w:val="000C09F4"/>
    <w:rsid w:val="000C1F01"/>
    <w:rsid w:val="000C2CEF"/>
    <w:rsid w:val="000C31A6"/>
    <w:rsid w:val="000C3A5D"/>
    <w:rsid w:val="000C3ACA"/>
    <w:rsid w:val="000C4285"/>
    <w:rsid w:val="000C5AA6"/>
    <w:rsid w:val="000C6437"/>
    <w:rsid w:val="000C7062"/>
    <w:rsid w:val="000C73A3"/>
    <w:rsid w:val="000C767F"/>
    <w:rsid w:val="000C7C75"/>
    <w:rsid w:val="000D115D"/>
    <w:rsid w:val="000D1CC4"/>
    <w:rsid w:val="000D2A5F"/>
    <w:rsid w:val="000D2F5F"/>
    <w:rsid w:val="000D392D"/>
    <w:rsid w:val="000D3975"/>
    <w:rsid w:val="000D51A9"/>
    <w:rsid w:val="000D5A44"/>
    <w:rsid w:val="000D7774"/>
    <w:rsid w:val="000D79FB"/>
    <w:rsid w:val="000E0513"/>
    <w:rsid w:val="000E057F"/>
    <w:rsid w:val="000E0888"/>
    <w:rsid w:val="000E1050"/>
    <w:rsid w:val="000E1093"/>
    <w:rsid w:val="000E12A5"/>
    <w:rsid w:val="000E1DB1"/>
    <w:rsid w:val="000E22D3"/>
    <w:rsid w:val="000E365F"/>
    <w:rsid w:val="000E3CAA"/>
    <w:rsid w:val="000E3ED2"/>
    <w:rsid w:val="000E4543"/>
    <w:rsid w:val="000E46EF"/>
    <w:rsid w:val="000E4FC4"/>
    <w:rsid w:val="000E56E9"/>
    <w:rsid w:val="000E76FD"/>
    <w:rsid w:val="000F0DBC"/>
    <w:rsid w:val="000F1E7A"/>
    <w:rsid w:val="000F222C"/>
    <w:rsid w:val="000F42C9"/>
    <w:rsid w:val="000F5E06"/>
    <w:rsid w:val="0010001F"/>
    <w:rsid w:val="001013EF"/>
    <w:rsid w:val="0010158A"/>
    <w:rsid w:val="00101B02"/>
    <w:rsid w:val="00103105"/>
    <w:rsid w:val="0010408C"/>
    <w:rsid w:val="00106426"/>
    <w:rsid w:val="0010764A"/>
    <w:rsid w:val="001078C7"/>
    <w:rsid w:val="0011029F"/>
    <w:rsid w:val="00111B39"/>
    <w:rsid w:val="001121BB"/>
    <w:rsid w:val="001139D0"/>
    <w:rsid w:val="0011444D"/>
    <w:rsid w:val="001175A5"/>
    <w:rsid w:val="00117D9E"/>
    <w:rsid w:val="00120B01"/>
    <w:rsid w:val="00120D4A"/>
    <w:rsid w:val="001219CE"/>
    <w:rsid w:val="00121DF1"/>
    <w:rsid w:val="00122F26"/>
    <w:rsid w:val="001234A0"/>
    <w:rsid w:val="00123F72"/>
    <w:rsid w:val="00124622"/>
    <w:rsid w:val="00124838"/>
    <w:rsid w:val="00124CB9"/>
    <w:rsid w:val="0013006D"/>
    <w:rsid w:val="00130420"/>
    <w:rsid w:val="00130698"/>
    <w:rsid w:val="001311FF"/>
    <w:rsid w:val="00131E0B"/>
    <w:rsid w:val="00131F42"/>
    <w:rsid w:val="00132794"/>
    <w:rsid w:val="0013369E"/>
    <w:rsid w:val="00133763"/>
    <w:rsid w:val="001337E4"/>
    <w:rsid w:val="00134B65"/>
    <w:rsid w:val="00134BD2"/>
    <w:rsid w:val="00134E89"/>
    <w:rsid w:val="001357F1"/>
    <w:rsid w:val="00135AAD"/>
    <w:rsid w:val="00137107"/>
    <w:rsid w:val="0013796E"/>
    <w:rsid w:val="00137AE4"/>
    <w:rsid w:val="00140FA8"/>
    <w:rsid w:val="001415D2"/>
    <w:rsid w:val="00142FEB"/>
    <w:rsid w:val="001432C8"/>
    <w:rsid w:val="00143A2D"/>
    <w:rsid w:val="00145A41"/>
    <w:rsid w:val="00147135"/>
    <w:rsid w:val="0014732A"/>
    <w:rsid w:val="00147915"/>
    <w:rsid w:val="00147CF4"/>
    <w:rsid w:val="00147E4C"/>
    <w:rsid w:val="00150176"/>
    <w:rsid w:val="0015035A"/>
    <w:rsid w:val="00150693"/>
    <w:rsid w:val="001508EA"/>
    <w:rsid w:val="00151675"/>
    <w:rsid w:val="00152E06"/>
    <w:rsid w:val="00153A1E"/>
    <w:rsid w:val="001543DF"/>
    <w:rsid w:val="00154FBC"/>
    <w:rsid w:val="001557EA"/>
    <w:rsid w:val="00155E6C"/>
    <w:rsid w:val="00155F53"/>
    <w:rsid w:val="00157435"/>
    <w:rsid w:val="00157893"/>
    <w:rsid w:val="00157B25"/>
    <w:rsid w:val="0016002F"/>
    <w:rsid w:val="00160798"/>
    <w:rsid w:val="00160FD8"/>
    <w:rsid w:val="001618F7"/>
    <w:rsid w:val="001620CE"/>
    <w:rsid w:val="00163899"/>
    <w:rsid w:val="00164C67"/>
    <w:rsid w:val="00164E5D"/>
    <w:rsid w:val="00165936"/>
    <w:rsid w:val="00166FB1"/>
    <w:rsid w:val="001670BB"/>
    <w:rsid w:val="00167262"/>
    <w:rsid w:val="001679FF"/>
    <w:rsid w:val="0017504D"/>
    <w:rsid w:val="0017529E"/>
    <w:rsid w:val="00175B37"/>
    <w:rsid w:val="00175F67"/>
    <w:rsid w:val="00175FA0"/>
    <w:rsid w:val="0017671A"/>
    <w:rsid w:val="00177101"/>
    <w:rsid w:val="00177422"/>
    <w:rsid w:val="001774C7"/>
    <w:rsid w:val="00177F3D"/>
    <w:rsid w:val="00180044"/>
    <w:rsid w:val="00180902"/>
    <w:rsid w:val="00181547"/>
    <w:rsid w:val="00183E38"/>
    <w:rsid w:val="001843A3"/>
    <w:rsid w:val="00184590"/>
    <w:rsid w:val="001870D1"/>
    <w:rsid w:val="0018733E"/>
    <w:rsid w:val="0018781E"/>
    <w:rsid w:val="00187C31"/>
    <w:rsid w:val="00187D82"/>
    <w:rsid w:val="0019085D"/>
    <w:rsid w:val="00191C9C"/>
    <w:rsid w:val="0019262D"/>
    <w:rsid w:val="00192C7C"/>
    <w:rsid w:val="00192D89"/>
    <w:rsid w:val="001956F6"/>
    <w:rsid w:val="00196414"/>
    <w:rsid w:val="001965C2"/>
    <w:rsid w:val="001972E6"/>
    <w:rsid w:val="00197349"/>
    <w:rsid w:val="001975FB"/>
    <w:rsid w:val="00197E51"/>
    <w:rsid w:val="00197F63"/>
    <w:rsid w:val="001A1B35"/>
    <w:rsid w:val="001A2034"/>
    <w:rsid w:val="001A2409"/>
    <w:rsid w:val="001A2871"/>
    <w:rsid w:val="001A3CE9"/>
    <w:rsid w:val="001A40A8"/>
    <w:rsid w:val="001A46DE"/>
    <w:rsid w:val="001A48A2"/>
    <w:rsid w:val="001A4E0B"/>
    <w:rsid w:val="001A50B4"/>
    <w:rsid w:val="001A52C3"/>
    <w:rsid w:val="001A5938"/>
    <w:rsid w:val="001A59BC"/>
    <w:rsid w:val="001A6F61"/>
    <w:rsid w:val="001A711C"/>
    <w:rsid w:val="001A73D3"/>
    <w:rsid w:val="001B0879"/>
    <w:rsid w:val="001B0F83"/>
    <w:rsid w:val="001B1869"/>
    <w:rsid w:val="001B1B22"/>
    <w:rsid w:val="001B1CA1"/>
    <w:rsid w:val="001B1DA9"/>
    <w:rsid w:val="001B2A42"/>
    <w:rsid w:val="001B2D58"/>
    <w:rsid w:val="001B6103"/>
    <w:rsid w:val="001B6684"/>
    <w:rsid w:val="001B6721"/>
    <w:rsid w:val="001B72B8"/>
    <w:rsid w:val="001B75BE"/>
    <w:rsid w:val="001C1C01"/>
    <w:rsid w:val="001C313B"/>
    <w:rsid w:val="001C34B1"/>
    <w:rsid w:val="001C3F19"/>
    <w:rsid w:val="001C4214"/>
    <w:rsid w:val="001C4DBD"/>
    <w:rsid w:val="001C69B3"/>
    <w:rsid w:val="001C7344"/>
    <w:rsid w:val="001C75DF"/>
    <w:rsid w:val="001C7BA2"/>
    <w:rsid w:val="001D0530"/>
    <w:rsid w:val="001D11A3"/>
    <w:rsid w:val="001D2AD5"/>
    <w:rsid w:val="001D2DD4"/>
    <w:rsid w:val="001D3347"/>
    <w:rsid w:val="001D3AC6"/>
    <w:rsid w:val="001D454B"/>
    <w:rsid w:val="001D47CC"/>
    <w:rsid w:val="001D5595"/>
    <w:rsid w:val="001D58E1"/>
    <w:rsid w:val="001D7874"/>
    <w:rsid w:val="001D7F22"/>
    <w:rsid w:val="001E1806"/>
    <w:rsid w:val="001E1C32"/>
    <w:rsid w:val="001E1EEC"/>
    <w:rsid w:val="001E2845"/>
    <w:rsid w:val="001E3508"/>
    <w:rsid w:val="001E37EC"/>
    <w:rsid w:val="001E3EE0"/>
    <w:rsid w:val="001E550A"/>
    <w:rsid w:val="001E59B6"/>
    <w:rsid w:val="001E5D64"/>
    <w:rsid w:val="001E63F4"/>
    <w:rsid w:val="001E667F"/>
    <w:rsid w:val="001E6896"/>
    <w:rsid w:val="001E7FD7"/>
    <w:rsid w:val="001F0696"/>
    <w:rsid w:val="001F0B4F"/>
    <w:rsid w:val="001F0F17"/>
    <w:rsid w:val="001F1078"/>
    <w:rsid w:val="001F2DB2"/>
    <w:rsid w:val="001F3347"/>
    <w:rsid w:val="001F53AC"/>
    <w:rsid w:val="001F5AAE"/>
    <w:rsid w:val="001F6060"/>
    <w:rsid w:val="001F61EC"/>
    <w:rsid w:val="001F69E4"/>
    <w:rsid w:val="001F7400"/>
    <w:rsid w:val="001F79A9"/>
    <w:rsid w:val="001F7ADD"/>
    <w:rsid w:val="002009EB"/>
    <w:rsid w:val="00200EC7"/>
    <w:rsid w:val="00200F54"/>
    <w:rsid w:val="00201610"/>
    <w:rsid w:val="00202622"/>
    <w:rsid w:val="002028BA"/>
    <w:rsid w:val="002029CE"/>
    <w:rsid w:val="002072B5"/>
    <w:rsid w:val="0020736A"/>
    <w:rsid w:val="00207D17"/>
    <w:rsid w:val="00207EE5"/>
    <w:rsid w:val="00210F36"/>
    <w:rsid w:val="002115FB"/>
    <w:rsid w:val="0021192E"/>
    <w:rsid w:val="00212084"/>
    <w:rsid w:val="0021225A"/>
    <w:rsid w:val="00212371"/>
    <w:rsid w:val="002124A8"/>
    <w:rsid w:val="002125B4"/>
    <w:rsid w:val="00212C63"/>
    <w:rsid w:val="00213955"/>
    <w:rsid w:val="00214FD1"/>
    <w:rsid w:val="002155B8"/>
    <w:rsid w:val="00216188"/>
    <w:rsid w:val="0022030E"/>
    <w:rsid w:val="00222A03"/>
    <w:rsid w:val="00222E5D"/>
    <w:rsid w:val="00222F0B"/>
    <w:rsid w:val="00222F66"/>
    <w:rsid w:val="00224839"/>
    <w:rsid w:val="002249B2"/>
    <w:rsid w:val="002255B5"/>
    <w:rsid w:val="002259FF"/>
    <w:rsid w:val="00226419"/>
    <w:rsid w:val="00226574"/>
    <w:rsid w:val="00226C87"/>
    <w:rsid w:val="002278EC"/>
    <w:rsid w:val="00227C5B"/>
    <w:rsid w:val="00227D10"/>
    <w:rsid w:val="00230727"/>
    <w:rsid w:val="0023140C"/>
    <w:rsid w:val="0023203E"/>
    <w:rsid w:val="002322BD"/>
    <w:rsid w:val="0023280E"/>
    <w:rsid w:val="00232FB8"/>
    <w:rsid w:val="002335AC"/>
    <w:rsid w:val="002348C1"/>
    <w:rsid w:val="00236077"/>
    <w:rsid w:val="002363BC"/>
    <w:rsid w:val="00236431"/>
    <w:rsid w:val="00237456"/>
    <w:rsid w:val="002377D1"/>
    <w:rsid w:val="00237AFF"/>
    <w:rsid w:val="00237BCC"/>
    <w:rsid w:val="002426CC"/>
    <w:rsid w:val="00242FD1"/>
    <w:rsid w:val="00243E88"/>
    <w:rsid w:val="002442BB"/>
    <w:rsid w:val="00244AD9"/>
    <w:rsid w:val="00244B43"/>
    <w:rsid w:val="00244F87"/>
    <w:rsid w:val="00244FBA"/>
    <w:rsid w:val="002452FF"/>
    <w:rsid w:val="002463FC"/>
    <w:rsid w:val="00247003"/>
    <w:rsid w:val="002478D1"/>
    <w:rsid w:val="002506BC"/>
    <w:rsid w:val="002511CC"/>
    <w:rsid w:val="00251662"/>
    <w:rsid w:val="00251F32"/>
    <w:rsid w:val="002529B9"/>
    <w:rsid w:val="00252F59"/>
    <w:rsid w:val="00253370"/>
    <w:rsid w:val="002533AC"/>
    <w:rsid w:val="00253D18"/>
    <w:rsid w:val="00253FC8"/>
    <w:rsid w:val="00254345"/>
    <w:rsid w:val="0025464B"/>
    <w:rsid w:val="00254D36"/>
    <w:rsid w:val="002553A0"/>
    <w:rsid w:val="00256B06"/>
    <w:rsid w:val="00256B8D"/>
    <w:rsid w:val="00256CDF"/>
    <w:rsid w:val="0025700A"/>
    <w:rsid w:val="00257773"/>
    <w:rsid w:val="0026032F"/>
    <w:rsid w:val="0026064A"/>
    <w:rsid w:val="00260D42"/>
    <w:rsid w:val="0026115B"/>
    <w:rsid w:val="00261321"/>
    <w:rsid w:val="00262908"/>
    <w:rsid w:val="002640BA"/>
    <w:rsid w:val="00264175"/>
    <w:rsid w:val="00264557"/>
    <w:rsid w:val="002660CA"/>
    <w:rsid w:val="002661F8"/>
    <w:rsid w:val="002666B7"/>
    <w:rsid w:val="00266C80"/>
    <w:rsid w:val="00267A2C"/>
    <w:rsid w:val="00270067"/>
    <w:rsid w:val="002707C1"/>
    <w:rsid w:val="002710CD"/>
    <w:rsid w:val="0027141D"/>
    <w:rsid w:val="00273119"/>
    <w:rsid w:val="002735A8"/>
    <w:rsid w:val="00273B7D"/>
    <w:rsid w:val="00273EB2"/>
    <w:rsid w:val="00274E06"/>
    <w:rsid w:val="00275971"/>
    <w:rsid w:val="00276B7B"/>
    <w:rsid w:val="0027705F"/>
    <w:rsid w:val="00277330"/>
    <w:rsid w:val="0027769F"/>
    <w:rsid w:val="002805AB"/>
    <w:rsid w:val="002805E6"/>
    <w:rsid w:val="002817BB"/>
    <w:rsid w:val="0028237C"/>
    <w:rsid w:val="002837AC"/>
    <w:rsid w:val="00283864"/>
    <w:rsid w:val="00284204"/>
    <w:rsid w:val="002865AB"/>
    <w:rsid w:val="0029054F"/>
    <w:rsid w:val="00291773"/>
    <w:rsid w:val="002922DA"/>
    <w:rsid w:val="0029288A"/>
    <w:rsid w:val="00293CC7"/>
    <w:rsid w:val="002945EA"/>
    <w:rsid w:val="00295696"/>
    <w:rsid w:val="00296AE1"/>
    <w:rsid w:val="002A1330"/>
    <w:rsid w:val="002A168C"/>
    <w:rsid w:val="002A19B8"/>
    <w:rsid w:val="002A2AE9"/>
    <w:rsid w:val="002A3DC7"/>
    <w:rsid w:val="002A5DB3"/>
    <w:rsid w:val="002A746F"/>
    <w:rsid w:val="002A7D01"/>
    <w:rsid w:val="002B05A5"/>
    <w:rsid w:val="002B31D1"/>
    <w:rsid w:val="002B3C38"/>
    <w:rsid w:val="002B49E2"/>
    <w:rsid w:val="002B4C4E"/>
    <w:rsid w:val="002B4E17"/>
    <w:rsid w:val="002B58FD"/>
    <w:rsid w:val="002B6DD3"/>
    <w:rsid w:val="002B7B00"/>
    <w:rsid w:val="002B7C44"/>
    <w:rsid w:val="002B7C88"/>
    <w:rsid w:val="002B7DB7"/>
    <w:rsid w:val="002B7FB6"/>
    <w:rsid w:val="002C0BBA"/>
    <w:rsid w:val="002C11E7"/>
    <w:rsid w:val="002C20AF"/>
    <w:rsid w:val="002C2B17"/>
    <w:rsid w:val="002C2C32"/>
    <w:rsid w:val="002C3019"/>
    <w:rsid w:val="002C3311"/>
    <w:rsid w:val="002C33B5"/>
    <w:rsid w:val="002C360E"/>
    <w:rsid w:val="002C3C67"/>
    <w:rsid w:val="002C3D37"/>
    <w:rsid w:val="002C512A"/>
    <w:rsid w:val="002C5F7F"/>
    <w:rsid w:val="002C6690"/>
    <w:rsid w:val="002C6A05"/>
    <w:rsid w:val="002C738F"/>
    <w:rsid w:val="002C7D93"/>
    <w:rsid w:val="002D0340"/>
    <w:rsid w:val="002D09DE"/>
    <w:rsid w:val="002D1FBF"/>
    <w:rsid w:val="002D297F"/>
    <w:rsid w:val="002D2F92"/>
    <w:rsid w:val="002D3501"/>
    <w:rsid w:val="002D3DD0"/>
    <w:rsid w:val="002D40F7"/>
    <w:rsid w:val="002D5A2A"/>
    <w:rsid w:val="002D5B77"/>
    <w:rsid w:val="002E0266"/>
    <w:rsid w:val="002E083B"/>
    <w:rsid w:val="002E09F3"/>
    <w:rsid w:val="002E0EFA"/>
    <w:rsid w:val="002E144D"/>
    <w:rsid w:val="002E1F3A"/>
    <w:rsid w:val="002E2760"/>
    <w:rsid w:val="002E298A"/>
    <w:rsid w:val="002E41E8"/>
    <w:rsid w:val="002E4447"/>
    <w:rsid w:val="002E459A"/>
    <w:rsid w:val="002E5E19"/>
    <w:rsid w:val="002E5FCC"/>
    <w:rsid w:val="002E6DA7"/>
    <w:rsid w:val="002E7082"/>
    <w:rsid w:val="002E7113"/>
    <w:rsid w:val="002E7C52"/>
    <w:rsid w:val="002E7FE4"/>
    <w:rsid w:val="002F14FB"/>
    <w:rsid w:val="002F1525"/>
    <w:rsid w:val="002F1872"/>
    <w:rsid w:val="002F279F"/>
    <w:rsid w:val="002F2C82"/>
    <w:rsid w:val="002F4DF7"/>
    <w:rsid w:val="002F5AFF"/>
    <w:rsid w:val="002F5E73"/>
    <w:rsid w:val="002F6992"/>
    <w:rsid w:val="00301978"/>
    <w:rsid w:val="0030332C"/>
    <w:rsid w:val="00303A82"/>
    <w:rsid w:val="00303B2C"/>
    <w:rsid w:val="00304BE0"/>
    <w:rsid w:val="003051C2"/>
    <w:rsid w:val="00305AFC"/>
    <w:rsid w:val="0030607F"/>
    <w:rsid w:val="00306AE6"/>
    <w:rsid w:val="00306E00"/>
    <w:rsid w:val="0030773E"/>
    <w:rsid w:val="00311AE6"/>
    <w:rsid w:val="00311CCA"/>
    <w:rsid w:val="003120F8"/>
    <w:rsid w:val="00312296"/>
    <w:rsid w:val="00312A52"/>
    <w:rsid w:val="00312AE3"/>
    <w:rsid w:val="00312F1F"/>
    <w:rsid w:val="00313145"/>
    <w:rsid w:val="0031328C"/>
    <w:rsid w:val="0031380C"/>
    <w:rsid w:val="00314034"/>
    <w:rsid w:val="00314F0E"/>
    <w:rsid w:val="0031638D"/>
    <w:rsid w:val="00316B05"/>
    <w:rsid w:val="00317092"/>
    <w:rsid w:val="00317222"/>
    <w:rsid w:val="0032067A"/>
    <w:rsid w:val="003210B5"/>
    <w:rsid w:val="00321D8E"/>
    <w:rsid w:val="00322A12"/>
    <w:rsid w:val="00322E19"/>
    <w:rsid w:val="00323F94"/>
    <w:rsid w:val="00325928"/>
    <w:rsid w:val="00325C39"/>
    <w:rsid w:val="00325D44"/>
    <w:rsid w:val="00326249"/>
    <w:rsid w:val="003268A4"/>
    <w:rsid w:val="00326AB2"/>
    <w:rsid w:val="00326F3B"/>
    <w:rsid w:val="00327557"/>
    <w:rsid w:val="00330B58"/>
    <w:rsid w:val="00330D9A"/>
    <w:rsid w:val="00331EDC"/>
    <w:rsid w:val="00332673"/>
    <w:rsid w:val="00332863"/>
    <w:rsid w:val="00332B7B"/>
    <w:rsid w:val="0033326E"/>
    <w:rsid w:val="00333EE1"/>
    <w:rsid w:val="003358A2"/>
    <w:rsid w:val="00335AAB"/>
    <w:rsid w:val="00335E34"/>
    <w:rsid w:val="00336364"/>
    <w:rsid w:val="0033684D"/>
    <w:rsid w:val="0033686C"/>
    <w:rsid w:val="00336CA4"/>
    <w:rsid w:val="003373E9"/>
    <w:rsid w:val="00337B42"/>
    <w:rsid w:val="00340DF5"/>
    <w:rsid w:val="00341B42"/>
    <w:rsid w:val="00342033"/>
    <w:rsid w:val="00342369"/>
    <w:rsid w:val="0034348F"/>
    <w:rsid w:val="00343746"/>
    <w:rsid w:val="003439B0"/>
    <w:rsid w:val="00344122"/>
    <w:rsid w:val="00344ABF"/>
    <w:rsid w:val="00345086"/>
    <w:rsid w:val="00345F8D"/>
    <w:rsid w:val="00347335"/>
    <w:rsid w:val="00347E1B"/>
    <w:rsid w:val="003524DA"/>
    <w:rsid w:val="00352837"/>
    <w:rsid w:val="00354B5E"/>
    <w:rsid w:val="0035590B"/>
    <w:rsid w:val="00356653"/>
    <w:rsid w:val="00356FD3"/>
    <w:rsid w:val="0035743F"/>
    <w:rsid w:val="003575FE"/>
    <w:rsid w:val="00357BE2"/>
    <w:rsid w:val="00360460"/>
    <w:rsid w:val="0036170C"/>
    <w:rsid w:val="00362C09"/>
    <w:rsid w:val="003634B7"/>
    <w:rsid w:val="00364A69"/>
    <w:rsid w:val="00364D5A"/>
    <w:rsid w:val="00364D61"/>
    <w:rsid w:val="00365498"/>
    <w:rsid w:val="00365C2F"/>
    <w:rsid w:val="003663B4"/>
    <w:rsid w:val="00366E0F"/>
    <w:rsid w:val="00371936"/>
    <w:rsid w:val="00372453"/>
    <w:rsid w:val="0037365D"/>
    <w:rsid w:val="0037482C"/>
    <w:rsid w:val="00376135"/>
    <w:rsid w:val="00376883"/>
    <w:rsid w:val="0037737E"/>
    <w:rsid w:val="003804A5"/>
    <w:rsid w:val="003813DA"/>
    <w:rsid w:val="003816B9"/>
    <w:rsid w:val="003819B8"/>
    <w:rsid w:val="00381A72"/>
    <w:rsid w:val="00383DA6"/>
    <w:rsid w:val="00384163"/>
    <w:rsid w:val="003843E3"/>
    <w:rsid w:val="00384676"/>
    <w:rsid w:val="00384B6B"/>
    <w:rsid w:val="00386446"/>
    <w:rsid w:val="00386C61"/>
    <w:rsid w:val="00390857"/>
    <w:rsid w:val="003908AC"/>
    <w:rsid w:val="0039232E"/>
    <w:rsid w:val="0039232F"/>
    <w:rsid w:val="00392A58"/>
    <w:rsid w:val="00393A90"/>
    <w:rsid w:val="003951B7"/>
    <w:rsid w:val="0039525D"/>
    <w:rsid w:val="00397A50"/>
    <w:rsid w:val="00397C48"/>
    <w:rsid w:val="003A08E2"/>
    <w:rsid w:val="003A260F"/>
    <w:rsid w:val="003A26DD"/>
    <w:rsid w:val="003A2C05"/>
    <w:rsid w:val="003A457E"/>
    <w:rsid w:val="003A4991"/>
    <w:rsid w:val="003A49E0"/>
    <w:rsid w:val="003A4BF3"/>
    <w:rsid w:val="003A4BF8"/>
    <w:rsid w:val="003A4E96"/>
    <w:rsid w:val="003A644C"/>
    <w:rsid w:val="003A7FC1"/>
    <w:rsid w:val="003B04AE"/>
    <w:rsid w:val="003B08F0"/>
    <w:rsid w:val="003B0C04"/>
    <w:rsid w:val="003B0EC8"/>
    <w:rsid w:val="003B12DD"/>
    <w:rsid w:val="003B143D"/>
    <w:rsid w:val="003B1FE0"/>
    <w:rsid w:val="003B2568"/>
    <w:rsid w:val="003B2A82"/>
    <w:rsid w:val="003B3E95"/>
    <w:rsid w:val="003B420D"/>
    <w:rsid w:val="003B42D8"/>
    <w:rsid w:val="003B488F"/>
    <w:rsid w:val="003B4C51"/>
    <w:rsid w:val="003B52D9"/>
    <w:rsid w:val="003B56FE"/>
    <w:rsid w:val="003B6DB0"/>
    <w:rsid w:val="003B72F4"/>
    <w:rsid w:val="003C165B"/>
    <w:rsid w:val="003C1856"/>
    <w:rsid w:val="003C2441"/>
    <w:rsid w:val="003C2AAF"/>
    <w:rsid w:val="003C32A2"/>
    <w:rsid w:val="003C4F69"/>
    <w:rsid w:val="003C5133"/>
    <w:rsid w:val="003C62CE"/>
    <w:rsid w:val="003C69FF"/>
    <w:rsid w:val="003C6A86"/>
    <w:rsid w:val="003C6C16"/>
    <w:rsid w:val="003C6C26"/>
    <w:rsid w:val="003C7AEE"/>
    <w:rsid w:val="003D17A0"/>
    <w:rsid w:val="003D3EDE"/>
    <w:rsid w:val="003D433A"/>
    <w:rsid w:val="003D4C0A"/>
    <w:rsid w:val="003D640C"/>
    <w:rsid w:val="003D794D"/>
    <w:rsid w:val="003E06A6"/>
    <w:rsid w:val="003E093B"/>
    <w:rsid w:val="003E3058"/>
    <w:rsid w:val="003E3D45"/>
    <w:rsid w:val="003E448B"/>
    <w:rsid w:val="003E5F9B"/>
    <w:rsid w:val="003E6195"/>
    <w:rsid w:val="003E67AE"/>
    <w:rsid w:val="003E7428"/>
    <w:rsid w:val="003E76A9"/>
    <w:rsid w:val="003E78BA"/>
    <w:rsid w:val="003F0809"/>
    <w:rsid w:val="003F3B97"/>
    <w:rsid w:val="003F47EC"/>
    <w:rsid w:val="003F4FB3"/>
    <w:rsid w:val="003F52A8"/>
    <w:rsid w:val="003F6069"/>
    <w:rsid w:val="003F6885"/>
    <w:rsid w:val="003F6A8C"/>
    <w:rsid w:val="003F755C"/>
    <w:rsid w:val="003F7BD1"/>
    <w:rsid w:val="0040017A"/>
    <w:rsid w:val="004001BE"/>
    <w:rsid w:val="004005B4"/>
    <w:rsid w:val="00400A37"/>
    <w:rsid w:val="00400CE9"/>
    <w:rsid w:val="004015FA"/>
    <w:rsid w:val="00401FB7"/>
    <w:rsid w:val="0040319C"/>
    <w:rsid w:val="00403305"/>
    <w:rsid w:val="00403A46"/>
    <w:rsid w:val="00404CFD"/>
    <w:rsid w:val="0040659E"/>
    <w:rsid w:val="00406F01"/>
    <w:rsid w:val="00407ADF"/>
    <w:rsid w:val="00410E59"/>
    <w:rsid w:val="0041187E"/>
    <w:rsid w:val="00411FCC"/>
    <w:rsid w:val="00412EBE"/>
    <w:rsid w:val="00413474"/>
    <w:rsid w:val="00414A39"/>
    <w:rsid w:val="00414B7B"/>
    <w:rsid w:val="0041503C"/>
    <w:rsid w:val="0041594F"/>
    <w:rsid w:val="00415EFA"/>
    <w:rsid w:val="00416D50"/>
    <w:rsid w:val="00416FD5"/>
    <w:rsid w:val="00417273"/>
    <w:rsid w:val="00417772"/>
    <w:rsid w:val="00420E6A"/>
    <w:rsid w:val="00422D09"/>
    <w:rsid w:val="00424EBB"/>
    <w:rsid w:val="00425A9E"/>
    <w:rsid w:val="00425EA6"/>
    <w:rsid w:val="00425FBF"/>
    <w:rsid w:val="00426D6B"/>
    <w:rsid w:val="0042721E"/>
    <w:rsid w:val="00427CEC"/>
    <w:rsid w:val="00430EC5"/>
    <w:rsid w:val="00431050"/>
    <w:rsid w:val="00431B79"/>
    <w:rsid w:val="00431E6C"/>
    <w:rsid w:val="00432C38"/>
    <w:rsid w:val="00433B3B"/>
    <w:rsid w:val="00433CE7"/>
    <w:rsid w:val="004362B6"/>
    <w:rsid w:val="0043702D"/>
    <w:rsid w:val="00437B94"/>
    <w:rsid w:val="00437E0D"/>
    <w:rsid w:val="004403AF"/>
    <w:rsid w:val="0044050A"/>
    <w:rsid w:val="00440A94"/>
    <w:rsid w:val="004422E9"/>
    <w:rsid w:val="004439DA"/>
    <w:rsid w:val="00444B16"/>
    <w:rsid w:val="00444BC2"/>
    <w:rsid w:val="00445691"/>
    <w:rsid w:val="00445DC3"/>
    <w:rsid w:val="00446340"/>
    <w:rsid w:val="00446B5C"/>
    <w:rsid w:val="00450BED"/>
    <w:rsid w:val="004513ED"/>
    <w:rsid w:val="0045168C"/>
    <w:rsid w:val="00451C20"/>
    <w:rsid w:val="00452738"/>
    <w:rsid w:val="00454AB4"/>
    <w:rsid w:val="004553CE"/>
    <w:rsid w:val="00455894"/>
    <w:rsid w:val="00455DA3"/>
    <w:rsid w:val="00455EF5"/>
    <w:rsid w:val="00456091"/>
    <w:rsid w:val="004564B6"/>
    <w:rsid w:val="00461A1A"/>
    <w:rsid w:val="004624FA"/>
    <w:rsid w:val="0046335F"/>
    <w:rsid w:val="00463A6F"/>
    <w:rsid w:val="00463A9B"/>
    <w:rsid w:val="004659E8"/>
    <w:rsid w:val="00466321"/>
    <w:rsid w:val="00466377"/>
    <w:rsid w:val="00467070"/>
    <w:rsid w:val="0046785C"/>
    <w:rsid w:val="00470A5C"/>
    <w:rsid w:val="00470C87"/>
    <w:rsid w:val="00471502"/>
    <w:rsid w:val="00471CFA"/>
    <w:rsid w:val="0047222F"/>
    <w:rsid w:val="0047226E"/>
    <w:rsid w:val="004722C6"/>
    <w:rsid w:val="004729EA"/>
    <w:rsid w:val="00472BFC"/>
    <w:rsid w:val="004734A7"/>
    <w:rsid w:val="004734C3"/>
    <w:rsid w:val="004761C6"/>
    <w:rsid w:val="00476BF3"/>
    <w:rsid w:val="00480E3E"/>
    <w:rsid w:val="00481849"/>
    <w:rsid w:val="004823EE"/>
    <w:rsid w:val="004826E4"/>
    <w:rsid w:val="00484B9B"/>
    <w:rsid w:val="004851C3"/>
    <w:rsid w:val="004855F6"/>
    <w:rsid w:val="0048661E"/>
    <w:rsid w:val="00487585"/>
    <w:rsid w:val="004875CD"/>
    <w:rsid w:val="004877DF"/>
    <w:rsid w:val="00487DBD"/>
    <w:rsid w:val="004917F0"/>
    <w:rsid w:val="00491A06"/>
    <w:rsid w:val="00492936"/>
    <w:rsid w:val="004942CC"/>
    <w:rsid w:val="00494626"/>
    <w:rsid w:val="00494670"/>
    <w:rsid w:val="00496145"/>
    <w:rsid w:val="004965BF"/>
    <w:rsid w:val="00497514"/>
    <w:rsid w:val="00497585"/>
    <w:rsid w:val="004A044C"/>
    <w:rsid w:val="004A04F9"/>
    <w:rsid w:val="004A07C8"/>
    <w:rsid w:val="004A1405"/>
    <w:rsid w:val="004A1CD1"/>
    <w:rsid w:val="004A22F9"/>
    <w:rsid w:val="004A24EF"/>
    <w:rsid w:val="004A28C8"/>
    <w:rsid w:val="004A2C20"/>
    <w:rsid w:val="004A3358"/>
    <w:rsid w:val="004A3823"/>
    <w:rsid w:val="004A4306"/>
    <w:rsid w:val="004A4329"/>
    <w:rsid w:val="004A4751"/>
    <w:rsid w:val="004A5643"/>
    <w:rsid w:val="004A6F5F"/>
    <w:rsid w:val="004A73ED"/>
    <w:rsid w:val="004A7847"/>
    <w:rsid w:val="004B07B6"/>
    <w:rsid w:val="004B167E"/>
    <w:rsid w:val="004B24F4"/>
    <w:rsid w:val="004B31A4"/>
    <w:rsid w:val="004B3F2B"/>
    <w:rsid w:val="004B41D3"/>
    <w:rsid w:val="004B4F61"/>
    <w:rsid w:val="004B537D"/>
    <w:rsid w:val="004B6C7B"/>
    <w:rsid w:val="004B722F"/>
    <w:rsid w:val="004C0810"/>
    <w:rsid w:val="004C0E83"/>
    <w:rsid w:val="004C0F2E"/>
    <w:rsid w:val="004C173D"/>
    <w:rsid w:val="004C18B4"/>
    <w:rsid w:val="004C1D8F"/>
    <w:rsid w:val="004C31AE"/>
    <w:rsid w:val="004C37F9"/>
    <w:rsid w:val="004C3F6F"/>
    <w:rsid w:val="004C416D"/>
    <w:rsid w:val="004C41F9"/>
    <w:rsid w:val="004C517F"/>
    <w:rsid w:val="004C53B2"/>
    <w:rsid w:val="004C5A67"/>
    <w:rsid w:val="004C6385"/>
    <w:rsid w:val="004C6C8E"/>
    <w:rsid w:val="004C7DA8"/>
    <w:rsid w:val="004D0250"/>
    <w:rsid w:val="004D0D39"/>
    <w:rsid w:val="004D1DE0"/>
    <w:rsid w:val="004D2E10"/>
    <w:rsid w:val="004D3683"/>
    <w:rsid w:val="004D3B1B"/>
    <w:rsid w:val="004D4B23"/>
    <w:rsid w:val="004D4FDB"/>
    <w:rsid w:val="004D56F5"/>
    <w:rsid w:val="004D5E2F"/>
    <w:rsid w:val="004D6A18"/>
    <w:rsid w:val="004D757E"/>
    <w:rsid w:val="004D7D95"/>
    <w:rsid w:val="004E03A7"/>
    <w:rsid w:val="004E0B19"/>
    <w:rsid w:val="004E34BD"/>
    <w:rsid w:val="004E407F"/>
    <w:rsid w:val="004E4D56"/>
    <w:rsid w:val="004E57D8"/>
    <w:rsid w:val="004E5C7C"/>
    <w:rsid w:val="004E6946"/>
    <w:rsid w:val="004E6CC8"/>
    <w:rsid w:val="004E7303"/>
    <w:rsid w:val="004F1890"/>
    <w:rsid w:val="004F1975"/>
    <w:rsid w:val="004F1AD8"/>
    <w:rsid w:val="004F35FB"/>
    <w:rsid w:val="004F37D6"/>
    <w:rsid w:val="004F47DB"/>
    <w:rsid w:val="004F5AE7"/>
    <w:rsid w:val="004F5E96"/>
    <w:rsid w:val="004F72C0"/>
    <w:rsid w:val="00502911"/>
    <w:rsid w:val="00502D3C"/>
    <w:rsid w:val="005039CB"/>
    <w:rsid w:val="00504363"/>
    <w:rsid w:val="00504BEE"/>
    <w:rsid w:val="00504EE5"/>
    <w:rsid w:val="0050558F"/>
    <w:rsid w:val="00505F08"/>
    <w:rsid w:val="00506286"/>
    <w:rsid w:val="005067FF"/>
    <w:rsid w:val="00507060"/>
    <w:rsid w:val="00510568"/>
    <w:rsid w:val="00510813"/>
    <w:rsid w:val="005108B0"/>
    <w:rsid w:val="005109BF"/>
    <w:rsid w:val="0051111B"/>
    <w:rsid w:val="00511990"/>
    <w:rsid w:val="00511DE0"/>
    <w:rsid w:val="005124D0"/>
    <w:rsid w:val="00514870"/>
    <w:rsid w:val="00514B9B"/>
    <w:rsid w:val="005159D2"/>
    <w:rsid w:val="00516260"/>
    <w:rsid w:val="0051664C"/>
    <w:rsid w:val="005171E6"/>
    <w:rsid w:val="00517745"/>
    <w:rsid w:val="00517F02"/>
    <w:rsid w:val="005211DA"/>
    <w:rsid w:val="005216BB"/>
    <w:rsid w:val="00521A19"/>
    <w:rsid w:val="00523E42"/>
    <w:rsid w:val="00524303"/>
    <w:rsid w:val="005246F4"/>
    <w:rsid w:val="005248F1"/>
    <w:rsid w:val="005258A2"/>
    <w:rsid w:val="00526C2B"/>
    <w:rsid w:val="00530A1F"/>
    <w:rsid w:val="00530C8F"/>
    <w:rsid w:val="005319D1"/>
    <w:rsid w:val="0053297D"/>
    <w:rsid w:val="00532BBD"/>
    <w:rsid w:val="00532C42"/>
    <w:rsid w:val="00533058"/>
    <w:rsid w:val="005332B3"/>
    <w:rsid w:val="00533E00"/>
    <w:rsid w:val="0053411F"/>
    <w:rsid w:val="0053457B"/>
    <w:rsid w:val="00534FC0"/>
    <w:rsid w:val="005356CF"/>
    <w:rsid w:val="00535D85"/>
    <w:rsid w:val="0053635B"/>
    <w:rsid w:val="00536EB0"/>
    <w:rsid w:val="0053741F"/>
    <w:rsid w:val="005401AE"/>
    <w:rsid w:val="00540986"/>
    <w:rsid w:val="00540F5D"/>
    <w:rsid w:val="005420FF"/>
    <w:rsid w:val="00542805"/>
    <w:rsid w:val="00542A7D"/>
    <w:rsid w:val="00542E07"/>
    <w:rsid w:val="005432C2"/>
    <w:rsid w:val="00545424"/>
    <w:rsid w:val="00545827"/>
    <w:rsid w:val="0054682E"/>
    <w:rsid w:val="00550A23"/>
    <w:rsid w:val="00551616"/>
    <w:rsid w:val="00552528"/>
    <w:rsid w:val="00552AF5"/>
    <w:rsid w:val="005530EB"/>
    <w:rsid w:val="00553432"/>
    <w:rsid w:val="00554137"/>
    <w:rsid w:val="005542E8"/>
    <w:rsid w:val="00554714"/>
    <w:rsid w:val="005547FD"/>
    <w:rsid w:val="00554A7B"/>
    <w:rsid w:val="0055572C"/>
    <w:rsid w:val="0055597F"/>
    <w:rsid w:val="005569EA"/>
    <w:rsid w:val="00556AB7"/>
    <w:rsid w:val="00556E4F"/>
    <w:rsid w:val="00557A59"/>
    <w:rsid w:val="00560639"/>
    <w:rsid w:val="00560E81"/>
    <w:rsid w:val="0056106A"/>
    <w:rsid w:val="005616D1"/>
    <w:rsid w:val="00561983"/>
    <w:rsid w:val="00565275"/>
    <w:rsid w:val="0056567E"/>
    <w:rsid w:val="005659A0"/>
    <w:rsid w:val="005659B2"/>
    <w:rsid w:val="00567243"/>
    <w:rsid w:val="00567738"/>
    <w:rsid w:val="00567BF4"/>
    <w:rsid w:val="00571658"/>
    <w:rsid w:val="00571A03"/>
    <w:rsid w:val="005720AE"/>
    <w:rsid w:val="00572B88"/>
    <w:rsid w:val="005733BC"/>
    <w:rsid w:val="0057356B"/>
    <w:rsid w:val="00573E1D"/>
    <w:rsid w:val="005746B5"/>
    <w:rsid w:val="00574A0D"/>
    <w:rsid w:val="00574B10"/>
    <w:rsid w:val="005776F8"/>
    <w:rsid w:val="00580B78"/>
    <w:rsid w:val="00580EBC"/>
    <w:rsid w:val="005822A9"/>
    <w:rsid w:val="005829B4"/>
    <w:rsid w:val="00583196"/>
    <w:rsid w:val="00583701"/>
    <w:rsid w:val="005848B4"/>
    <w:rsid w:val="005859E3"/>
    <w:rsid w:val="00585FD7"/>
    <w:rsid w:val="005867EE"/>
    <w:rsid w:val="0059091D"/>
    <w:rsid w:val="00591087"/>
    <w:rsid w:val="00591A5A"/>
    <w:rsid w:val="00591F42"/>
    <w:rsid w:val="005920A9"/>
    <w:rsid w:val="00592120"/>
    <w:rsid w:val="00592F55"/>
    <w:rsid w:val="0059312A"/>
    <w:rsid w:val="005932A1"/>
    <w:rsid w:val="005936A7"/>
    <w:rsid w:val="00593922"/>
    <w:rsid w:val="005939B7"/>
    <w:rsid w:val="00594D11"/>
    <w:rsid w:val="00594D77"/>
    <w:rsid w:val="005969E4"/>
    <w:rsid w:val="005A06B7"/>
    <w:rsid w:val="005A1759"/>
    <w:rsid w:val="005A1BE5"/>
    <w:rsid w:val="005A26A5"/>
    <w:rsid w:val="005A2EB3"/>
    <w:rsid w:val="005A3905"/>
    <w:rsid w:val="005A4E56"/>
    <w:rsid w:val="005A5564"/>
    <w:rsid w:val="005A599E"/>
    <w:rsid w:val="005A6680"/>
    <w:rsid w:val="005A68A7"/>
    <w:rsid w:val="005A75A6"/>
    <w:rsid w:val="005A7BC8"/>
    <w:rsid w:val="005B042B"/>
    <w:rsid w:val="005B1D6A"/>
    <w:rsid w:val="005B2A05"/>
    <w:rsid w:val="005B31D4"/>
    <w:rsid w:val="005B323B"/>
    <w:rsid w:val="005B339B"/>
    <w:rsid w:val="005B389B"/>
    <w:rsid w:val="005B3B8A"/>
    <w:rsid w:val="005C0F9B"/>
    <w:rsid w:val="005C1168"/>
    <w:rsid w:val="005C1B04"/>
    <w:rsid w:val="005C3DBB"/>
    <w:rsid w:val="005C4736"/>
    <w:rsid w:val="005C4E54"/>
    <w:rsid w:val="005D1412"/>
    <w:rsid w:val="005D1A02"/>
    <w:rsid w:val="005D1A08"/>
    <w:rsid w:val="005D36AB"/>
    <w:rsid w:val="005D479B"/>
    <w:rsid w:val="005D544F"/>
    <w:rsid w:val="005D6ADA"/>
    <w:rsid w:val="005E0EBD"/>
    <w:rsid w:val="005E1002"/>
    <w:rsid w:val="005E16D6"/>
    <w:rsid w:val="005E2585"/>
    <w:rsid w:val="005E2AA3"/>
    <w:rsid w:val="005E2E62"/>
    <w:rsid w:val="005E2F1F"/>
    <w:rsid w:val="005E3C54"/>
    <w:rsid w:val="005E3DB2"/>
    <w:rsid w:val="005E4194"/>
    <w:rsid w:val="005E4A6C"/>
    <w:rsid w:val="005E6E6B"/>
    <w:rsid w:val="005E7F11"/>
    <w:rsid w:val="005F0320"/>
    <w:rsid w:val="005F0604"/>
    <w:rsid w:val="005F07E1"/>
    <w:rsid w:val="005F1ABF"/>
    <w:rsid w:val="005F1C10"/>
    <w:rsid w:val="005F1FF2"/>
    <w:rsid w:val="005F21F9"/>
    <w:rsid w:val="005F2515"/>
    <w:rsid w:val="005F2772"/>
    <w:rsid w:val="005F2C27"/>
    <w:rsid w:val="005F4151"/>
    <w:rsid w:val="005F543A"/>
    <w:rsid w:val="005F6535"/>
    <w:rsid w:val="00600279"/>
    <w:rsid w:val="0060069A"/>
    <w:rsid w:val="0060183C"/>
    <w:rsid w:val="00601B95"/>
    <w:rsid w:val="0060220A"/>
    <w:rsid w:val="0060286B"/>
    <w:rsid w:val="0060373C"/>
    <w:rsid w:val="006049AB"/>
    <w:rsid w:val="00606CB8"/>
    <w:rsid w:val="00611B1E"/>
    <w:rsid w:val="006133CB"/>
    <w:rsid w:val="00614994"/>
    <w:rsid w:val="00615A82"/>
    <w:rsid w:val="0061637F"/>
    <w:rsid w:val="00617CC3"/>
    <w:rsid w:val="00620128"/>
    <w:rsid w:val="00620455"/>
    <w:rsid w:val="00621E61"/>
    <w:rsid w:val="00621F7D"/>
    <w:rsid w:val="00622132"/>
    <w:rsid w:val="00622415"/>
    <w:rsid w:val="00623BC1"/>
    <w:rsid w:val="006243DB"/>
    <w:rsid w:val="00624664"/>
    <w:rsid w:val="0062678C"/>
    <w:rsid w:val="0062704C"/>
    <w:rsid w:val="00627F8A"/>
    <w:rsid w:val="0063032F"/>
    <w:rsid w:val="0063105E"/>
    <w:rsid w:val="00632287"/>
    <w:rsid w:val="00632B00"/>
    <w:rsid w:val="00632E25"/>
    <w:rsid w:val="006337B8"/>
    <w:rsid w:val="00633AF3"/>
    <w:rsid w:val="0063455F"/>
    <w:rsid w:val="006355FD"/>
    <w:rsid w:val="00636426"/>
    <w:rsid w:val="00636A34"/>
    <w:rsid w:val="006377A6"/>
    <w:rsid w:val="00637A3D"/>
    <w:rsid w:val="006404A4"/>
    <w:rsid w:val="00640506"/>
    <w:rsid w:val="00640F5C"/>
    <w:rsid w:val="006411EF"/>
    <w:rsid w:val="00641CBF"/>
    <w:rsid w:val="00641EED"/>
    <w:rsid w:val="006445EA"/>
    <w:rsid w:val="00646013"/>
    <w:rsid w:val="00647306"/>
    <w:rsid w:val="00647410"/>
    <w:rsid w:val="0064755F"/>
    <w:rsid w:val="00647633"/>
    <w:rsid w:val="0064797C"/>
    <w:rsid w:val="00650E87"/>
    <w:rsid w:val="006511D1"/>
    <w:rsid w:val="0065277A"/>
    <w:rsid w:val="00652E68"/>
    <w:rsid w:val="00652F47"/>
    <w:rsid w:val="006530B0"/>
    <w:rsid w:val="00653362"/>
    <w:rsid w:val="0065353E"/>
    <w:rsid w:val="00655014"/>
    <w:rsid w:val="0065551A"/>
    <w:rsid w:val="006562E9"/>
    <w:rsid w:val="00657776"/>
    <w:rsid w:val="006621F9"/>
    <w:rsid w:val="006623A8"/>
    <w:rsid w:val="00664586"/>
    <w:rsid w:val="00664E0F"/>
    <w:rsid w:val="00665496"/>
    <w:rsid w:val="00667D4B"/>
    <w:rsid w:val="0067051C"/>
    <w:rsid w:val="006708F4"/>
    <w:rsid w:val="00671152"/>
    <w:rsid w:val="0067214C"/>
    <w:rsid w:val="00672F58"/>
    <w:rsid w:val="00673A7C"/>
    <w:rsid w:val="006742BF"/>
    <w:rsid w:val="006748B8"/>
    <w:rsid w:val="0067581D"/>
    <w:rsid w:val="00676AFD"/>
    <w:rsid w:val="006775C3"/>
    <w:rsid w:val="006800A5"/>
    <w:rsid w:val="0068070C"/>
    <w:rsid w:val="00680ED9"/>
    <w:rsid w:val="00681B60"/>
    <w:rsid w:val="00683565"/>
    <w:rsid w:val="00683722"/>
    <w:rsid w:val="0068476F"/>
    <w:rsid w:val="00687C1D"/>
    <w:rsid w:val="00687D14"/>
    <w:rsid w:val="0069147A"/>
    <w:rsid w:val="00691D86"/>
    <w:rsid w:val="0069290A"/>
    <w:rsid w:val="006933FC"/>
    <w:rsid w:val="00696EF5"/>
    <w:rsid w:val="0069775A"/>
    <w:rsid w:val="00697813"/>
    <w:rsid w:val="006A02CE"/>
    <w:rsid w:val="006A0B03"/>
    <w:rsid w:val="006A132C"/>
    <w:rsid w:val="006A2363"/>
    <w:rsid w:val="006A256E"/>
    <w:rsid w:val="006A3EE8"/>
    <w:rsid w:val="006A4B24"/>
    <w:rsid w:val="006A5722"/>
    <w:rsid w:val="006A62C5"/>
    <w:rsid w:val="006A6B23"/>
    <w:rsid w:val="006A72BF"/>
    <w:rsid w:val="006A7B93"/>
    <w:rsid w:val="006B02AC"/>
    <w:rsid w:val="006B03F2"/>
    <w:rsid w:val="006B0FC6"/>
    <w:rsid w:val="006B37DC"/>
    <w:rsid w:val="006B3B6A"/>
    <w:rsid w:val="006B455F"/>
    <w:rsid w:val="006B4F68"/>
    <w:rsid w:val="006B545F"/>
    <w:rsid w:val="006B54DC"/>
    <w:rsid w:val="006B622D"/>
    <w:rsid w:val="006B62D5"/>
    <w:rsid w:val="006B632A"/>
    <w:rsid w:val="006B6BE4"/>
    <w:rsid w:val="006B7CE7"/>
    <w:rsid w:val="006C0592"/>
    <w:rsid w:val="006C19C1"/>
    <w:rsid w:val="006C272E"/>
    <w:rsid w:val="006C3966"/>
    <w:rsid w:val="006C41BE"/>
    <w:rsid w:val="006C436D"/>
    <w:rsid w:val="006C43A9"/>
    <w:rsid w:val="006C49A1"/>
    <w:rsid w:val="006C510C"/>
    <w:rsid w:val="006C5479"/>
    <w:rsid w:val="006C5BBD"/>
    <w:rsid w:val="006D13B5"/>
    <w:rsid w:val="006D17C4"/>
    <w:rsid w:val="006D3428"/>
    <w:rsid w:val="006D3C83"/>
    <w:rsid w:val="006D479F"/>
    <w:rsid w:val="006D6EDF"/>
    <w:rsid w:val="006D7FED"/>
    <w:rsid w:val="006E0190"/>
    <w:rsid w:val="006E12FF"/>
    <w:rsid w:val="006E15E9"/>
    <w:rsid w:val="006E1E3B"/>
    <w:rsid w:val="006E4582"/>
    <w:rsid w:val="006E45C4"/>
    <w:rsid w:val="006E4EB5"/>
    <w:rsid w:val="006E4F7A"/>
    <w:rsid w:val="006E5610"/>
    <w:rsid w:val="006E5F71"/>
    <w:rsid w:val="006E607E"/>
    <w:rsid w:val="006E71F5"/>
    <w:rsid w:val="006E75D0"/>
    <w:rsid w:val="006E76B5"/>
    <w:rsid w:val="006F12A2"/>
    <w:rsid w:val="006F1CC5"/>
    <w:rsid w:val="006F26EF"/>
    <w:rsid w:val="006F310A"/>
    <w:rsid w:val="006F3515"/>
    <w:rsid w:val="006F492A"/>
    <w:rsid w:val="006F5662"/>
    <w:rsid w:val="006F5878"/>
    <w:rsid w:val="006F5A88"/>
    <w:rsid w:val="006F740F"/>
    <w:rsid w:val="00700E8C"/>
    <w:rsid w:val="007010F1"/>
    <w:rsid w:val="00701117"/>
    <w:rsid w:val="007017D8"/>
    <w:rsid w:val="00704408"/>
    <w:rsid w:val="00704B30"/>
    <w:rsid w:val="00705F00"/>
    <w:rsid w:val="00706397"/>
    <w:rsid w:val="00706C5D"/>
    <w:rsid w:val="00707C37"/>
    <w:rsid w:val="00710262"/>
    <w:rsid w:val="00710403"/>
    <w:rsid w:val="00711938"/>
    <w:rsid w:val="00711E67"/>
    <w:rsid w:val="00712498"/>
    <w:rsid w:val="00712B0E"/>
    <w:rsid w:val="00713E00"/>
    <w:rsid w:val="007147F9"/>
    <w:rsid w:val="0071496A"/>
    <w:rsid w:val="007166C1"/>
    <w:rsid w:val="0071689B"/>
    <w:rsid w:val="00716F21"/>
    <w:rsid w:val="007174DD"/>
    <w:rsid w:val="00717698"/>
    <w:rsid w:val="007211A1"/>
    <w:rsid w:val="00721AE2"/>
    <w:rsid w:val="00724209"/>
    <w:rsid w:val="007247A0"/>
    <w:rsid w:val="00725279"/>
    <w:rsid w:val="007255A1"/>
    <w:rsid w:val="00725D43"/>
    <w:rsid w:val="007264D4"/>
    <w:rsid w:val="0072680C"/>
    <w:rsid w:val="007302A0"/>
    <w:rsid w:val="00730916"/>
    <w:rsid w:val="007318E5"/>
    <w:rsid w:val="00731B68"/>
    <w:rsid w:val="0073244A"/>
    <w:rsid w:val="00732922"/>
    <w:rsid w:val="007330A3"/>
    <w:rsid w:val="007334C0"/>
    <w:rsid w:val="007354B6"/>
    <w:rsid w:val="00735E15"/>
    <w:rsid w:val="00736087"/>
    <w:rsid w:val="0073659B"/>
    <w:rsid w:val="00736CD2"/>
    <w:rsid w:val="00737A88"/>
    <w:rsid w:val="0074013B"/>
    <w:rsid w:val="0074016E"/>
    <w:rsid w:val="00741D24"/>
    <w:rsid w:val="00742CBC"/>
    <w:rsid w:val="00743563"/>
    <w:rsid w:val="00743783"/>
    <w:rsid w:val="00743C19"/>
    <w:rsid w:val="00744CD4"/>
    <w:rsid w:val="0074587B"/>
    <w:rsid w:val="00745E91"/>
    <w:rsid w:val="00746DD9"/>
    <w:rsid w:val="007474B6"/>
    <w:rsid w:val="007475F5"/>
    <w:rsid w:val="0075121A"/>
    <w:rsid w:val="0075162E"/>
    <w:rsid w:val="007521A5"/>
    <w:rsid w:val="0075328E"/>
    <w:rsid w:val="007533F9"/>
    <w:rsid w:val="00753AC1"/>
    <w:rsid w:val="00753ECE"/>
    <w:rsid w:val="00753F33"/>
    <w:rsid w:val="00754034"/>
    <w:rsid w:val="00754448"/>
    <w:rsid w:val="007545B8"/>
    <w:rsid w:val="00754A47"/>
    <w:rsid w:val="00755752"/>
    <w:rsid w:val="00756556"/>
    <w:rsid w:val="00757405"/>
    <w:rsid w:val="00757421"/>
    <w:rsid w:val="00760AAC"/>
    <w:rsid w:val="007618C4"/>
    <w:rsid w:val="00762BB8"/>
    <w:rsid w:val="00762CF2"/>
    <w:rsid w:val="00763C23"/>
    <w:rsid w:val="00764378"/>
    <w:rsid w:val="00764592"/>
    <w:rsid w:val="007645D4"/>
    <w:rsid w:val="00765DD0"/>
    <w:rsid w:val="00766D99"/>
    <w:rsid w:val="00767196"/>
    <w:rsid w:val="00767980"/>
    <w:rsid w:val="00767A21"/>
    <w:rsid w:val="00770B19"/>
    <w:rsid w:val="00771045"/>
    <w:rsid w:val="0077137F"/>
    <w:rsid w:val="007715C4"/>
    <w:rsid w:val="00771A81"/>
    <w:rsid w:val="007726E1"/>
    <w:rsid w:val="00772B55"/>
    <w:rsid w:val="007730F9"/>
    <w:rsid w:val="00773A8C"/>
    <w:rsid w:val="0077463F"/>
    <w:rsid w:val="00776EE0"/>
    <w:rsid w:val="00777E9E"/>
    <w:rsid w:val="007809D2"/>
    <w:rsid w:val="00781585"/>
    <w:rsid w:val="0078289F"/>
    <w:rsid w:val="007836EA"/>
    <w:rsid w:val="00783E8E"/>
    <w:rsid w:val="00784CDA"/>
    <w:rsid w:val="00786247"/>
    <w:rsid w:val="007906C4"/>
    <w:rsid w:val="00790B9E"/>
    <w:rsid w:val="00791547"/>
    <w:rsid w:val="007915FD"/>
    <w:rsid w:val="00791C08"/>
    <w:rsid w:val="00792450"/>
    <w:rsid w:val="00792AFF"/>
    <w:rsid w:val="00792C4C"/>
    <w:rsid w:val="007932AC"/>
    <w:rsid w:val="007940EA"/>
    <w:rsid w:val="00794557"/>
    <w:rsid w:val="00795A24"/>
    <w:rsid w:val="007967E8"/>
    <w:rsid w:val="007971AF"/>
    <w:rsid w:val="00797905"/>
    <w:rsid w:val="00797EE8"/>
    <w:rsid w:val="007A04AC"/>
    <w:rsid w:val="007A2170"/>
    <w:rsid w:val="007A22BF"/>
    <w:rsid w:val="007A270C"/>
    <w:rsid w:val="007A3323"/>
    <w:rsid w:val="007A49C9"/>
    <w:rsid w:val="007A77D1"/>
    <w:rsid w:val="007A7E25"/>
    <w:rsid w:val="007B16FB"/>
    <w:rsid w:val="007B20E8"/>
    <w:rsid w:val="007B211C"/>
    <w:rsid w:val="007B33D9"/>
    <w:rsid w:val="007B3A0C"/>
    <w:rsid w:val="007B46E9"/>
    <w:rsid w:val="007B4940"/>
    <w:rsid w:val="007B52BB"/>
    <w:rsid w:val="007B5F09"/>
    <w:rsid w:val="007B64A0"/>
    <w:rsid w:val="007B683A"/>
    <w:rsid w:val="007B6B46"/>
    <w:rsid w:val="007B72B8"/>
    <w:rsid w:val="007B7490"/>
    <w:rsid w:val="007B7A58"/>
    <w:rsid w:val="007B7A5F"/>
    <w:rsid w:val="007C14B8"/>
    <w:rsid w:val="007C17AD"/>
    <w:rsid w:val="007C21B5"/>
    <w:rsid w:val="007C56CC"/>
    <w:rsid w:val="007C6168"/>
    <w:rsid w:val="007C65D2"/>
    <w:rsid w:val="007C7441"/>
    <w:rsid w:val="007C7C7F"/>
    <w:rsid w:val="007D048E"/>
    <w:rsid w:val="007D070A"/>
    <w:rsid w:val="007D17D0"/>
    <w:rsid w:val="007D3B93"/>
    <w:rsid w:val="007D3C52"/>
    <w:rsid w:val="007D4320"/>
    <w:rsid w:val="007D48C1"/>
    <w:rsid w:val="007D4F4A"/>
    <w:rsid w:val="007D5327"/>
    <w:rsid w:val="007D61F0"/>
    <w:rsid w:val="007D68CB"/>
    <w:rsid w:val="007D6A6E"/>
    <w:rsid w:val="007D70CB"/>
    <w:rsid w:val="007E009F"/>
    <w:rsid w:val="007E0844"/>
    <w:rsid w:val="007E0FC3"/>
    <w:rsid w:val="007E237C"/>
    <w:rsid w:val="007E25A4"/>
    <w:rsid w:val="007E2E0C"/>
    <w:rsid w:val="007E3682"/>
    <w:rsid w:val="007E4BD2"/>
    <w:rsid w:val="007E5784"/>
    <w:rsid w:val="007E63BC"/>
    <w:rsid w:val="007E71C8"/>
    <w:rsid w:val="007E7A7F"/>
    <w:rsid w:val="007F0026"/>
    <w:rsid w:val="007F0EEB"/>
    <w:rsid w:val="007F14BB"/>
    <w:rsid w:val="007F150A"/>
    <w:rsid w:val="007F2381"/>
    <w:rsid w:val="007F2C66"/>
    <w:rsid w:val="007F3C0F"/>
    <w:rsid w:val="007F4A8D"/>
    <w:rsid w:val="007F5486"/>
    <w:rsid w:val="007F58CF"/>
    <w:rsid w:val="007F7AE9"/>
    <w:rsid w:val="007F7E00"/>
    <w:rsid w:val="00801393"/>
    <w:rsid w:val="00801E60"/>
    <w:rsid w:val="00802512"/>
    <w:rsid w:val="00802A46"/>
    <w:rsid w:val="00802AB5"/>
    <w:rsid w:val="00802E1D"/>
    <w:rsid w:val="00802F88"/>
    <w:rsid w:val="008033C6"/>
    <w:rsid w:val="0080342B"/>
    <w:rsid w:val="00803C02"/>
    <w:rsid w:val="00804239"/>
    <w:rsid w:val="00805D1E"/>
    <w:rsid w:val="0080762E"/>
    <w:rsid w:val="00807678"/>
    <w:rsid w:val="008079BC"/>
    <w:rsid w:val="00807BB3"/>
    <w:rsid w:val="008100E0"/>
    <w:rsid w:val="008116F8"/>
    <w:rsid w:val="008121C1"/>
    <w:rsid w:val="008123EE"/>
    <w:rsid w:val="0081293E"/>
    <w:rsid w:val="00812C88"/>
    <w:rsid w:val="00813971"/>
    <w:rsid w:val="00813B34"/>
    <w:rsid w:val="00814DE3"/>
    <w:rsid w:val="00815465"/>
    <w:rsid w:val="008173C2"/>
    <w:rsid w:val="00817E9A"/>
    <w:rsid w:val="00821355"/>
    <w:rsid w:val="0082372C"/>
    <w:rsid w:val="00824A55"/>
    <w:rsid w:val="00824BBB"/>
    <w:rsid w:val="0082529A"/>
    <w:rsid w:val="0082558D"/>
    <w:rsid w:val="0082598A"/>
    <w:rsid w:val="00825B74"/>
    <w:rsid w:val="0082685B"/>
    <w:rsid w:val="00826E3B"/>
    <w:rsid w:val="00827D1A"/>
    <w:rsid w:val="00827D63"/>
    <w:rsid w:val="008306BD"/>
    <w:rsid w:val="00830948"/>
    <w:rsid w:val="00830DE1"/>
    <w:rsid w:val="0083157C"/>
    <w:rsid w:val="00831A80"/>
    <w:rsid w:val="00832CD6"/>
    <w:rsid w:val="00833743"/>
    <w:rsid w:val="00833A94"/>
    <w:rsid w:val="008340A4"/>
    <w:rsid w:val="00834159"/>
    <w:rsid w:val="00835C9F"/>
    <w:rsid w:val="008373C3"/>
    <w:rsid w:val="0083741B"/>
    <w:rsid w:val="00837B8B"/>
    <w:rsid w:val="00837D8A"/>
    <w:rsid w:val="00840D45"/>
    <w:rsid w:val="008410A9"/>
    <w:rsid w:val="008415A9"/>
    <w:rsid w:val="0084173A"/>
    <w:rsid w:val="00842B28"/>
    <w:rsid w:val="00843069"/>
    <w:rsid w:val="0084408A"/>
    <w:rsid w:val="008441F3"/>
    <w:rsid w:val="00845902"/>
    <w:rsid w:val="0084590B"/>
    <w:rsid w:val="00846315"/>
    <w:rsid w:val="0084657A"/>
    <w:rsid w:val="00847177"/>
    <w:rsid w:val="008527D7"/>
    <w:rsid w:val="00854D77"/>
    <w:rsid w:val="00854FC8"/>
    <w:rsid w:val="00855031"/>
    <w:rsid w:val="0085505A"/>
    <w:rsid w:val="00856B80"/>
    <w:rsid w:val="00856E89"/>
    <w:rsid w:val="008574F3"/>
    <w:rsid w:val="00857A88"/>
    <w:rsid w:val="008605C9"/>
    <w:rsid w:val="008633FC"/>
    <w:rsid w:val="00863545"/>
    <w:rsid w:val="00863593"/>
    <w:rsid w:val="00863E2B"/>
    <w:rsid w:val="00864848"/>
    <w:rsid w:val="00864E7F"/>
    <w:rsid w:val="0086503C"/>
    <w:rsid w:val="00865DD4"/>
    <w:rsid w:val="00865DD9"/>
    <w:rsid w:val="00865F9E"/>
    <w:rsid w:val="00866168"/>
    <w:rsid w:val="0086616B"/>
    <w:rsid w:val="00866A3B"/>
    <w:rsid w:val="008673B0"/>
    <w:rsid w:val="00867E30"/>
    <w:rsid w:val="008710D3"/>
    <w:rsid w:val="0087135F"/>
    <w:rsid w:val="00871824"/>
    <w:rsid w:val="00872C98"/>
    <w:rsid w:val="00872D94"/>
    <w:rsid w:val="008744CE"/>
    <w:rsid w:val="008747A4"/>
    <w:rsid w:val="00875BD8"/>
    <w:rsid w:val="00875BDB"/>
    <w:rsid w:val="0087713D"/>
    <w:rsid w:val="00880364"/>
    <w:rsid w:val="00880FEA"/>
    <w:rsid w:val="00882361"/>
    <w:rsid w:val="00883A3D"/>
    <w:rsid w:val="00887215"/>
    <w:rsid w:val="00887558"/>
    <w:rsid w:val="00887A70"/>
    <w:rsid w:val="00887E20"/>
    <w:rsid w:val="00890767"/>
    <w:rsid w:val="00891592"/>
    <w:rsid w:val="00891E9E"/>
    <w:rsid w:val="00891EFE"/>
    <w:rsid w:val="00892F35"/>
    <w:rsid w:val="008930E3"/>
    <w:rsid w:val="0089407E"/>
    <w:rsid w:val="00894BA2"/>
    <w:rsid w:val="00895D28"/>
    <w:rsid w:val="008960B2"/>
    <w:rsid w:val="00896FFA"/>
    <w:rsid w:val="008977A1"/>
    <w:rsid w:val="008A048B"/>
    <w:rsid w:val="008A070C"/>
    <w:rsid w:val="008A1352"/>
    <w:rsid w:val="008A1CF6"/>
    <w:rsid w:val="008A1EAB"/>
    <w:rsid w:val="008A2F68"/>
    <w:rsid w:val="008A320B"/>
    <w:rsid w:val="008A3638"/>
    <w:rsid w:val="008A38D1"/>
    <w:rsid w:val="008A458F"/>
    <w:rsid w:val="008A5875"/>
    <w:rsid w:val="008A5C13"/>
    <w:rsid w:val="008A5C61"/>
    <w:rsid w:val="008A607E"/>
    <w:rsid w:val="008A6283"/>
    <w:rsid w:val="008A6715"/>
    <w:rsid w:val="008B0431"/>
    <w:rsid w:val="008B0BFE"/>
    <w:rsid w:val="008B1BDE"/>
    <w:rsid w:val="008B1F02"/>
    <w:rsid w:val="008B38D4"/>
    <w:rsid w:val="008B4FA6"/>
    <w:rsid w:val="008B5282"/>
    <w:rsid w:val="008B5CF9"/>
    <w:rsid w:val="008B75B8"/>
    <w:rsid w:val="008B7818"/>
    <w:rsid w:val="008B79F5"/>
    <w:rsid w:val="008B7C17"/>
    <w:rsid w:val="008C07C7"/>
    <w:rsid w:val="008C1A13"/>
    <w:rsid w:val="008C1FDE"/>
    <w:rsid w:val="008C21F6"/>
    <w:rsid w:val="008C2ADD"/>
    <w:rsid w:val="008C2D01"/>
    <w:rsid w:val="008C312C"/>
    <w:rsid w:val="008C314A"/>
    <w:rsid w:val="008C40E6"/>
    <w:rsid w:val="008C43C0"/>
    <w:rsid w:val="008C4520"/>
    <w:rsid w:val="008C48FD"/>
    <w:rsid w:val="008C5082"/>
    <w:rsid w:val="008C54DD"/>
    <w:rsid w:val="008C592D"/>
    <w:rsid w:val="008D087D"/>
    <w:rsid w:val="008D0F7A"/>
    <w:rsid w:val="008D0FB6"/>
    <w:rsid w:val="008D1036"/>
    <w:rsid w:val="008D1040"/>
    <w:rsid w:val="008D1053"/>
    <w:rsid w:val="008D275B"/>
    <w:rsid w:val="008D33D9"/>
    <w:rsid w:val="008D3604"/>
    <w:rsid w:val="008D5228"/>
    <w:rsid w:val="008D68E4"/>
    <w:rsid w:val="008D7784"/>
    <w:rsid w:val="008D7DD2"/>
    <w:rsid w:val="008E0506"/>
    <w:rsid w:val="008E0CFF"/>
    <w:rsid w:val="008E238E"/>
    <w:rsid w:val="008E2804"/>
    <w:rsid w:val="008E5734"/>
    <w:rsid w:val="008E5D6B"/>
    <w:rsid w:val="008E62B0"/>
    <w:rsid w:val="008E75E0"/>
    <w:rsid w:val="008E76F0"/>
    <w:rsid w:val="008E7C20"/>
    <w:rsid w:val="008F000A"/>
    <w:rsid w:val="008F006D"/>
    <w:rsid w:val="008F129B"/>
    <w:rsid w:val="008F131F"/>
    <w:rsid w:val="008F15FE"/>
    <w:rsid w:val="008F1722"/>
    <w:rsid w:val="008F20B7"/>
    <w:rsid w:val="008F2D29"/>
    <w:rsid w:val="008F3E70"/>
    <w:rsid w:val="008F4FBF"/>
    <w:rsid w:val="008F5187"/>
    <w:rsid w:val="008F5505"/>
    <w:rsid w:val="008F5ED5"/>
    <w:rsid w:val="008F60D8"/>
    <w:rsid w:val="008F684E"/>
    <w:rsid w:val="008F6A37"/>
    <w:rsid w:val="008F6C9F"/>
    <w:rsid w:val="008F7075"/>
    <w:rsid w:val="00900509"/>
    <w:rsid w:val="00900ABB"/>
    <w:rsid w:val="009010DF"/>
    <w:rsid w:val="00901E71"/>
    <w:rsid w:val="00902727"/>
    <w:rsid w:val="0090312B"/>
    <w:rsid w:val="009031C3"/>
    <w:rsid w:val="00903377"/>
    <w:rsid w:val="00903429"/>
    <w:rsid w:val="009062B7"/>
    <w:rsid w:val="00907CEA"/>
    <w:rsid w:val="009109F8"/>
    <w:rsid w:val="00910A54"/>
    <w:rsid w:val="00911BCD"/>
    <w:rsid w:val="00915FB2"/>
    <w:rsid w:val="0091736D"/>
    <w:rsid w:val="009207B1"/>
    <w:rsid w:val="00920B4F"/>
    <w:rsid w:val="009219F5"/>
    <w:rsid w:val="0092475C"/>
    <w:rsid w:val="009255C4"/>
    <w:rsid w:val="00925A77"/>
    <w:rsid w:val="00925ADD"/>
    <w:rsid w:val="0092667B"/>
    <w:rsid w:val="00927080"/>
    <w:rsid w:val="009273F3"/>
    <w:rsid w:val="0093037A"/>
    <w:rsid w:val="00930AF6"/>
    <w:rsid w:val="00932890"/>
    <w:rsid w:val="00933A7E"/>
    <w:rsid w:val="0093446D"/>
    <w:rsid w:val="0093448F"/>
    <w:rsid w:val="00934D22"/>
    <w:rsid w:val="009353BE"/>
    <w:rsid w:val="009362BA"/>
    <w:rsid w:val="0093704D"/>
    <w:rsid w:val="009374E4"/>
    <w:rsid w:val="00937590"/>
    <w:rsid w:val="009377EE"/>
    <w:rsid w:val="00940206"/>
    <w:rsid w:val="0094113E"/>
    <w:rsid w:val="0094154D"/>
    <w:rsid w:val="0094192F"/>
    <w:rsid w:val="00941C03"/>
    <w:rsid w:val="00941C6D"/>
    <w:rsid w:val="00941D00"/>
    <w:rsid w:val="00942968"/>
    <w:rsid w:val="00942D8B"/>
    <w:rsid w:val="00943A0F"/>
    <w:rsid w:val="0094457A"/>
    <w:rsid w:val="00946742"/>
    <w:rsid w:val="00946EBA"/>
    <w:rsid w:val="009472B6"/>
    <w:rsid w:val="0095155F"/>
    <w:rsid w:val="00952270"/>
    <w:rsid w:val="00952531"/>
    <w:rsid w:val="009531D8"/>
    <w:rsid w:val="00954429"/>
    <w:rsid w:val="00954778"/>
    <w:rsid w:val="009547B1"/>
    <w:rsid w:val="00955EAD"/>
    <w:rsid w:val="00956029"/>
    <w:rsid w:val="00956397"/>
    <w:rsid w:val="009563CE"/>
    <w:rsid w:val="00957292"/>
    <w:rsid w:val="00957D12"/>
    <w:rsid w:val="00957DBE"/>
    <w:rsid w:val="00960197"/>
    <w:rsid w:val="00960992"/>
    <w:rsid w:val="00960E61"/>
    <w:rsid w:val="0096346C"/>
    <w:rsid w:val="00963D88"/>
    <w:rsid w:val="00965156"/>
    <w:rsid w:val="009653A5"/>
    <w:rsid w:val="009662BD"/>
    <w:rsid w:val="009674A4"/>
    <w:rsid w:val="00967CDB"/>
    <w:rsid w:val="0097095E"/>
    <w:rsid w:val="00970B65"/>
    <w:rsid w:val="00971BE3"/>
    <w:rsid w:val="00974BDC"/>
    <w:rsid w:val="0097569F"/>
    <w:rsid w:val="00976328"/>
    <w:rsid w:val="0097636C"/>
    <w:rsid w:val="009763D0"/>
    <w:rsid w:val="0097680D"/>
    <w:rsid w:val="0097772F"/>
    <w:rsid w:val="00977CCA"/>
    <w:rsid w:val="009805D1"/>
    <w:rsid w:val="00981647"/>
    <w:rsid w:val="00981A3A"/>
    <w:rsid w:val="00982438"/>
    <w:rsid w:val="009836B4"/>
    <w:rsid w:val="0098404C"/>
    <w:rsid w:val="00984F7F"/>
    <w:rsid w:val="00985283"/>
    <w:rsid w:val="00985F66"/>
    <w:rsid w:val="00986551"/>
    <w:rsid w:val="00987340"/>
    <w:rsid w:val="00987A67"/>
    <w:rsid w:val="009906B8"/>
    <w:rsid w:val="00990CA2"/>
    <w:rsid w:val="00990FDE"/>
    <w:rsid w:val="009910DC"/>
    <w:rsid w:val="009912AA"/>
    <w:rsid w:val="00992407"/>
    <w:rsid w:val="009929A2"/>
    <w:rsid w:val="00992D8A"/>
    <w:rsid w:val="00993885"/>
    <w:rsid w:val="00993EE6"/>
    <w:rsid w:val="009940AE"/>
    <w:rsid w:val="00995992"/>
    <w:rsid w:val="00996DB0"/>
    <w:rsid w:val="00997C0E"/>
    <w:rsid w:val="009A03E5"/>
    <w:rsid w:val="009A0F3B"/>
    <w:rsid w:val="009A1571"/>
    <w:rsid w:val="009A1886"/>
    <w:rsid w:val="009A1BB4"/>
    <w:rsid w:val="009A25E5"/>
    <w:rsid w:val="009A2628"/>
    <w:rsid w:val="009A3131"/>
    <w:rsid w:val="009A3200"/>
    <w:rsid w:val="009A360D"/>
    <w:rsid w:val="009A3E7A"/>
    <w:rsid w:val="009A4857"/>
    <w:rsid w:val="009A5221"/>
    <w:rsid w:val="009A5EE3"/>
    <w:rsid w:val="009A5F25"/>
    <w:rsid w:val="009A6982"/>
    <w:rsid w:val="009A6D69"/>
    <w:rsid w:val="009A7B4E"/>
    <w:rsid w:val="009B0897"/>
    <w:rsid w:val="009B0FC5"/>
    <w:rsid w:val="009B2B75"/>
    <w:rsid w:val="009B45AD"/>
    <w:rsid w:val="009B45BB"/>
    <w:rsid w:val="009B5A48"/>
    <w:rsid w:val="009B6B15"/>
    <w:rsid w:val="009B6C66"/>
    <w:rsid w:val="009B6E15"/>
    <w:rsid w:val="009B71DC"/>
    <w:rsid w:val="009B7BD9"/>
    <w:rsid w:val="009C08BB"/>
    <w:rsid w:val="009C0F19"/>
    <w:rsid w:val="009C2791"/>
    <w:rsid w:val="009C3A7A"/>
    <w:rsid w:val="009C3D9C"/>
    <w:rsid w:val="009C63B4"/>
    <w:rsid w:val="009C6D51"/>
    <w:rsid w:val="009C7327"/>
    <w:rsid w:val="009C7337"/>
    <w:rsid w:val="009C7C26"/>
    <w:rsid w:val="009C7D21"/>
    <w:rsid w:val="009C7DD5"/>
    <w:rsid w:val="009D0998"/>
    <w:rsid w:val="009D1560"/>
    <w:rsid w:val="009D1602"/>
    <w:rsid w:val="009D2A29"/>
    <w:rsid w:val="009D3250"/>
    <w:rsid w:val="009D3F8A"/>
    <w:rsid w:val="009D41AE"/>
    <w:rsid w:val="009D41DB"/>
    <w:rsid w:val="009D448A"/>
    <w:rsid w:val="009D5045"/>
    <w:rsid w:val="009D5864"/>
    <w:rsid w:val="009D70D4"/>
    <w:rsid w:val="009D74BB"/>
    <w:rsid w:val="009D7D2F"/>
    <w:rsid w:val="009E04DD"/>
    <w:rsid w:val="009E0D53"/>
    <w:rsid w:val="009E1F16"/>
    <w:rsid w:val="009E227D"/>
    <w:rsid w:val="009E2BBA"/>
    <w:rsid w:val="009E3081"/>
    <w:rsid w:val="009E4794"/>
    <w:rsid w:val="009E5019"/>
    <w:rsid w:val="009E545D"/>
    <w:rsid w:val="009E683A"/>
    <w:rsid w:val="009E6A52"/>
    <w:rsid w:val="009E7439"/>
    <w:rsid w:val="009E77E3"/>
    <w:rsid w:val="009F0ED1"/>
    <w:rsid w:val="009F2512"/>
    <w:rsid w:val="009F2915"/>
    <w:rsid w:val="009F2D9A"/>
    <w:rsid w:val="009F5E65"/>
    <w:rsid w:val="009F6126"/>
    <w:rsid w:val="009F71E3"/>
    <w:rsid w:val="009F7A93"/>
    <w:rsid w:val="009F7DE7"/>
    <w:rsid w:val="00A00706"/>
    <w:rsid w:val="00A012C4"/>
    <w:rsid w:val="00A03049"/>
    <w:rsid w:val="00A04D91"/>
    <w:rsid w:val="00A04F1B"/>
    <w:rsid w:val="00A0501B"/>
    <w:rsid w:val="00A072DB"/>
    <w:rsid w:val="00A104AC"/>
    <w:rsid w:val="00A1307D"/>
    <w:rsid w:val="00A131DF"/>
    <w:rsid w:val="00A13484"/>
    <w:rsid w:val="00A14947"/>
    <w:rsid w:val="00A15D66"/>
    <w:rsid w:val="00A15EBF"/>
    <w:rsid w:val="00A16C5B"/>
    <w:rsid w:val="00A16D52"/>
    <w:rsid w:val="00A17454"/>
    <w:rsid w:val="00A17D95"/>
    <w:rsid w:val="00A20010"/>
    <w:rsid w:val="00A20F80"/>
    <w:rsid w:val="00A21428"/>
    <w:rsid w:val="00A21F73"/>
    <w:rsid w:val="00A221AF"/>
    <w:rsid w:val="00A22242"/>
    <w:rsid w:val="00A23704"/>
    <w:rsid w:val="00A24C8A"/>
    <w:rsid w:val="00A25799"/>
    <w:rsid w:val="00A258A0"/>
    <w:rsid w:val="00A25A37"/>
    <w:rsid w:val="00A262B6"/>
    <w:rsid w:val="00A26551"/>
    <w:rsid w:val="00A268B7"/>
    <w:rsid w:val="00A3025F"/>
    <w:rsid w:val="00A30374"/>
    <w:rsid w:val="00A31056"/>
    <w:rsid w:val="00A312C3"/>
    <w:rsid w:val="00A32A83"/>
    <w:rsid w:val="00A32F26"/>
    <w:rsid w:val="00A33868"/>
    <w:rsid w:val="00A3390A"/>
    <w:rsid w:val="00A33BA1"/>
    <w:rsid w:val="00A33D2F"/>
    <w:rsid w:val="00A33E35"/>
    <w:rsid w:val="00A341FE"/>
    <w:rsid w:val="00A346DC"/>
    <w:rsid w:val="00A34A35"/>
    <w:rsid w:val="00A358F0"/>
    <w:rsid w:val="00A35A11"/>
    <w:rsid w:val="00A368DB"/>
    <w:rsid w:val="00A407C9"/>
    <w:rsid w:val="00A41DAE"/>
    <w:rsid w:val="00A423AA"/>
    <w:rsid w:val="00A42C3C"/>
    <w:rsid w:val="00A44543"/>
    <w:rsid w:val="00A475DE"/>
    <w:rsid w:val="00A511A9"/>
    <w:rsid w:val="00A51765"/>
    <w:rsid w:val="00A51AF8"/>
    <w:rsid w:val="00A53176"/>
    <w:rsid w:val="00A53EC6"/>
    <w:rsid w:val="00A5526E"/>
    <w:rsid w:val="00A55825"/>
    <w:rsid w:val="00A55A8A"/>
    <w:rsid w:val="00A55C0F"/>
    <w:rsid w:val="00A55EDA"/>
    <w:rsid w:val="00A56E87"/>
    <w:rsid w:val="00A608CD"/>
    <w:rsid w:val="00A6182B"/>
    <w:rsid w:val="00A63621"/>
    <w:rsid w:val="00A66215"/>
    <w:rsid w:val="00A6729B"/>
    <w:rsid w:val="00A70510"/>
    <w:rsid w:val="00A709AC"/>
    <w:rsid w:val="00A7264C"/>
    <w:rsid w:val="00A72AA0"/>
    <w:rsid w:val="00A7376B"/>
    <w:rsid w:val="00A740E2"/>
    <w:rsid w:val="00A7469C"/>
    <w:rsid w:val="00A7498F"/>
    <w:rsid w:val="00A80266"/>
    <w:rsid w:val="00A80C36"/>
    <w:rsid w:val="00A80E8D"/>
    <w:rsid w:val="00A80EF8"/>
    <w:rsid w:val="00A840D9"/>
    <w:rsid w:val="00A846A4"/>
    <w:rsid w:val="00A847A7"/>
    <w:rsid w:val="00A8538B"/>
    <w:rsid w:val="00A85517"/>
    <w:rsid w:val="00A85563"/>
    <w:rsid w:val="00A859DA"/>
    <w:rsid w:val="00A85C77"/>
    <w:rsid w:val="00A86078"/>
    <w:rsid w:val="00A860E7"/>
    <w:rsid w:val="00A87111"/>
    <w:rsid w:val="00A8713F"/>
    <w:rsid w:val="00A87710"/>
    <w:rsid w:val="00A90BA1"/>
    <w:rsid w:val="00A914A9"/>
    <w:rsid w:val="00A91E91"/>
    <w:rsid w:val="00A928A5"/>
    <w:rsid w:val="00A95728"/>
    <w:rsid w:val="00A96146"/>
    <w:rsid w:val="00A97780"/>
    <w:rsid w:val="00A97A9A"/>
    <w:rsid w:val="00AA027D"/>
    <w:rsid w:val="00AA046E"/>
    <w:rsid w:val="00AA0671"/>
    <w:rsid w:val="00AA1C77"/>
    <w:rsid w:val="00AA1FD8"/>
    <w:rsid w:val="00AA2531"/>
    <w:rsid w:val="00AA2CC0"/>
    <w:rsid w:val="00AA2F49"/>
    <w:rsid w:val="00AA4210"/>
    <w:rsid w:val="00AA433A"/>
    <w:rsid w:val="00AA49F9"/>
    <w:rsid w:val="00AA6AFE"/>
    <w:rsid w:val="00AA79DE"/>
    <w:rsid w:val="00AA7E9E"/>
    <w:rsid w:val="00AB01A5"/>
    <w:rsid w:val="00AB0490"/>
    <w:rsid w:val="00AB1E09"/>
    <w:rsid w:val="00AB25DF"/>
    <w:rsid w:val="00AB2971"/>
    <w:rsid w:val="00AB2CC7"/>
    <w:rsid w:val="00AB4D25"/>
    <w:rsid w:val="00AB5330"/>
    <w:rsid w:val="00AB7747"/>
    <w:rsid w:val="00AB7AC6"/>
    <w:rsid w:val="00AB7D19"/>
    <w:rsid w:val="00AB7E51"/>
    <w:rsid w:val="00AC14CE"/>
    <w:rsid w:val="00AC19B8"/>
    <w:rsid w:val="00AC2A56"/>
    <w:rsid w:val="00AC3A72"/>
    <w:rsid w:val="00AC40EC"/>
    <w:rsid w:val="00AC4A33"/>
    <w:rsid w:val="00AC5BE9"/>
    <w:rsid w:val="00AC5FFE"/>
    <w:rsid w:val="00AC610D"/>
    <w:rsid w:val="00AC6FE5"/>
    <w:rsid w:val="00AD0363"/>
    <w:rsid w:val="00AD055E"/>
    <w:rsid w:val="00AD47A7"/>
    <w:rsid w:val="00AD47D4"/>
    <w:rsid w:val="00AD4F29"/>
    <w:rsid w:val="00AE0426"/>
    <w:rsid w:val="00AE04B4"/>
    <w:rsid w:val="00AE0725"/>
    <w:rsid w:val="00AE0AD4"/>
    <w:rsid w:val="00AE2FBD"/>
    <w:rsid w:val="00AE383C"/>
    <w:rsid w:val="00AE3AFA"/>
    <w:rsid w:val="00AE461D"/>
    <w:rsid w:val="00AE51C7"/>
    <w:rsid w:val="00AE649B"/>
    <w:rsid w:val="00AE780C"/>
    <w:rsid w:val="00AF02DB"/>
    <w:rsid w:val="00AF0CBF"/>
    <w:rsid w:val="00AF257F"/>
    <w:rsid w:val="00AF26C3"/>
    <w:rsid w:val="00AF2C39"/>
    <w:rsid w:val="00AF33CF"/>
    <w:rsid w:val="00AF3BFB"/>
    <w:rsid w:val="00AF493B"/>
    <w:rsid w:val="00AF4D50"/>
    <w:rsid w:val="00AF5186"/>
    <w:rsid w:val="00AF57D7"/>
    <w:rsid w:val="00AF6179"/>
    <w:rsid w:val="00AF6A43"/>
    <w:rsid w:val="00AF6C9F"/>
    <w:rsid w:val="00AF70E8"/>
    <w:rsid w:val="00AF7B79"/>
    <w:rsid w:val="00AF7BD1"/>
    <w:rsid w:val="00B02FE9"/>
    <w:rsid w:val="00B033CB"/>
    <w:rsid w:val="00B050CF"/>
    <w:rsid w:val="00B0611C"/>
    <w:rsid w:val="00B06269"/>
    <w:rsid w:val="00B07AE9"/>
    <w:rsid w:val="00B104A0"/>
    <w:rsid w:val="00B112B2"/>
    <w:rsid w:val="00B115EC"/>
    <w:rsid w:val="00B11D9C"/>
    <w:rsid w:val="00B1295A"/>
    <w:rsid w:val="00B134E8"/>
    <w:rsid w:val="00B14114"/>
    <w:rsid w:val="00B1502F"/>
    <w:rsid w:val="00B15547"/>
    <w:rsid w:val="00B15E54"/>
    <w:rsid w:val="00B16F9F"/>
    <w:rsid w:val="00B173BA"/>
    <w:rsid w:val="00B17520"/>
    <w:rsid w:val="00B20771"/>
    <w:rsid w:val="00B20A45"/>
    <w:rsid w:val="00B211AE"/>
    <w:rsid w:val="00B22C5C"/>
    <w:rsid w:val="00B236A8"/>
    <w:rsid w:val="00B23722"/>
    <w:rsid w:val="00B23E6C"/>
    <w:rsid w:val="00B2413D"/>
    <w:rsid w:val="00B24EFC"/>
    <w:rsid w:val="00B24F30"/>
    <w:rsid w:val="00B25952"/>
    <w:rsid w:val="00B25C8E"/>
    <w:rsid w:val="00B26289"/>
    <w:rsid w:val="00B30A10"/>
    <w:rsid w:val="00B3113B"/>
    <w:rsid w:val="00B3142D"/>
    <w:rsid w:val="00B31ABF"/>
    <w:rsid w:val="00B31DDA"/>
    <w:rsid w:val="00B3324F"/>
    <w:rsid w:val="00B33BE3"/>
    <w:rsid w:val="00B34E0E"/>
    <w:rsid w:val="00B35A2C"/>
    <w:rsid w:val="00B36091"/>
    <w:rsid w:val="00B3674D"/>
    <w:rsid w:val="00B36C2F"/>
    <w:rsid w:val="00B402CC"/>
    <w:rsid w:val="00B40627"/>
    <w:rsid w:val="00B40F5D"/>
    <w:rsid w:val="00B41528"/>
    <w:rsid w:val="00B41D2C"/>
    <w:rsid w:val="00B44825"/>
    <w:rsid w:val="00B4489B"/>
    <w:rsid w:val="00B4528D"/>
    <w:rsid w:val="00B452F8"/>
    <w:rsid w:val="00B45814"/>
    <w:rsid w:val="00B4798B"/>
    <w:rsid w:val="00B5042D"/>
    <w:rsid w:val="00B504AF"/>
    <w:rsid w:val="00B52073"/>
    <w:rsid w:val="00B520D0"/>
    <w:rsid w:val="00B53B5D"/>
    <w:rsid w:val="00B54864"/>
    <w:rsid w:val="00B54BE3"/>
    <w:rsid w:val="00B55524"/>
    <w:rsid w:val="00B55D07"/>
    <w:rsid w:val="00B6055E"/>
    <w:rsid w:val="00B6108F"/>
    <w:rsid w:val="00B62373"/>
    <w:rsid w:val="00B624CE"/>
    <w:rsid w:val="00B624E6"/>
    <w:rsid w:val="00B6317D"/>
    <w:rsid w:val="00B640C6"/>
    <w:rsid w:val="00B64CA9"/>
    <w:rsid w:val="00B66043"/>
    <w:rsid w:val="00B66388"/>
    <w:rsid w:val="00B715B9"/>
    <w:rsid w:val="00B7216A"/>
    <w:rsid w:val="00B72611"/>
    <w:rsid w:val="00B73325"/>
    <w:rsid w:val="00B74123"/>
    <w:rsid w:val="00B745A6"/>
    <w:rsid w:val="00B74AC3"/>
    <w:rsid w:val="00B75389"/>
    <w:rsid w:val="00B75597"/>
    <w:rsid w:val="00B7723F"/>
    <w:rsid w:val="00B77648"/>
    <w:rsid w:val="00B77782"/>
    <w:rsid w:val="00B77EB3"/>
    <w:rsid w:val="00B80534"/>
    <w:rsid w:val="00B80C62"/>
    <w:rsid w:val="00B80D37"/>
    <w:rsid w:val="00B8146E"/>
    <w:rsid w:val="00B815F1"/>
    <w:rsid w:val="00B82026"/>
    <w:rsid w:val="00B82DFF"/>
    <w:rsid w:val="00B84111"/>
    <w:rsid w:val="00B8433C"/>
    <w:rsid w:val="00B85930"/>
    <w:rsid w:val="00B85B51"/>
    <w:rsid w:val="00B86227"/>
    <w:rsid w:val="00B8626C"/>
    <w:rsid w:val="00B86A46"/>
    <w:rsid w:val="00B86CA8"/>
    <w:rsid w:val="00B86F71"/>
    <w:rsid w:val="00B87038"/>
    <w:rsid w:val="00B87491"/>
    <w:rsid w:val="00B87FC4"/>
    <w:rsid w:val="00B919FC"/>
    <w:rsid w:val="00B94E74"/>
    <w:rsid w:val="00B94F37"/>
    <w:rsid w:val="00B95AC6"/>
    <w:rsid w:val="00B95E79"/>
    <w:rsid w:val="00B9649E"/>
    <w:rsid w:val="00B973AE"/>
    <w:rsid w:val="00B97774"/>
    <w:rsid w:val="00B97F0B"/>
    <w:rsid w:val="00B97F5C"/>
    <w:rsid w:val="00BA2971"/>
    <w:rsid w:val="00BA29E9"/>
    <w:rsid w:val="00BA2BC0"/>
    <w:rsid w:val="00BA328E"/>
    <w:rsid w:val="00BA3D74"/>
    <w:rsid w:val="00BA41C8"/>
    <w:rsid w:val="00BA4326"/>
    <w:rsid w:val="00BA47D4"/>
    <w:rsid w:val="00BA4A32"/>
    <w:rsid w:val="00BA59B7"/>
    <w:rsid w:val="00BA6DA8"/>
    <w:rsid w:val="00BA7142"/>
    <w:rsid w:val="00BA7694"/>
    <w:rsid w:val="00BA7D7F"/>
    <w:rsid w:val="00BB040D"/>
    <w:rsid w:val="00BB0B58"/>
    <w:rsid w:val="00BB1DBE"/>
    <w:rsid w:val="00BB1F29"/>
    <w:rsid w:val="00BB237C"/>
    <w:rsid w:val="00BB23D6"/>
    <w:rsid w:val="00BB2BE9"/>
    <w:rsid w:val="00BB3467"/>
    <w:rsid w:val="00BB41A3"/>
    <w:rsid w:val="00BB4FD6"/>
    <w:rsid w:val="00BB55B5"/>
    <w:rsid w:val="00BB589D"/>
    <w:rsid w:val="00BB74CD"/>
    <w:rsid w:val="00BB7B9D"/>
    <w:rsid w:val="00BB7CAA"/>
    <w:rsid w:val="00BC10E8"/>
    <w:rsid w:val="00BC1124"/>
    <w:rsid w:val="00BC11E3"/>
    <w:rsid w:val="00BC1B19"/>
    <w:rsid w:val="00BC32DC"/>
    <w:rsid w:val="00BC35B6"/>
    <w:rsid w:val="00BC43AA"/>
    <w:rsid w:val="00BC4918"/>
    <w:rsid w:val="00BC5F7D"/>
    <w:rsid w:val="00BC6957"/>
    <w:rsid w:val="00BC74B9"/>
    <w:rsid w:val="00BD1959"/>
    <w:rsid w:val="00BD1B51"/>
    <w:rsid w:val="00BD2552"/>
    <w:rsid w:val="00BD35D5"/>
    <w:rsid w:val="00BD3696"/>
    <w:rsid w:val="00BD3F24"/>
    <w:rsid w:val="00BD4596"/>
    <w:rsid w:val="00BD51A9"/>
    <w:rsid w:val="00BD6D18"/>
    <w:rsid w:val="00BD745D"/>
    <w:rsid w:val="00BD7519"/>
    <w:rsid w:val="00BD753C"/>
    <w:rsid w:val="00BD770C"/>
    <w:rsid w:val="00BD7924"/>
    <w:rsid w:val="00BD7FB9"/>
    <w:rsid w:val="00BE062B"/>
    <w:rsid w:val="00BE0E00"/>
    <w:rsid w:val="00BE1405"/>
    <w:rsid w:val="00BE154B"/>
    <w:rsid w:val="00BE2A87"/>
    <w:rsid w:val="00BE312D"/>
    <w:rsid w:val="00BE4BF9"/>
    <w:rsid w:val="00BE5741"/>
    <w:rsid w:val="00BE695A"/>
    <w:rsid w:val="00BE6DF2"/>
    <w:rsid w:val="00BE79D8"/>
    <w:rsid w:val="00BF0182"/>
    <w:rsid w:val="00BF0C5A"/>
    <w:rsid w:val="00BF0E55"/>
    <w:rsid w:val="00BF0F23"/>
    <w:rsid w:val="00BF1C20"/>
    <w:rsid w:val="00BF2825"/>
    <w:rsid w:val="00BF43DD"/>
    <w:rsid w:val="00BF5EFB"/>
    <w:rsid w:val="00BF688C"/>
    <w:rsid w:val="00BF68BF"/>
    <w:rsid w:val="00BF7020"/>
    <w:rsid w:val="00BF7A95"/>
    <w:rsid w:val="00BF7F4B"/>
    <w:rsid w:val="00C04438"/>
    <w:rsid w:val="00C076E9"/>
    <w:rsid w:val="00C0771F"/>
    <w:rsid w:val="00C0786D"/>
    <w:rsid w:val="00C10578"/>
    <w:rsid w:val="00C10838"/>
    <w:rsid w:val="00C10F9E"/>
    <w:rsid w:val="00C111D9"/>
    <w:rsid w:val="00C12A7F"/>
    <w:rsid w:val="00C12C49"/>
    <w:rsid w:val="00C135BC"/>
    <w:rsid w:val="00C14015"/>
    <w:rsid w:val="00C149A9"/>
    <w:rsid w:val="00C15C95"/>
    <w:rsid w:val="00C15F63"/>
    <w:rsid w:val="00C161B1"/>
    <w:rsid w:val="00C16AF7"/>
    <w:rsid w:val="00C1758B"/>
    <w:rsid w:val="00C206E9"/>
    <w:rsid w:val="00C21E5F"/>
    <w:rsid w:val="00C22828"/>
    <w:rsid w:val="00C234F9"/>
    <w:rsid w:val="00C24823"/>
    <w:rsid w:val="00C2596A"/>
    <w:rsid w:val="00C25D26"/>
    <w:rsid w:val="00C25D60"/>
    <w:rsid w:val="00C26A7A"/>
    <w:rsid w:val="00C2742E"/>
    <w:rsid w:val="00C2746A"/>
    <w:rsid w:val="00C27537"/>
    <w:rsid w:val="00C27AF2"/>
    <w:rsid w:val="00C30021"/>
    <w:rsid w:val="00C30388"/>
    <w:rsid w:val="00C328FE"/>
    <w:rsid w:val="00C33507"/>
    <w:rsid w:val="00C352DB"/>
    <w:rsid w:val="00C35EF3"/>
    <w:rsid w:val="00C37371"/>
    <w:rsid w:val="00C41287"/>
    <w:rsid w:val="00C4185A"/>
    <w:rsid w:val="00C43640"/>
    <w:rsid w:val="00C4409D"/>
    <w:rsid w:val="00C44343"/>
    <w:rsid w:val="00C44E72"/>
    <w:rsid w:val="00C45A06"/>
    <w:rsid w:val="00C45D84"/>
    <w:rsid w:val="00C46C49"/>
    <w:rsid w:val="00C47E5B"/>
    <w:rsid w:val="00C517F7"/>
    <w:rsid w:val="00C521A0"/>
    <w:rsid w:val="00C52DEF"/>
    <w:rsid w:val="00C53449"/>
    <w:rsid w:val="00C5355B"/>
    <w:rsid w:val="00C54B5E"/>
    <w:rsid w:val="00C54F76"/>
    <w:rsid w:val="00C570CC"/>
    <w:rsid w:val="00C57660"/>
    <w:rsid w:val="00C57B11"/>
    <w:rsid w:val="00C57C97"/>
    <w:rsid w:val="00C61E4B"/>
    <w:rsid w:val="00C63136"/>
    <w:rsid w:val="00C63DC0"/>
    <w:rsid w:val="00C644DD"/>
    <w:rsid w:val="00C647B1"/>
    <w:rsid w:val="00C64BFF"/>
    <w:rsid w:val="00C65B5A"/>
    <w:rsid w:val="00C674CC"/>
    <w:rsid w:val="00C701B0"/>
    <w:rsid w:val="00C701C3"/>
    <w:rsid w:val="00C704E9"/>
    <w:rsid w:val="00C7284B"/>
    <w:rsid w:val="00C7503F"/>
    <w:rsid w:val="00C759AE"/>
    <w:rsid w:val="00C75BA4"/>
    <w:rsid w:val="00C763C9"/>
    <w:rsid w:val="00C763D4"/>
    <w:rsid w:val="00C766B0"/>
    <w:rsid w:val="00C771B1"/>
    <w:rsid w:val="00C77CEF"/>
    <w:rsid w:val="00C77FE8"/>
    <w:rsid w:val="00C80057"/>
    <w:rsid w:val="00C8075F"/>
    <w:rsid w:val="00C80901"/>
    <w:rsid w:val="00C80A2A"/>
    <w:rsid w:val="00C80A5A"/>
    <w:rsid w:val="00C80D56"/>
    <w:rsid w:val="00C81387"/>
    <w:rsid w:val="00C819B8"/>
    <w:rsid w:val="00C82232"/>
    <w:rsid w:val="00C82913"/>
    <w:rsid w:val="00C82BDC"/>
    <w:rsid w:val="00C83AE7"/>
    <w:rsid w:val="00C83B54"/>
    <w:rsid w:val="00C83D1C"/>
    <w:rsid w:val="00C83F4B"/>
    <w:rsid w:val="00C84341"/>
    <w:rsid w:val="00C844A5"/>
    <w:rsid w:val="00C848EC"/>
    <w:rsid w:val="00C85C5D"/>
    <w:rsid w:val="00C864A3"/>
    <w:rsid w:val="00C86CA8"/>
    <w:rsid w:val="00C872DA"/>
    <w:rsid w:val="00C8765C"/>
    <w:rsid w:val="00C87DC6"/>
    <w:rsid w:val="00C9067F"/>
    <w:rsid w:val="00C91BD6"/>
    <w:rsid w:val="00C91DA3"/>
    <w:rsid w:val="00C93123"/>
    <w:rsid w:val="00C93BE3"/>
    <w:rsid w:val="00C94928"/>
    <w:rsid w:val="00C95D39"/>
    <w:rsid w:val="00C95E7F"/>
    <w:rsid w:val="00C96B0C"/>
    <w:rsid w:val="00C972B1"/>
    <w:rsid w:val="00CA1268"/>
    <w:rsid w:val="00CA13EB"/>
    <w:rsid w:val="00CA1DA7"/>
    <w:rsid w:val="00CA29B8"/>
    <w:rsid w:val="00CA2C79"/>
    <w:rsid w:val="00CA2CCE"/>
    <w:rsid w:val="00CA37DC"/>
    <w:rsid w:val="00CA411A"/>
    <w:rsid w:val="00CA4176"/>
    <w:rsid w:val="00CA43FD"/>
    <w:rsid w:val="00CA5908"/>
    <w:rsid w:val="00CA6B64"/>
    <w:rsid w:val="00CA6D14"/>
    <w:rsid w:val="00CA6FC2"/>
    <w:rsid w:val="00CA7EF8"/>
    <w:rsid w:val="00CB07AC"/>
    <w:rsid w:val="00CB0823"/>
    <w:rsid w:val="00CB0D80"/>
    <w:rsid w:val="00CB22D1"/>
    <w:rsid w:val="00CB292A"/>
    <w:rsid w:val="00CB300F"/>
    <w:rsid w:val="00CB3695"/>
    <w:rsid w:val="00CB3F2F"/>
    <w:rsid w:val="00CB4509"/>
    <w:rsid w:val="00CB48BD"/>
    <w:rsid w:val="00CB5DAF"/>
    <w:rsid w:val="00CB6D41"/>
    <w:rsid w:val="00CB74A6"/>
    <w:rsid w:val="00CC2C35"/>
    <w:rsid w:val="00CC338C"/>
    <w:rsid w:val="00CC489B"/>
    <w:rsid w:val="00CC5CCF"/>
    <w:rsid w:val="00CC6668"/>
    <w:rsid w:val="00CC7AB7"/>
    <w:rsid w:val="00CD2006"/>
    <w:rsid w:val="00CD203C"/>
    <w:rsid w:val="00CD2BCD"/>
    <w:rsid w:val="00CD31AC"/>
    <w:rsid w:val="00CD3A4C"/>
    <w:rsid w:val="00CD3CCE"/>
    <w:rsid w:val="00CD3D9D"/>
    <w:rsid w:val="00CD42F2"/>
    <w:rsid w:val="00CD5354"/>
    <w:rsid w:val="00CD5FA8"/>
    <w:rsid w:val="00CD6B5C"/>
    <w:rsid w:val="00CD763E"/>
    <w:rsid w:val="00CD7F46"/>
    <w:rsid w:val="00CE034D"/>
    <w:rsid w:val="00CE10E9"/>
    <w:rsid w:val="00CE1946"/>
    <w:rsid w:val="00CE250D"/>
    <w:rsid w:val="00CE2910"/>
    <w:rsid w:val="00CE2E99"/>
    <w:rsid w:val="00CE2EDA"/>
    <w:rsid w:val="00CE43FD"/>
    <w:rsid w:val="00CE4FB5"/>
    <w:rsid w:val="00CE5393"/>
    <w:rsid w:val="00CE53B9"/>
    <w:rsid w:val="00CE5A03"/>
    <w:rsid w:val="00CE6C2E"/>
    <w:rsid w:val="00CE7307"/>
    <w:rsid w:val="00CF10DC"/>
    <w:rsid w:val="00CF1264"/>
    <w:rsid w:val="00CF24D5"/>
    <w:rsid w:val="00CF36BE"/>
    <w:rsid w:val="00CF38C8"/>
    <w:rsid w:val="00CF4938"/>
    <w:rsid w:val="00CF6000"/>
    <w:rsid w:val="00CF75CE"/>
    <w:rsid w:val="00CF77CC"/>
    <w:rsid w:val="00D00071"/>
    <w:rsid w:val="00D003F3"/>
    <w:rsid w:val="00D01A8D"/>
    <w:rsid w:val="00D020D9"/>
    <w:rsid w:val="00D02AF3"/>
    <w:rsid w:val="00D0309C"/>
    <w:rsid w:val="00D032BD"/>
    <w:rsid w:val="00D0364F"/>
    <w:rsid w:val="00D03D61"/>
    <w:rsid w:val="00D04993"/>
    <w:rsid w:val="00D06834"/>
    <w:rsid w:val="00D075A9"/>
    <w:rsid w:val="00D10D43"/>
    <w:rsid w:val="00D1178C"/>
    <w:rsid w:val="00D12503"/>
    <w:rsid w:val="00D132AE"/>
    <w:rsid w:val="00D15BA1"/>
    <w:rsid w:val="00D16C00"/>
    <w:rsid w:val="00D1700A"/>
    <w:rsid w:val="00D20BE1"/>
    <w:rsid w:val="00D22565"/>
    <w:rsid w:val="00D22B03"/>
    <w:rsid w:val="00D22F30"/>
    <w:rsid w:val="00D273C0"/>
    <w:rsid w:val="00D275B8"/>
    <w:rsid w:val="00D27BEE"/>
    <w:rsid w:val="00D27CBF"/>
    <w:rsid w:val="00D27EC3"/>
    <w:rsid w:val="00D27EFA"/>
    <w:rsid w:val="00D30728"/>
    <w:rsid w:val="00D308ED"/>
    <w:rsid w:val="00D31858"/>
    <w:rsid w:val="00D363AC"/>
    <w:rsid w:val="00D36D86"/>
    <w:rsid w:val="00D36F44"/>
    <w:rsid w:val="00D41193"/>
    <w:rsid w:val="00D41D0C"/>
    <w:rsid w:val="00D42162"/>
    <w:rsid w:val="00D428AA"/>
    <w:rsid w:val="00D43316"/>
    <w:rsid w:val="00D43627"/>
    <w:rsid w:val="00D440C0"/>
    <w:rsid w:val="00D46687"/>
    <w:rsid w:val="00D46823"/>
    <w:rsid w:val="00D46830"/>
    <w:rsid w:val="00D50345"/>
    <w:rsid w:val="00D50A34"/>
    <w:rsid w:val="00D50A98"/>
    <w:rsid w:val="00D519B1"/>
    <w:rsid w:val="00D51CC8"/>
    <w:rsid w:val="00D52291"/>
    <w:rsid w:val="00D523BB"/>
    <w:rsid w:val="00D52571"/>
    <w:rsid w:val="00D5273C"/>
    <w:rsid w:val="00D536E8"/>
    <w:rsid w:val="00D53EFA"/>
    <w:rsid w:val="00D53F97"/>
    <w:rsid w:val="00D53F98"/>
    <w:rsid w:val="00D55635"/>
    <w:rsid w:val="00D55F3F"/>
    <w:rsid w:val="00D55FC4"/>
    <w:rsid w:val="00D5636A"/>
    <w:rsid w:val="00D609E1"/>
    <w:rsid w:val="00D60D10"/>
    <w:rsid w:val="00D6160B"/>
    <w:rsid w:val="00D61658"/>
    <w:rsid w:val="00D62EC8"/>
    <w:rsid w:val="00D62FCC"/>
    <w:rsid w:val="00D63524"/>
    <w:rsid w:val="00D6548D"/>
    <w:rsid w:val="00D65A42"/>
    <w:rsid w:val="00D65F75"/>
    <w:rsid w:val="00D66E88"/>
    <w:rsid w:val="00D67111"/>
    <w:rsid w:val="00D67134"/>
    <w:rsid w:val="00D672B6"/>
    <w:rsid w:val="00D67572"/>
    <w:rsid w:val="00D67669"/>
    <w:rsid w:val="00D70510"/>
    <w:rsid w:val="00D708ED"/>
    <w:rsid w:val="00D71C6B"/>
    <w:rsid w:val="00D7204D"/>
    <w:rsid w:val="00D73FF7"/>
    <w:rsid w:val="00D74C43"/>
    <w:rsid w:val="00D75779"/>
    <w:rsid w:val="00D765DD"/>
    <w:rsid w:val="00D77A28"/>
    <w:rsid w:val="00D812B1"/>
    <w:rsid w:val="00D819E0"/>
    <w:rsid w:val="00D81A24"/>
    <w:rsid w:val="00D8241D"/>
    <w:rsid w:val="00D82569"/>
    <w:rsid w:val="00D837B2"/>
    <w:rsid w:val="00D83E1B"/>
    <w:rsid w:val="00D843B3"/>
    <w:rsid w:val="00D85229"/>
    <w:rsid w:val="00D85D24"/>
    <w:rsid w:val="00D86056"/>
    <w:rsid w:val="00D864DB"/>
    <w:rsid w:val="00D900F6"/>
    <w:rsid w:val="00D9064F"/>
    <w:rsid w:val="00D90B09"/>
    <w:rsid w:val="00D90B1D"/>
    <w:rsid w:val="00D90B7B"/>
    <w:rsid w:val="00D90E5A"/>
    <w:rsid w:val="00D917E4"/>
    <w:rsid w:val="00D9245F"/>
    <w:rsid w:val="00D924CE"/>
    <w:rsid w:val="00D940BD"/>
    <w:rsid w:val="00D94317"/>
    <w:rsid w:val="00D94A7C"/>
    <w:rsid w:val="00D95896"/>
    <w:rsid w:val="00D95D52"/>
    <w:rsid w:val="00D96B95"/>
    <w:rsid w:val="00D96B97"/>
    <w:rsid w:val="00D97042"/>
    <w:rsid w:val="00D97708"/>
    <w:rsid w:val="00D97D87"/>
    <w:rsid w:val="00DA074F"/>
    <w:rsid w:val="00DA10E6"/>
    <w:rsid w:val="00DA1C04"/>
    <w:rsid w:val="00DA23A4"/>
    <w:rsid w:val="00DA246B"/>
    <w:rsid w:val="00DA2BB9"/>
    <w:rsid w:val="00DA3041"/>
    <w:rsid w:val="00DA3F1C"/>
    <w:rsid w:val="00DA52B1"/>
    <w:rsid w:val="00DA5726"/>
    <w:rsid w:val="00DA70AF"/>
    <w:rsid w:val="00DA7AF2"/>
    <w:rsid w:val="00DB009B"/>
    <w:rsid w:val="00DB0363"/>
    <w:rsid w:val="00DB1632"/>
    <w:rsid w:val="00DB17E9"/>
    <w:rsid w:val="00DB1892"/>
    <w:rsid w:val="00DB2983"/>
    <w:rsid w:val="00DB390E"/>
    <w:rsid w:val="00DB3F65"/>
    <w:rsid w:val="00DB4108"/>
    <w:rsid w:val="00DB4355"/>
    <w:rsid w:val="00DB4DFE"/>
    <w:rsid w:val="00DB5BEF"/>
    <w:rsid w:val="00DB6FC7"/>
    <w:rsid w:val="00DB723C"/>
    <w:rsid w:val="00DC03BB"/>
    <w:rsid w:val="00DC0DB7"/>
    <w:rsid w:val="00DC1257"/>
    <w:rsid w:val="00DC2EC6"/>
    <w:rsid w:val="00DC2F92"/>
    <w:rsid w:val="00DC3C06"/>
    <w:rsid w:val="00DC3DC0"/>
    <w:rsid w:val="00DC5B2B"/>
    <w:rsid w:val="00DC610E"/>
    <w:rsid w:val="00DC6426"/>
    <w:rsid w:val="00DC650F"/>
    <w:rsid w:val="00DC6C96"/>
    <w:rsid w:val="00DD04DC"/>
    <w:rsid w:val="00DD1072"/>
    <w:rsid w:val="00DD2878"/>
    <w:rsid w:val="00DD318D"/>
    <w:rsid w:val="00DD3C14"/>
    <w:rsid w:val="00DD3CDF"/>
    <w:rsid w:val="00DD3F1E"/>
    <w:rsid w:val="00DD42F9"/>
    <w:rsid w:val="00DD4499"/>
    <w:rsid w:val="00DD49D3"/>
    <w:rsid w:val="00DD4CD7"/>
    <w:rsid w:val="00DD5349"/>
    <w:rsid w:val="00DD5F03"/>
    <w:rsid w:val="00DD7AF8"/>
    <w:rsid w:val="00DE0B4E"/>
    <w:rsid w:val="00DE17B1"/>
    <w:rsid w:val="00DE197B"/>
    <w:rsid w:val="00DE1C03"/>
    <w:rsid w:val="00DE2061"/>
    <w:rsid w:val="00DE3A73"/>
    <w:rsid w:val="00DE3AE6"/>
    <w:rsid w:val="00DE53F2"/>
    <w:rsid w:val="00DE5B99"/>
    <w:rsid w:val="00DE5FB0"/>
    <w:rsid w:val="00DE6809"/>
    <w:rsid w:val="00DE7737"/>
    <w:rsid w:val="00DE7C12"/>
    <w:rsid w:val="00DE7D4E"/>
    <w:rsid w:val="00DF09DF"/>
    <w:rsid w:val="00DF0EE4"/>
    <w:rsid w:val="00DF158C"/>
    <w:rsid w:val="00DF1F1F"/>
    <w:rsid w:val="00DF21E1"/>
    <w:rsid w:val="00DF2E12"/>
    <w:rsid w:val="00DF2FA0"/>
    <w:rsid w:val="00DF4089"/>
    <w:rsid w:val="00DF49DE"/>
    <w:rsid w:val="00DF514A"/>
    <w:rsid w:val="00DF554F"/>
    <w:rsid w:val="00DF5CB5"/>
    <w:rsid w:val="00DF63CA"/>
    <w:rsid w:val="00DF6690"/>
    <w:rsid w:val="00DF6804"/>
    <w:rsid w:val="00DF69BE"/>
    <w:rsid w:val="00DF70DA"/>
    <w:rsid w:val="00DF7671"/>
    <w:rsid w:val="00E023A9"/>
    <w:rsid w:val="00E023DC"/>
    <w:rsid w:val="00E0314A"/>
    <w:rsid w:val="00E0358D"/>
    <w:rsid w:val="00E04278"/>
    <w:rsid w:val="00E04323"/>
    <w:rsid w:val="00E0450E"/>
    <w:rsid w:val="00E04B21"/>
    <w:rsid w:val="00E04DE8"/>
    <w:rsid w:val="00E055FD"/>
    <w:rsid w:val="00E0622C"/>
    <w:rsid w:val="00E06682"/>
    <w:rsid w:val="00E06C4D"/>
    <w:rsid w:val="00E070A2"/>
    <w:rsid w:val="00E073C8"/>
    <w:rsid w:val="00E07B8C"/>
    <w:rsid w:val="00E119EE"/>
    <w:rsid w:val="00E12F65"/>
    <w:rsid w:val="00E130FF"/>
    <w:rsid w:val="00E133D3"/>
    <w:rsid w:val="00E14334"/>
    <w:rsid w:val="00E14456"/>
    <w:rsid w:val="00E15F1A"/>
    <w:rsid w:val="00E1609C"/>
    <w:rsid w:val="00E175B4"/>
    <w:rsid w:val="00E17DFF"/>
    <w:rsid w:val="00E206C6"/>
    <w:rsid w:val="00E20E85"/>
    <w:rsid w:val="00E212AD"/>
    <w:rsid w:val="00E22459"/>
    <w:rsid w:val="00E22ADA"/>
    <w:rsid w:val="00E22B30"/>
    <w:rsid w:val="00E22BC8"/>
    <w:rsid w:val="00E22BEE"/>
    <w:rsid w:val="00E22D74"/>
    <w:rsid w:val="00E235DC"/>
    <w:rsid w:val="00E23EA7"/>
    <w:rsid w:val="00E23F47"/>
    <w:rsid w:val="00E240B1"/>
    <w:rsid w:val="00E24767"/>
    <w:rsid w:val="00E24C7C"/>
    <w:rsid w:val="00E262BA"/>
    <w:rsid w:val="00E26474"/>
    <w:rsid w:val="00E2656A"/>
    <w:rsid w:val="00E267C3"/>
    <w:rsid w:val="00E26AF5"/>
    <w:rsid w:val="00E26C10"/>
    <w:rsid w:val="00E26EEB"/>
    <w:rsid w:val="00E272FD"/>
    <w:rsid w:val="00E30767"/>
    <w:rsid w:val="00E30B7A"/>
    <w:rsid w:val="00E30BC5"/>
    <w:rsid w:val="00E313D7"/>
    <w:rsid w:val="00E31F92"/>
    <w:rsid w:val="00E3423C"/>
    <w:rsid w:val="00E35024"/>
    <w:rsid w:val="00E35CD7"/>
    <w:rsid w:val="00E35EBD"/>
    <w:rsid w:val="00E36F4F"/>
    <w:rsid w:val="00E36F90"/>
    <w:rsid w:val="00E412D0"/>
    <w:rsid w:val="00E434E8"/>
    <w:rsid w:val="00E44C46"/>
    <w:rsid w:val="00E44D43"/>
    <w:rsid w:val="00E4623E"/>
    <w:rsid w:val="00E4681B"/>
    <w:rsid w:val="00E4716E"/>
    <w:rsid w:val="00E47B8D"/>
    <w:rsid w:val="00E47C29"/>
    <w:rsid w:val="00E51CB3"/>
    <w:rsid w:val="00E51FC6"/>
    <w:rsid w:val="00E52E04"/>
    <w:rsid w:val="00E52FBC"/>
    <w:rsid w:val="00E53736"/>
    <w:rsid w:val="00E53884"/>
    <w:rsid w:val="00E551D6"/>
    <w:rsid w:val="00E55ADD"/>
    <w:rsid w:val="00E55B41"/>
    <w:rsid w:val="00E56322"/>
    <w:rsid w:val="00E564C4"/>
    <w:rsid w:val="00E5685E"/>
    <w:rsid w:val="00E56A8B"/>
    <w:rsid w:val="00E606E2"/>
    <w:rsid w:val="00E60982"/>
    <w:rsid w:val="00E60F70"/>
    <w:rsid w:val="00E6150B"/>
    <w:rsid w:val="00E622C3"/>
    <w:rsid w:val="00E62C62"/>
    <w:rsid w:val="00E64CC9"/>
    <w:rsid w:val="00E64F34"/>
    <w:rsid w:val="00E654C1"/>
    <w:rsid w:val="00E659AC"/>
    <w:rsid w:val="00E65D97"/>
    <w:rsid w:val="00E672D5"/>
    <w:rsid w:val="00E67684"/>
    <w:rsid w:val="00E67CDB"/>
    <w:rsid w:val="00E70337"/>
    <w:rsid w:val="00E7040F"/>
    <w:rsid w:val="00E708E5"/>
    <w:rsid w:val="00E7188C"/>
    <w:rsid w:val="00E71BF9"/>
    <w:rsid w:val="00E725B5"/>
    <w:rsid w:val="00E72A5A"/>
    <w:rsid w:val="00E73180"/>
    <w:rsid w:val="00E73354"/>
    <w:rsid w:val="00E733A9"/>
    <w:rsid w:val="00E7361F"/>
    <w:rsid w:val="00E73A5A"/>
    <w:rsid w:val="00E73B46"/>
    <w:rsid w:val="00E7411A"/>
    <w:rsid w:val="00E77190"/>
    <w:rsid w:val="00E77FB7"/>
    <w:rsid w:val="00E80424"/>
    <w:rsid w:val="00E8059E"/>
    <w:rsid w:val="00E81169"/>
    <w:rsid w:val="00E813EA"/>
    <w:rsid w:val="00E82AC8"/>
    <w:rsid w:val="00E82EDF"/>
    <w:rsid w:val="00E83809"/>
    <w:rsid w:val="00E83F98"/>
    <w:rsid w:val="00E84ABD"/>
    <w:rsid w:val="00E85639"/>
    <w:rsid w:val="00E863B3"/>
    <w:rsid w:val="00E86F47"/>
    <w:rsid w:val="00E87FA7"/>
    <w:rsid w:val="00E902B5"/>
    <w:rsid w:val="00E90833"/>
    <w:rsid w:val="00E90B7A"/>
    <w:rsid w:val="00E91D01"/>
    <w:rsid w:val="00E9242D"/>
    <w:rsid w:val="00E92642"/>
    <w:rsid w:val="00E9299E"/>
    <w:rsid w:val="00E93DEA"/>
    <w:rsid w:val="00E940EF"/>
    <w:rsid w:val="00E94A4B"/>
    <w:rsid w:val="00E95B59"/>
    <w:rsid w:val="00E96EAF"/>
    <w:rsid w:val="00E974E5"/>
    <w:rsid w:val="00E97C8F"/>
    <w:rsid w:val="00EA0B92"/>
    <w:rsid w:val="00EA1840"/>
    <w:rsid w:val="00EA1C3C"/>
    <w:rsid w:val="00EA2F35"/>
    <w:rsid w:val="00EA454F"/>
    <w:rsid w:val="00EA5134"/>
    <w:rsid w:val="00EB01BB"/>
    <w:rsid w:val="00EB0597"/>
    <w:rsid w:val="00EB1687"/>
    <w:rsid w:val="00EB3692"/>
    <w:rsid w:val="00EB5014"/>
    <w:rsid w:val="00EB5255"/>
    <w:rsid w:val="00EB5C47"/>
    <w:rsid w:val="00EB5F0D"/>
    <w:rsid w:val="00EB6B32"/>
    <w:rsid w:val="00EB747F"/>
    <w:rsid w:val="00EB7BC4"/>
    <w:rsid w:val="00EC1547"/>
    <w:rsid w:val="00EC21A8"/>
    <w:rsid w:val="00EC3A01"/>
    <w:rsid w:val="00EC3DD5"/>
    <w:rsid w:val="00EC4461"/>
    <w:rsid w:val="00EC4C81"/>
    <w:rsid w:val="00EC59D7"/>
    <w:rsid w:val="00EC6089"/>
    <w:rsid w:val="00EC72FD"/>
    <w:rsid w:val="00EC777F"/>
    <w:rsid w:val="00EC7AEE"/>
    <w:rsid w:val="00ED0639"/>
    <w:rsid w:val="00ED0C23"/>
    <w:rsid w:val="00ED1F54"/>
    <w:rsid w:val="00ED2FB3"/>
    <w:rsid w:val="00ED3377"/>
    <w:rsid w:val="00ED35BF"/>
    <w:rsid w:val="00ED35CC"/>
    <w:rsid w:val="00ED3CD7"/>
    <w:rsid w:val="00ED3F91"/>
    <w:rsid w:val="00ED4137"/>
    <w:rsid w:val="00ED4BFF"/>
    <w:rsid w:val="00ED535D"/>
    <w:rsid w:val="00ED672D"/>
    <w:rsid w:val="00ED6DA3"/>
    <w:rsid w:val="00ED72F6"/>
    <w:rsid w:val="00ED7C5F"/>
    <w:rsid w:val="00ED7E72"/>
    <w:rsid w:val="00ED7F2F"/>
    <w:rsid w:val="00EE0BE3"/>
    <w:rsid w:val="00EE1E97"/>
    <w:rsid w:val="00EE2DEF"/>
    <w:rsid w:val="00EE415B"/>
    <w:rsid w:val="00EE4436"/>
    <w:rsid w:val="00EE4508"/>
    <w:rsid w:val="00EE45E9"/>
    <w:rsid w:val="00EE4FCD"/>
    <w:rsid w:val="00EE5E2E"/>
    <w:rsid w:val="00EE6382"/>
    <w:rsid w:val="00EE6A75"/>
    <w:rsid w:val="00EE6F2B"/>
    <w:rsid w:val="00EE6F5F"/>
    <w:rsid w:val="00EE7308"/>
    <w:rsid w:val="00EE7314"/>
    <w:rsid w:val="00EF000C"/>
    <w:rsid w:val="00EF0033"/>
    <w:rsid w:val="00EF1BB7"/>
    <w:rsid w:val="00EF2E02"/>
    <w:rsid w:val="00EF4476"/>
    <w:rsid w:val="00EF461E"/>
    <w:rsid w:val="00EF4755"/>
    <w:rsid w:val="00EF4E96"/>
    <w:rsid w:val="00EF4FA9"/>
    <w:rsid w:val="00EF541F"/>
    <w:rsid w:val="00EF5699"/>
    <w:rsid w:val="00EF5A80"/>
    <w:rsid w:val="00EF6276"/>
    <w:rsid w:val="00EF69DE"/>
    <w:rsid w:val="00EF7135"/>
    <w:rsid w:val="00EF72DC"/>
    <w:rsid w:val="00F007C4"/>
    <w:rsid w:val="00F0130C"/>
    <w:rsid w:val="00F01F8A"/>
    <w:rsid w:val="00F027DB"/>
    <w:rsid w:val="00F02940"/>
    <w:rsid w:val="00F041F8"/>
    <w:rsid w:val="00F04297"/>
    <w:rsid w:val="00F04A30"/>
    <w:rsid w:val="00F0645F"/>
    <w:rsid w:val="00F06A5B"/>
    <w:rsid w:val="00F06C45"/>
    <w:rsid w:val="00F06DFC"/>
    <w:rsid w:val="00F06E30"/>
    <w:rsid w:val="00F070FD"/>
    <w:rsid w:val="00F075AA"/>
    <w:rsid w:val="00F12E60"/>
    <w:rsid w:val="00F14A7A"/>
    <w:rsid w:val="00F152B3"/>
    <w:rsid w:val="00F15873"/>
    <w:rsid w:val="00F1755E"/>
    <w:rsid w:val="00F17C2B"/>
    <w:rsid w:val="00F17D96"/>
    <w:rsid w:val="00F20108"/>
    <w:rsid w:val="00F204E9"/>
    <w:rsid w:val="00F21D71"/>
    <w:rsid w:val="00F22985"/>
    <w:rsid w:val="00F22E97"/>
    <w:rsid w:val="00F23AC4"/>
    <w:rsid w:val="00F25314"/>
    <w:rsid w:val="00F25876"/>
    <w:rsid w:val="00F26212"/>
    <w:rsid w:val="00F30704"/>
    <w:rsid w:val="00F31D7A"/>
    <w:rsid w:val="00F3295D"/>
    <w:rsid w:val="00F33405"/>
    <w:rsid w:val="00F3383E"/>
    <w:rsid w:val="00F34811"/>
    <w:rsid w:val="00F348C2"/>
    <w:rsid w:val="00F36BC1"/>
    <w:rsid w:val="00F401A2"/>
    <w:rsid w:val="00F41E93"/>
    <w:rsid w:val="00F43A7D"/>
    <w:rsid w:val="00F44835"/>
    <w:rsid w:val="00F465A7"/>
    <w:rsid w:val="00F50511"/>
    <w:rsid w:val="00F506C4"/>
    <w:rsid w:val="00F507C5"/>
    <w:rsid w:val="00F507E8"/>
    <w:rsid w:val="00F50917"/>
    <w:rsid w:val="00F50B7C"/>
    <w:rsid w:val="00F513A2"/>
    <w:rsid w:val="00F53825"/>
    <w:rsid w:val="00F53C48"/>
    <w:rsid w:val="00F5408A"/>
    <w:rsid w:val="00F5438B"/>
    <w:rsid w:val="00F5487D"/>
    <w:rsid w:val="00F54BF0"/>
    <w:rsid w:val="00F54E68"/>
    <w:rsid w:val="00F550E6"/>
    <w:rsid w:val="00F55881"/>
    <w:rsid w:val="00F56658"/>
    <w:rsid w:val="00F57EDE"/>
    <w:rsid w:val="00F60A84"/>
    <w:rsid w:val="00F623A0"/>
    <w:rsid w:val="00F62513"/>
    <w:rsid w:val="00F63526"/>
    <w:rsid w:val="00F63968"/>
    <w:rsid w:val="00F63E65"/>
    <w:rsid w:val="00F63F32"/>
    <w:rsid w:val="00F65A71"/>
    <w:rsid w:val="00F67B3E"/>
    <w:rsid w:val="00F71F00"/>
    <w:rsid w:val="00F7289A"/>
    <w:rsid w:val="00F73C49"/>
    <w:rsid w:val="00F74345"/>
    <w:rsid w:val="00F74C21"/>
    <w:rsid w:val="00F7676E"/>
    <w:rsid w:val="00F76923"/>
    <w:rsid w:val="00F801FC"/>
    <w:rsid w:val="00F80496"/>
    <w:rsid w:val="00F80A0A"/>
    <w:rsid w:val="00F81342"/>
    <w:rsid w:val="00F8191B"/>
    <w:rsid w:val="00F81A6C"/>
    <w:rsid w:val="00F82B19"/>
    <w:rsid w:val="00F83573"/>
    <w:rsid w:val="00F83A72"/>
    <w:rsid w:val="00F84BE9"/>
    <w:rsid w:val="00F85387"/>
    <w:rsid w:val="00F861DD"/>
    <w:rsid w:val="00F86E14"/>
    <w:rsid w:val="00F87102"/>
    <w:rsid w:val="00F8731D"/>
    <w:rsid w:val="00F874C7"/>
    <w:rsid w:val="00F9085E"/>
    <w:rsid w:val="00F90C2D"/>
    <w:rsid w:val="00F910E3"/>
    <w:rsid w:val="00F919AF"/>
    <w:rsid w:val="00F9212D"/>
    <w:rsid w:val="00F9299C"/>
    <w:rsid w:val="00F92BF5"/>
    <w:rsid w:val="00F92FAB"/>
    <w:rsid w:val="00F93375"/>
    <w:rsid w:val="00F9387C"/>
    <w:rsid w:val="00F93C48"/>
    <w:rsid w:val="00F93F43"/>
    <w:rsid w:val="00F9432A"/>
    <w:rsid w:val="00F94726"/>
    <w:rsid w:val="00F94A08"/>
    <w:rsid w:val="00F965DA"/>
    <w:rsid w:val="00FA157F"/>
    <w:rsid w:val="00FA183A"/>
    <w:rsid w:val="00FA1D3E"/>
    <w:rsid w:val="00FA1F58"/>
    <w:rsid w:val="00FA2582"/>
    <w:rsid w:val="00FA2D04"/>
    <w:rsid w:val="00FA406A"/>
    <w:rsid w:val="00FA4DA1"/>
    <w:rsid w:val="00FA5790"/>
    <w:rsid w:val="00FA65C9"/>
    <w:rsid w:val="00FA753F"/>
    <w:rsid w:val="00FB0EE2"/>
    <w:rsid w:val="00FB2891"/>
    <w:rsid w:val="00FB2A70"/>
    <w:rsid w:val="00FB3736"/>
    <w:rsid w:val="00FB3EF7"/>
    <w:rsid w:val="00FB4453"/>
    <w:rsid w:val="00FB4990"/>
    <w:rsid w:val="00FB4EDC"/>
    <w:rsid w:val="00FB503A"/>
    <w:rsid w:val="00FB516C"/>
    <w:rsid w:val="00FB5D3A"/>
    <w:rsid w:val="00FB64F7"/>
    <w:rsid w:val="00FB704B"/>
    <w:rsid w:val="00FB775A"/>
    <w:rsid w:val="00FB78D9"/>
    <w:rsid w:val="00FC2BF5"/>
    <w:rsid w:val="00FC39D8"/>
    <w:rsid w:val="00FC5A74"/>
    <w:rsid w:val="00FC5F3E"/>
    <w:rsid w:val="00FC782D"/>
    <w:rsid w:val="00FC78F8"/>
    <w:rsid w:val="00FD0236"/>
    <w:rsid w:val="00FD18F4"/>
    <w:rsid w:val="00FD29F1"/>
    <w:rsid w:val="00FD2A45"/>
    <w:rsid w:val="00FD3A04"/>
    <w:rsid w:val="00FD3C81"/>
    <w:rsid w:val="00FD3E67"/>
    <w:rsid w:val="00FD54DB"/>
    <w:rsid w:val="00FD5509"/>
    <w:rsid w:val="00FD619F"/>
    <w:rsid w:val="00FD6430"/>
    <w:rsid w:val="00FD67E3"/>
    <w:rsid w:val="00FD6DED"/>
    <w:rsid w:val="00FD6F65"/>
    <w:rsid w:val="00FD7710"/>
    <w:rsid w:val="00FE0ABE"/>
    <w:rsid w:val="00FE1640"/>
    <w:rsid w:val="00FE19D2"/>
    <w:rsid w:val="00FE35F5"/>
    <w:rsid w:val="00FE7CA4"/>
    <w:rsid w:val="00FF18C6"/>
    <w:rsid w:val="00FF272D"/>
    <w:rsid w:val="00FF2DEE"/>
    <w:rsid w:val="00FF38A9"/>
    <w:rsid w:val="00FF64B0"/>
    <w:rsid w:val="00FF6DA4"/>
    <w:rsid w:val="00FF713E"/>
    <w:rsid w:val="010714AB"/>
    <w:rsid w:val="01071A13"/>
    <w:rsid w:val="0125092E"/>
    <w:rsid w:val="01290F7E"/>
    <w:rsid w:val="01367071"/>
    <w:rsid w:val="015D1E09"/>
    <w:rsid w:val="01722763"/>
    <w:rsid w:val="018802DE"/>
    <w:rsid w:val="01B351E3"/>
    <w:rsid w:val="01C8028D"/>
    <w:rsid w:val="01E6511A"/>
    <w:rsid w:val="02096A75"/>
    <w:rsid w:val="02122A4B"/>
    <w:rsid w:val="023C2317"/>
    <w:rsid w:val="024B74E2"/>
    <w:rsid w:val="025C0F06"/>
    <w:rsid w:val="025F36FB"/>
    <w:rsid w:val="02697903"/>
    <w:rsid w:val="02A9712B"/>
    <w:rsid w:val="02BF4689"/>
    <w:rsid w:val="02DD6833"/>
    <w:rsid w:val="02DE5F1A"/>
    <w:rsid w:val="02EE33C4"/>
    <w:rsid w:val="02F1603D"/>
    <w:rsid w:val="02F96569"/>
    <w:rsid w:val="03307814"/>
    <w:rsid w:val="033E0B09"/>
    <w:rsid w:val="035A1357"/>
    <w:rsid w:val="03707956"/>
    <w:rsid w:val="037E7118"/>
    <w:rsid w:val="038E764F"/>
    <w:rsid w:val="03AD1C8A"/>
    <w:rsid w:val="03B256F9"/>
    <w:rsid w:val="03BA6904"/>
    <w:rsid w:val="03DE580D"/>
    <w:rsid w:val="03E261B3"/>
    <w:rsid w:val="03EA7B21"/>
    <w:rsid w:val="041B7AEE"/>
    <w:rsid w:val="041E52E4"/>
    <w:rsid w:val="04341818"/>
    <w:rsid w:val="04644E4D"/>
    <w:rsid w:val="04B10745"/>
    <w:rsid w:val="04C43EDC"/>
    <w:rsid w:val="04CB7FC7"/>
    <w:rsid w:val="04D07A61"/>
    <w:rsid w:val="04D10C6B"/>
    <w:rsid w:val="04D54CA8"/>
    <w:rsid w:val="04DE39B4"/>
    <w:rsid w:val="04E2322D"/>
    <w:rsid w:val="04E52B8C"/>
    <w:rsid w:val="04EC32D3"/>
    <w:rsid w:val="051814ED"/>
    <w:rsid w:val="052B3ECA"/>
    <w:rsid w:val="05660F89"/>
    <w:rsid w:val="056B2986"/>
    <w:rsid w:val="05710ED5"/>
    <w:rsid w:val="05BB13B0"/>
    <w:rsid w:val="05C3666C"/>
    <w:rsid w:val="05F359CD"/>
    <w:rsid w:val="05F83EAE"/>
    <w:rsid w:val="060305A1"/>
    <w:rsid w:val="060C2536"/>
    <w:rsid w:val="060F5ECA"/>
    <w:rsid w:val="062D48E5"/>
    <w:rsid w:val="063E7D85"/>
    <w:rsid w:val="064C6AEF"/>
    <w:rsid w:val="06C434E7"/>
    <w:rsid w:val="06D92478"/>
    <w:rsid w:val="07293586"/>
    <w:rsid w:val="07295285"/>
    <w:rsid w:val="07424CEC"/>
    <w:rsid w:val="074B6E5A"/>
    <w:rsid w:val="075315A4"/>
    <w:rsid w:val="0758529D"/>
    <w:rsid w:val="07636392"/>
    <w:rsid w:val="07770C56"/>
    <w:rsid w:val="077A4C36"/>
    <w:rsid w:val="080066B1"/>
    <w:rsid w:val="0813556C"/>
    <w:rsid w:val="083B4663"/>
    <w:rsid w:val="08786554"/>
    <w:rsid w:val="088D0102"/>
    <w:rsid w:val="089041C0"/>
    <w:rsid w:val="08985FA2"/>
    <w:rsid w:val="08CF1ACA"/>
    <w:rsid w:val="08D06B15"/>
    <w:rsid w:val="08F078BA"/>
    <w:rsid w:val="08F12532"/>
    <w:rsid w:val="090413F8"/>
    <w:rsid w:val="091767F3"/>
    <w:rsid w:val="092217DD"/>
    <w:rsid w:val="09235F13"/>
    <w:rsid w:val="092F11D5"/>
    <w:rsid w:val="09341E91"/>
    <w:rsid w:val="093A7294"/>
    <w:rsid w:val="098C1878"/>
    <w:rsid w:val="09B77259"/>
    <w:rsid w:val="09B9550D"/>
    <w:rsid w:val="09CA0A59"/>
    <w:rsid w:val="09E61D83"/>
    <w:rsid w:val="09E8271F"/>
    <w:rsid w:val="0A263993"/>
    <w:rsid w:val="0A2D3AC2"/>
    <w:rsid w:val="0A2F6E2E"/>
    <w:rsid w:val="0A330BCB"/>
    <w:rsid w:val="0A477920"/>
    <w:rsid w:val="0AA755DF"/>
    <w:rsid w:val="0AC3668B"/>
    <w:rsid w:val="0ACC67C2"/>
    <w:rsid w:val="0AD35E70"/>
    <w:rsid w:val="0B1153BE"/>
    <w:rsid w:val="0B120D44"/>
    <w:rsid w:val="0B3D6299"/>
    <w:rsid w:val="0B4520A4"/>
    <w:rsid w:val="0B465994"/>
    <w:rsid w:val="0B6D36E5"/>
    <w:rsid w:val="0B6D3727"/>
    <w:rsid w:val="0B722199"/>
    <w:rsid w:val="0B8A1713"/>
    <w:rsid w:val="0B974F65"/>
    <w:rsid w:val="0BBA2DB0"/>
    <w:rsid w:val="0BD27BF6"/>
    <w:rsid w:val="0BE125FE"/>
    <w:rsid w:val="0BFC3003"/>
    <w:rsid w:val="0C114295"/>
    <w:rsid w:val="0C1F0F68"/>
    <w:rsid w:val="0C3B3C7D"/>
    <w:rsid w:val="0C444638"/>
    <w:rsid w:val="0C621579"/>
    <w:rsid w:val="0C654635"/>
    <w:rsid w:val="0C930716"/>
    <w:rsid w:val="0CA3293E"/>
    <w:rsid w:val="0CAB2EAE"/>
    <w:rsid w:val="0CC73076"/>
    <w:rsid w:val="0D06241B"/>
    <w:rsid w:val="0D395A0D"/>
    <w:rsid w:val="0D4A5F02"/>
    <w:rsid w:val="0D5C3B57"/>
    <w:rsid w:val="0D621C7D"/>
    <w:rsid w:val="0D6D56C3"/>
    <w:rsid w:val="0D825895"/>
    <w:rsid w:val="0DA577E0"/>
    <w:rsid w:val="0DB51830"/>
    <w:rsid w:val="0DC24322"/>
    <w:rsid w:val="0DE4374A"/>
    <w:rsid w:val="0DE72E6A"/>
    <w:rsid w:val="0E473F50"/>
    <w:rsid w:val="0E73034D"/>
    <w:rsid w:val="0E775E65"/>
    <w:rsid w:val="0E900E76"/>
    <w:rsid w:val="0EDA6EBA"/>
    <w:rsid w:val="0EDD1575"/>
    <w:rsid w:val="0EFE6C60"/>
    <w:rsid w:val="0F13775A"/>
    <w:rsid w:val="0F267D80"/>
    <w:rsid w:val="0F2F0D02"/>
    <w:rsid w:val="0F322BD3"/>
    <w:rsid w:val="0F35275E"/>
    <w:rsid w:val="0F5101F0"/>
    <w:rsid w:val="0F5977A0"/>
    <w:rsid w:val="0F5F45FE"/>
    <w:rsid w:val="0F8A24C2"/>
    <w:rsid w:val="0F9035DC"/>
    <w:rsid w:val="0F9A112B"/>
    <w:rsid w:val="0FAC27F5"/>
    <w:rsid w:val="0FD76337"/>
    <w:rsid w:val="0FFB76B8"/>
    <w:rsid w:val="10060544"/>
    <w:rsid w:val="101749AC"/>
    <w:rsid w:val="103F6B2D"/>
    <w:rsid w:val="105168FC"/>
    <w:rsid w:val="106D2F64"/>
    <w:rsid w:val="108B7C63"/>
    <w:rsid w:val="10B63710"/>
    <w:rsid w:val="10D93196"/>
    <w:rsid w:val="10F10820"/>
    <w:rsid w:val="111C2F7A"/>
    <w:rsid w:val="113455F5"/>
    <w:rsid w:val="115648ED"/>
    <w:rsid w:val="11665CA1"/>
    <w:rsid w:val="11687E74"/>
    <w:rsid w:val="116A1B29"/>
    <w:rsid w:val="117A2E91"/>
    <w:rsid w:val="11854C1E"/>
    <w:rsid w:val="119E1FF8"/>
    <w:rsid w:val="11A37BF9"/>
    <w:rsid w:val="11A9441E"/>
    <w:rsid w:val="11DE308B"/>
    <w:rsid w:val="1205369C"/>
    <w:rsid w:val="12101434"/>
    <w:rsid w:val="123C6155"/>
    <w:rsid w:val="125705DC"/>
    <w:rsid w:val="125D250F"/>
    <w:rsid w:val="12975AEE"/>
    <w:rsid w:val="12BD6678"/>
    <w:rsid w:val="12CC2015"/>
    <w:rsid w:val="131E2787"/>
    <w:rsid w:val="132170D8"/>
    <w:rsid w:val="13234DCB"/>
    <w:rsid w:val="1330530D"/>
    <w:rsid w:val="136250D9"/>
    <w:rsid w:val="13951726"/>
    <w:rsid w:val="139705ED"/>
    <w:rsid w:val="13CF19C7"/>
    <w:rsid w:val="13D33052"/>
    <w:rsid w:val="13FD5AE0"/>
    <w:rsid w:val="14161E98"/>
    <w:rsid w:val="141C0D92"/>
    <w:rsid w:val="14396509"/>
    <w:rsid w:val="14454B83"/>
    <w:rsid w:val="14495960"/>
    <w:rsid w:val="148766D0"/>
    <w:rsid w:val="14BB4977"/>
    <w:rsid w:val="14DD2C3C"/>
    <w:rsid w:val="14E729D7"/>
    <w:rsid w:val="15134080"/>
    <w:rsid w:val="1552683C"/>
    <w:rsid w:val="15B26843"/>
    <w:rsid w:val="15BB273B"/>
    <w:rsid w:val="15F32685"/>
    <w:rsid w:val="16087E1D"/>
    <w:rsid w:val="160F78C4"/>
    <w:rsid w:val="16285CC3"/>
    <w:rsid w:val="16482BDE"/>
    <w:rsid w:val="1670032D"/>
    <w:rsid w:val="168D2570"/>
    <w:rsid w:val="169E1782"/>
    <w:rsid w:val="16AE6E8A"/>
    <w:rsid w:val="16AF1627"/>
    <w:rsid w:val="16C539AC"/>
    <w:rsid w:val="16CF4410"/>
    <w:rsid w:val="17045D8F"/>
    <w:rsid w:val="170A0A9F"/>
    <w:rsid w:val="171C46C9"/>
    <w:rsid w:val="173D2AEB"/>
    <w:rsid w:val="17435F47"/>
    <w:rsid w:val="176A495F"/>
    <w:rsid w:val="17701D14"/>
    <w:rsid w:val="17735226"/>
    <w:rsid w:val="179674D4"/>
    <w:rsid w:val="17BA5559"/>
    <w:rsid w:val="17C8615A"/>
    <w:rsid w:val="17C92D41"/>
    <w:rsid w:val="17D80761"/>
    <w:rsid w:val="18150993"/>
    <w:rsid w:val="18174BC5"/>
    <w:rsid w:val="1831004F"/>
    <w:rsid w:val="18757C25"/>
    <w:rsid w:val="189F624C"/>
    <w:rsid w:val="18B50F02"/>
    <w:rsid w:val="18DD6070"/>
    <w:rsid w:val="191C2060"/>
    <w:rsid w:val="193158A4"/>
    <w:rsid w:val="193522E3"/>
    <w:rsid w:val="194F16DD"/>
    <w:rsid w:val="195B1745"/>
    <w:rsid w:val="195C52C6"/>
    <w:rsid w:val="1963490B"/>
    <w:rsid w:val="19996B69"/>
    <w:rsid w:val="19A706B2"/>
    <w:rsid w:val="19AD2E68"/>
    <w:rsid w:val="19BF4F23"/>
    <w:rsid w:val="19FD0CB7"/>
    <w:rsid w:val="1A1C66C0"/>
    <w:rsid w:val="1A1E5F9B"/>
    <w:rsid w:val="1A3D611F"/>
    <w:rsid w:val="1A42393B"/>
    <w:rsid w:val="1A493E8D"/>
    <w:rsid w:val="1A716A7D"/>
    <w:rsid w:val="1A7A6BAD"/>
    <w:rsid w:val="1AAD45DE"/>
    <w:rsid w:val="1AD20863"/>
    <w:rsid w:val="1AFD2688"/>
    <w:rsid w:val="1B046F80"/>
    <w:rsid w:val="1B192B07"/>
    <w:rsid w:val="1B1E64DA"/>
    <w:rsid w:val="1B2A59BE"/>
    <w:rsid w:val="1B3267B5"/>
    <w:rsid w:val="1B342E70"/>
    <w:rsid w:val="1B40161D"/>
    <w:rsid w:val="1B441859"/>
    <w:rsid w:val="1B5154E1"/>
    <w:rsid w:val="1B6606B1"/>
    <w:rsid w:val="1B710334"/>
    <w:rsid w:val="1B7A00AF"/>
    <w:rsid w:val="1B8C4E4E"/>
    <w:rsid w:val="1BA1468C"/>
    <w:rsid w:val="1BF66470"/>
    <w:rsid w:val="1C0D17BD"/>
    <w:rsid w:val="1C100107"/>
    <w:rsid w:val="1C217B07"/>
    <w:rsid w:val="1C2A0512"/>
    <w:rsid w:val="1C2A0EE4"/>
    <w:rsid w:val="1C361B5B"/>
    <w:rsid w:val="1C5660EE"/>
    <w:rsid w:val="1C5B6C8E"/>
    <w:rsid w:val="1C5E7925"/>
    <w:rsid w:val="1C987C96"/>
    <w:rsid w:val="1C9D46F9"/>
    <w:rsid w:val="1CB374CF"/>
    <w:rsid w:val="1CB4353F"/>
    <w:rsid w:val="1CB676FD"/>
    <w:rsid w:val="1CC01AF8"/>
    <w:rsid w:val="1CFD070F"/>
    <w:rsid w:val="1D2C1B9B"/>
    <w:rsid w:val="1D5F6196"/>
    <w:rsid w:val="1D6132A5"/>
    <w:rsid w:val="1D6F777F"/>
    <w:rsid w:val="1D714AED"/>
    <w:rsid w:val="1D7847FD"/>
    <w:rsid w:val="1D8E56D5"/>
    <w:rsid w:val="1DAF048B"/>
    <w:rsid w:val="1DF01896"/>
    <w:rsid w:val="1DFF57F7"/>
    <w:rsid w:val="1E26056D"/>
    <w:rsid w:val="1E2A3978"/>
    <w:rsid w:val="1E4979F2"/>
    <w:rsid w:val="1E7A43DA"/>
    <w:rsid w:val="1E7B6D37"/>
    <w:rsid w:val="1E862D97"/>
    <w:rsid w:val="1E864257"/>
    <w:rsid w:val="1E903E98"/>
    <w:rsid w:val="1EA67C26"/>
    <w:rsid w:val="1EC81B6A"/>
    <w:rsid w:val="1EC84EC4"/>
    <w:rsid w:val="1ECA26CE"/>
    <w:rsid w:val="1EDF5B3F"/>
    <w:rsid w:val="1EEC0E6B"/>
    <w:rsid w:val="1F192318"/>
    <w:rsid w:val="1F5B10CB"/>
    <w:rsid w:val="1F67731B"/>
    <w:rsid w:val="1F882A72"/>
    <w:rsid w:val="1FA96D4C"/>
    <w:rsid w:val="1FE06835"/>
    <w:rsid w:val="1FE7539E"/>
    <w:rsid w:val="20113D67"/>
    <w:rsid w:val="20123F3A"/>
    <w:rsid w:val="201A576F"/>
    <w:rsid w:val="201D5DE5"/>
    <w:rsid w:val="20671BE0"/>
    <w:rsid w:val="207A02A5"/>
    <w:rsid w:val="20963CB8"/>
    <w:rsid w:val="20A22B54"/>
    <w:rsid w:val="20A67384"/>
    <w:rsid w:val="20A81A1B"/>
    <w:rsid w:val="20AD5DB4"/>
    <w:rsid w:val="20B07FB6"/>
    <w:rsid w:val="20B646FB"/>
    <w:rsid w:val="20D354EA"/>
    <w:rsid w:val="20E60B51"/>
    <w:rsid w:val="20ED7A9F"/>
    <w:rsid w:val="21276954"/>
    <w:rsid w:val="213A38FC"/>
    <w:rsid w:val="213B74B1"/>
    <w:rsid w:val="21415AA7"/>
    <w:rsid w:val="2148459C"/>
    <w:rsid w:val="215A2310"/>
    <w:rsid w:val="21C40742"/>
    <w:rsid w:val="21DE318A"/>
    <w:rsid w:val="21ED7F47"/>
    <w:rsid w:val="21EF5B80"/>
    <w:rsid w:val="21F0288D"/>
    <w:rsid w:val="220D18CE"/>
    <w:rsid w:val="22105246"/>
    <w:rsid w:val="221074AC"/>
    <w:rsid w:val="222D1EED"/>
    <w:rsid w:val="22365AD5"/>
    <w:rsid w:val="22576990"/>
    <w:rsid w:val="225930BF"/>
    <w:rsid w:val="22723044"/>
    <w:rsid w:val="22867F38"/>
    <w:rsid w:val="22E21D5A"/>
    <w:rsid w:val="22F47480"/>
    <w:rsid w:val="23021C32"/>
    <w:rsid w:val="232D07FF"/>
    <w:rsid w:val="23512778"/>
    <w:rsid w:val="239C5BD9"/>
    <w:rsid w:val="23B673B6"/>
    <w:rsid w:val="23BF34E2"/>
    <w:rsid w:val="23DE1C48"/>
    <w:rsid w:val="23E12FB5"/>
    <w:rsid w:val="23E4512B"/>
    <w:rsid w:val="240048D4"/>
    <w:rsid w:val="240210CD"/>
    <w:rsid w:val="240A38D7"/>
    <w:rsid w:val="241C3A7F"/>
    <w:rsid w:val="24403231"/>
    <w:rsid w:val="24503242"/>
    <w:rsid w:val="24523BCA"/>
    <w:rsid w:val="24717629"/>
    <w:rsid w:val="247527CA"/>
    <w:rsid w:val="248219C3"/>
    <w:rsid w:val="249378A7"/>
    <w:rsid w:val="24BF09F7"/>
    <w:rsid w:val="24BF3A8F"/>
    <w:rsid w:val="24C75B6A"/>
    <w:rsid w:val="24E12475"/>
    <w:rsid w:val="24EA1445"/>
    <w:rsid w:val="2505157C"/>
    <w:rsid w:val="250528AA"/>
    <w:rsid w:val="25091206"/>
    <w:rsid w:val="251238E8"/>
    <w:rsid w:val="25165A2B"/>
    <w:rsid w:val="2519305F"/>
    <w:rsid w:val="252D53FE"/>
    <w:rsid w:val="253B2670"/>
    <w:rsid w:val="25A24473"/>
    <w:rsid w:val="25DC4448"/>
    <w:rsid w:val="25EC2D81"/>
    <w:rsid w:val="26045DB5"/>
    <w:rsid w:val="260B1405"/>
    <w:rsid w:val="260C1EBF"/>
    <w:rsid w:val="26191B44"/>
    <w:rsid w:val="26393E4F"/>
    <w:rsid w:val="265F68F9"/>
    <w:rsid w:val="266069F3"/>
    <w:rsid w:val="2668691E"/>
    <w:rsid w:val="26E47F42"/>
    <w:rsid w:val="26EC1E73"/>
    <w:rsid w:val="271662DF"/>
    <w:rsid w:val="272414AE"/>
    <w:rsid w:val="27293540"/>
    <w:rsid w:val="272D3910"/>
    <w:rsid w:val="27354987"/>
    <w:rsid w:val="273E2624"/>
    <w:rsid w:val="27435ED6"/>
    <w:rsid w:val="275011ED"/>
    <w:rsid w:val="27646BC1"/>
    <w:rsid w:val="277057A2"/>
    <w:rsid w:val="278540A3"/>
    <w:rsid w:val="278E052B"/>
    <w:rsid w:val="279C7AF8"/>
    <w:rsid w:val="27AA2F04"/>
    <w:rsid w:val="27AD0A58"/>
    <w:rsid w:val="27BC0561"/>
    <w:rsid w:val="28006C67"/>
    <w:rsid w:val="281425FC"/>
    <w:rsid w:val="285C59DA"/>
    <w:rsid w:val="28636848"/>
    <w:rsid w:val="286711C7"/>
    <w:rsid w:val="286E57D1"/>
    <w:rsid w:val="28A31170"/>
    <w:rsid w:val="28B03BFF"/>
    <w:rsid w:val="28E461DF"/>
    <w:rsid w:val="28E6064F"/>
    <w:rsid w:val="2912485E"/>
    <w:rsid w:val="291518D9"/>
    <w:rsid w:val="29206EB8"/>
    <w:rsid w:val="2953272E"/>
    <w:rsid w:val="29595666"/>
    <w:rsid w:val="295D7A6D"/>
    <w:rsid w:val="296342FE"/>
    <w:rsid w:val="29820C6D"/>
    <w:rsid w:val="29874881"/>
    <w:rsid w:val="299B0D2D"/>
    <w:rsid w:val="29B51B10"/>
    <w:rsid w:val="29B859D3"/>
    <w:rsid w:val="29D61246"/>
    <w:rsid w:val="29D76103"/>
    <w:rsid w:val="29E325E0"/>
    <w:rsid w:val="2A072424"/>
    <w:rsid w:val="2A2B740D"/>
    <w:rsid w:val="2A3353E2"/>
    <w:rsid w:val="2A452503"/>
    <w:rsid w:val="2A615840"/>
    <w:rsid w:val="2A6B6A9B"/>
    <w:rsid w:val="2A9B732D"/>
    <w:rsid w:val="2AA624F5"/>
    <w:rsid w:val="2AB45A0F"/>
    <w:rsid w:val="2B216A47"/>
    <w:rsid w:val="2B560C3F"/>
    <w:rsid w:val="2B933AB6"/>
    <w:rsid w:val="2BA936A8"/>
    <w:rsid w:val="2BC825ED"/>
    <w:rsid w:val="2BF635C4"/>
    <w:rsid w:val="2C043B21"/>
    <w:rsid w:val="2C315A5A"/>
    <w:rsid w:val="2C3847FD"/>
    <w:rsid w:val="2C387503"/>
    <w:rsid w:val="2C4A7EAD"/>
    <w:rsid w:val="2C4B1C25"/>
    <w:rsid w:val="2C4B54B0"/>
    <w:rsid w:val="2CA10924"/>
    <w:rsid w:val="2CC85DD3"/>
    <w:rsid w:val="2CE24957"/>
    <w:rsid w:val="2D145C07"/>
    <w:rsid w:val="2D1E034B"/>
    <w:rsid w:val="2D4A6196"/>
    <w:rsid w:val="2D501AD9"/>
    <w:rsid w:val="2D583C8A"/>
    <w:rsid w:val="2D5B599B"/>
    <w:rsid w:val="2D612CE2"/>
    <w:rsid w:val="2D7E744A"/>
    <w:rsid w:val="2D805CC7"/>
    <w:rsid w:val="2D933B31"/>
    <w:rsid w:val="2D9E56F5"/>
    <w:rsid w:val="2DA13CC1"/>
    <w:rsid w:val="2DE14528"/>
    <w:rsid w:val="2DE60D7B"/>
    <w:rsid w:val="2E40607D"/>
    <w:rsid w:val="2E440D38"/>
    <w:rsid w:val="2E510E07"/>
    <w:rsid w:val="2E667F96"/>
    <w:rsid w:val="2E75186F"/>
    <w:rsid w:val="2E760690"/>
    <w:rsid w:val="2E797445"/>
    <w:rsid w:val="2E8226AB"/>
    <w:rsid w:val="2EAF4248"/>
    <w:rsid w:val="2ED0673B"/>
    <w:rsid w:val="2F4368BE"/>
    <w:rsid w:val="2F49119B"/>
    <w:rsid w:val="2F815568"/>
    <w:rsid w:val="2FCD1A43"/>
    <w:rsid w:val="2FD065E6"/>
    <w:rsid w:val="2FD96870"/>
    <w:rsid w:val="2FE41739"/>
    <w:rsid w:val="2FE67CE2"/>
    <w:rsid w:val="30030538"/>
    <w:rsid w:val="302D2A50"/>
    <w:rsid w:val="304F518A"/>
    <w:rsid w:val="30580BC9"/>
    <w:rsid w:val="305E3AA9"/>
    <w:rsid w:val="30657BC6"/>
    <w:rsid w:val="3066189D"/>
    <w:rsid w:val="30734D3F"/>
    <w:rsid w:val="307F13A5"/>
    <w:rsid w:val="30BD78E3"/>
    <w:rsid w:val="30C141B8"/>
    <w:rsid w:val="30DA609B"/>
    <w:rsid w:val="30F00CFA"/>
    <w:rsid w:val="30F6412F"/>
    <w:rsid w:val="30FB11A2"/>
    <w:rsid w:val="31102294"/>
    <w:rsid w:val="311D27CA"/>
    <w:rsid w:val="311E2ED7"/>
    <w:rsid w:val="315619EE"/>
    <w:rsid w:val="315C449C"/>
    <w:rsid w:val="316E6021"/>
    <w:rsid w:val="318323F6"/>
    <w:rsid w:val="31842775"/>
    <w:rsid w:val="3195627D"/>
    <w:rsid w:val="319E4EFA"/>
    <w:rsid w:val="31A515CA"/>
    <w:rsid w:val="31B82709"/>
    <w:rsid w:val="31C3753C"/>
    <w:rsid w:val="31D05482"/>
    <w:rsid w:val="31D94E80"/>
    <w:rsid w:val="31E931C7"/>
    <w:rsid w:val="32014B53"/>
    <w:rsid w:val="32400B34"/>
    <w:rsid w:val="32533E5A"/>
    <w:rsid w:val="326F7750"/>
    <w:rsid w:val="328844EB"/>
    <w:rsid w:val="329E6876"/>
    <w:rsid w:val="32CB6C40"/>
    <w:rsid w:val="32E97E8C"/>
    <w:rsid w:val="33297D5A"/>
    <w:rsid w:val="333015F2"/>
    <w:rsid w:val="33373E4D"/>
    <w:rsid w:val="334B6320"/>
    <w:rsid w:val="33663769"/>
    <w:rsid w:val="33BE4A50"/>
    <w:rsid w:val="33BF6204"/>
    <w:rsid w:val="33D934D4"/>
    <w:rsid w:val="33DC0DD7"/>
    <w:rsid w:val="33DF1CCE"/>
    <w:rsid w:val="33EC5650"/>
    <w:rsid w:val="33FE2F6A"/>
    <w:rsid w:val="340E07E5"/>
    <w:rsid w:val="3418760A"/>
    <w:rsid w:val="34235BF7"/>
    <w:rsid w:val="34441D66"/>
    <w:rsid w:val="3481244F"/>
    <w:rsid w:val="349C0E77"/>
    <w:rsid w:val="34CD54FA"/>
    <w:rsid w:val="34E25635"/>
    <w:rsid w:val="355675CB"/>
    <w:rsid w:val="355D1839"/>
    <w:rsid w:val="35602DA7"/>
    <w:rsid w:val="35742C58"/>
    <w:rsid w:val="3587229B"/>
    <w:rsid w:val="358C5FA8"/>
    <w:rsid w:val="35C15DF1"/>
    <w:rsid w:val="35C34F2A"/>
    <w:rsid w:val="35D4444B"/>
    <w:rsid w:val="36074A7F"/>
    <w:rsid w:val="361A6E4B"/>
    <w:rsid w:val="36317870"/>
    <w:rsid w:val="3641462C"/>
    <w:rsid w:val="36450A53"/>
    <w:rsid w:val="36597C9C"/>
    <w:rsid w:val="36607FCB"/>
    <w:rsid w:val="36810AC0"/>
    <w:rsid w:val="36881FD1"/>
    <w:rsid w:val="36923549"/>
    <w:rsid w:val="36997EB3"/>
    <w:rsid w:val="369E16CE"/>
    <w:rsid w:val="36B75FBF"/>
    <w:rsid w:val="36BD0C45"/>
    <w:rsid w:val="36C90E58"/>
    <w:rsid w:val="36D671DE"/>
    <w:rsid w:val="36DB6ACB"/>
    <w:rsid w:val="36E80F16"/>
    <w:rsid w:val="36F82C7A"/>
    <w:rsid w:val="37055A2A"/>
    <w:rsid w:val="371426DE"/>
    <w:rsid w:val="37B352B9"/>
    <w:rsid w:val="37C3676C"/>
    <w:rsid w:val="37E00298"/>
    <w:rsid w:val="387B039B"/>
    <w:rsid w:val="38807E15"/>
    <w:rsid w:val="38B302F9"/>
    <w:rsid w:val="38CD774D"/>
    <w:rsid w:val="38F12CD3"/>
    <w:rsid w:val="38F94775"/>
    <w:rsid w:val="3913016E"/>
    <w:rsid w:val="392971ED"/>
    <w:rsid w:val="39325651"/>
    <w:rsid w:val="39355534"/>
    <w:rsid w:val="394B780D"/>
    <w:rsid w:val="39521B9F"/>
    <w:rsid w:val="396C088F"/>
    <w:rsid w:val="397558A0"/>
    <w:rsid w:val="39CD5C33"/>
    <w:rsid w:val="39DA066C"/>
    <w:rsid w:val="3A004E5B"/>
    <w:rsid w:val="3A224E1C"/>
    <w:rsid w:val="3A263E26"/>
    <w:rsid w:val="3A36599A"/>
    <w:rsid w:val="3A872856"/>
    <w:rsid w:val="3A9455A3"/>
    <w:rsid w:val="3AB733FB"/>
    <w:rsid w:val="3AC9342D"/>
    <w:rsid w:val="3AD150DC"/>
    <w:rsid w:val="3AE6770B"/>
    <w:rsid w:val="3B043BD8"/>
    <w:rsid w:val="3B196030"/>
    <w:rsid w:val="3B3763D1"/>
    <w:rsid w:val="3B4A447A"/>
    <w:rsid w:val="3B826645"/>
    <w:rsid w:val="3BB4558A"/>
    <w:rsid w:val="3BBF4FC4"/>
    <w:rsid w:val="3BE80A0D"/>
    <w:rsid w:val="3BEE274F"/>
    <w:rsid w:val="3BEF787D"/>
    <w:rsid w:val="3C2301E7"/>
    <w:rsid w:val="3C286E4B"/>
    <w:rsid w:val="3C2F6E1E"/>
    <w:rsid w:val="3C4B3B37"/>
    <w:rsid w:val="3C4F64BA"/>
    <w:rsid w:val="3C5A5A99"/>
    <w:rsid w:val="3C6E0CF5"/>
    <w:rsid w:val="3C8768E4"/>
    <w:rsid w:val="3C997E02"/>
    <w:rsid w:val="3CA835FE"/>
    <w:rsid w:val="3CB50067"/>
    <w:rsid w:val="3CCC647F"/>
    <w:rsid w:val="3CDA245A"/>
    <w:rsid w:val="3CFC1F3A"/>
    <w:rsid w:val="3CFD12A0"/>
    <w:rsid w:val="3CFE07EA"/>
    <w:rsid w:val="3D0B2B0B"/>
    <w:rsid w:val="3D0C4707"/>
    <w:rsid w:val="3D145512"/>
    <w:rsid w:val="3D150FEE"/>
    <w:rsid w:val="3D1E06B7"/>
    <w:rsid w:val="3D216CB9"/>
    <w:rsid w:val="3D462345"/>
    <w:rsid w:val="3D4F5730"/>
    <w:rsid w:val="3D6E4E98"/>
    <w:rsid w:val="3D7036A4"/>
    <w:rsid w:val="3E0505A4"/>
    <w:rsid w:val="3E2262AB"/>
    <w:rsid w:val="3E596A55"/>
    <w:rsid w:val="3E7D2243"/>
    <w:rsid w:val="3EA612C3"/>
    <w:rsid w:val="3EB00DC3"/>
    <w:rsid w:val="3EB31B17"/>
    <w:rsid w:val="3EDA0523"/>
    <w:rsid w:val="3EE543F1"/>
    <w:rsid w:val="3EE60D2D"/>
    <w:rsid w:val="3EE913B3"/>
    <w:rsid w:val="3EF9067E"/>
    <w:rsid w:val="3EFF7711"/>
    <w:rsid w:val="3F003885"/>
    <w:rsid w:val="3F360829"/>
    <w:rsid w:val="3F40504B"/>
    <w:rsid w:val="3F43329C"/>
    <w:rsid w:val="3F827152"/>
    <w:rsid w:val="3FC2160E"/>
    <w:rsid w:val="3FCE69C6"/>
    <w:rsid w:val="3FD85078"/>
    <w:rsid w:val="3FF9634D"/>
    <w:rsid w:val="40101704"/>
    <w:rsid w:val="40694910"/>
    <w:rsid w:val="407A6407"/>
    <w:rsid w:val="409C0F68"/>
    <w:rsid w:val="40C24EAA"/>
    <w:rsid w:val="40C9658A"/>
    <w:rsid w:val="40F431E7"/>
    <w:rsid w:val="410471BC"/>
    <w:rsid w:val="413557D3"/>
    <w:rsid w:val="413D7CC0"/>
    <w:rsid w:val="4141039F"/>
    <w:rsid w:val="415A7947"/>
    <w:rsid w:val="41614DA3"/>
    <w:rsid w:val="41737EB0"/>
    <w:rsid w:val="41A40E50"/>
    <w:rsid w:val="41B07746"/>
    <w:rsid w:val="41B10BDB"/>
    <w:rsid w:val="41BF4FB0"/>
    <w:rsid w:val="41F409D7"/>
    <w:rsid w:val="41F803D2"/>
    <w:rsid w:val="4200449D"/>
    <w:rsid w:val="420846DD"/>
    <w:rsid w:val="4212402C"/>
    <w:rsid w:val="422A04C7"/>
    <w:rsid w:val="423A3BCC"/>
    <w:rsid w:val="424067A2"/>
    <w:rsid w:val="424935EB"/>
    <w:rsid w:val="424E57D2"/>
    <w:rsid w:val="426A22A7"/>
    <w:rsid w:val="429148CE"/>
    <w:rsid w:val="42A179B8"/>
    <w:rsid w:val="42B26C49"/>
    <w:rsid w:val="42BF535F"/>
    <w:rsid w:val="42C90AF6"/>
    <w:rsid w:val="431B6FF1"/>
    <w:rsid w:val="431C1EF9"/>
    <w:rsid w:val="431E3AB4"/>
    <w:rsid w:val="433A6FE6"/>
    <w:rsid w:val="43480868"/>
    <w:rsid w:val="4350713C"/>
    <w:rsid w:val="436653E0"/>
    <w:rsid w:val="437D569D"/>
    <w:rsid w:val="43877CB3"/>
    <w:rsid w:val="439E0561"/>
    <w:rsid w:val="43B63EB5"/>
    <w:rsid w:val="43C4431A"/>
    <w:rsid w:val="43CB7A6A"/>
    <w:rsid w:val="44007640"/>
    <w:rsid w:val="440E7AAD"/>
    <w:rsid w:val="449B1F77"/>
    <w:rsid w:val="44A8573C"/>
    <w:rsid w:val="44B951CC"/>
    <w:rsid w:val="44CD14E0"/>
    <w:rsid w:val="44DF529F"/>
    <w:rsid w:val="44F20B0B"/>
    <w:rsid w:val="452E5F4C"/>
    <w:rsid w:val="45496F28"/>
    <w:rsid w:val="45612018"/>
    <w:rsid w:val="45643EC2"/>
    <w:rsid w:val="458946E9"/>
    <w:rsid w:val="458C016F"/>
    <w:rsid w:val="459E5A8E"/>
    <w:rsid w:val="45A47C0E"/>
    <w:rsid w:val="45A56F4B"/>
    <w:rsid w:val="45B71BE2"/>
    <w:rsid w:val="45CD2C87"/>
    <w:rsid w:val="45E471F7"/>
    <w:rsid w:val="45E92391"/>
    <w:rsid w:val="45F339B5"/>
    <w:rsid w:val="460040CB"/>
    <w:rsid w:val="460E166E"/>
    <w:rsid w:val="46577FD6"/>
    <w:rsid w:val="468E5575"/>
    <w:rsid w:val="46C0387B"/>
    <w:rsid w:val="46D955A7"/>
    <w:rsid w:val="46F934E3"/>
    <w:rsid w:val="47133957"/>
    <w:rsid w:val="479131D6"/>
    <w:rsid w:val="47A07E0C"/>
    <w:rsid w:val="47DB4E8D"/>
    <w:rsid w:val="48010D96"/>
    <w:rsid w:val="481A4D82"/>
    <w:rsid w:val="48436B9D"/>
    <w:rsid w:val="48521E14"/>
    <w:rsid w:val="485F777B"/>
    <w:rsid w:val="486647E9"/>
    <w:rsid w:val="48696BC5"/>
    <w:rsid w:val="4870272E"/>
    <w:rsid w:val="4878549C"/>
    <w:rsid w:val="488542E2"/>
    <w:rsid w:val="488C0038"/>
    <w:rsid w:val="489D6F72"/>
    <w:rsid w:val="48C50F44"/>
    <w:rsid w:val="48E27335"/>
    <w:rsid w:val="48F01BF0"/>
    <w:rsid w:val="48FD5467"/>
    <w:rsid w:val="4923205C"/>
    <w:rsid w:val="493C7AA7"/>
    <w:rsid w:val="49751699"/>
    <w:rsid w:val="49CE6623"/>
    <w:rsid w:val="49DC4653"/>
    <w:rsid w:val="49DC7715"/>
    <w:rsid w:val="49FA0EB6"/>
    <w:rsid w:val="49FC7D4B"/>
    <w:rsid w:val="4A023139"/>
    <w:rsid w:val="4A1873CD"/>
    <w:rsid w:val="4A3B521F"/>
    <w:rsid w:val="4A4375B2"/>
    <w:rsid w:val="4A4F5F2F"/>
    <w:rsid w:val="4A7B576F"/>
    <w:rsid w:val="4A7C1F48"/>
    <w:rsid w:val="4A930CCD"/>
    <w:rsid w:val="4A9C6F17"/>
    <w:rsid w:val="4AEF19DA"/>
    <w:rsid w:val="4AF561A9"/>
    <w:rsid w:val="4AFF6E2F"/>
    <w:rsid w:val="4B0F21E2"/>
    <w:rsid w:val="4B147DAD"/>
    <w:rsid w:val="4B1756A9"/>
    <w:rsid w:val="4B1F7CBE"/>
    <w:rsid w:val="4B745E52"/>
    <w:rsid w:val="4B7B3B77"/>
    <w:rsid w:val="4BAF6D08"/>
    <w:rsid w:val="4BB061E8"/>
    <w:rsid w:val="4BBC235A"/>
    <w:rsid w:val="4BE22711"/>
    <w:rsid w:val="4C1F15D3"/>
    <w:rsid w:val="4C4A0649"/>
    <w:rsid w:val="4C564A41"/>
    <w:rsid w:val="4C7608A7"/>
    <w:rsid w:val="4C7E5ECA"/>
    <w:rsid w:val="4C876AA5"/>
    <w:rsid w:val="4C8E013E"/>
    <w:rsid w:val="4C965051"/>
    <w:rsid w:val="4CB3354F"/>
    <w:rsid w:val="4CC6229E"/>
    <w:rsid w:val="4CDC2584"/>
    <w:rsid w:val="4D0C373C"/>
    <w:rsid w:val="4D0E00FB"/>
    <w:rsid w:val="4D176606"/>
    <w:rsid w:val="4D237E76"/>
    <w:rsid w:val="4D5B202D"/>
    <w:rsid w:val="4D8B49A7"/>
    <w:rsid w:val="4DB50A2F"/>
    <w:rsid w:val="4DCF78D4"/>
    <w:rsid w:val="4DDB4EFD"/>
    <w:rsid w:val="4DE15155"/>
    <w:rsid w:val="4DE9228E"/>
    <w:rsid w:val="4DEC4FB0"/>
    <w:rsid w:val="4E075D8A"/>
    <w:rsid w:val="4E0F0110"/>
    <w:rsid w:val="4E180BAF"/>
    <w:rsid w:val="4E2269C6"/>
    <w:rsid w:val="4E3533FC"/>
    <w:rsid w:val="4E52735B"/>
    <w:rsid w:val="4E555693"/>
    <w:rsid w:val="4E6A0252"/>
    <w:rsid w:val="4E8D3FF6"/>
    <w:rsid w:val="4EA839E3"/>
    <w:rsid w:val="4EC00FAD"/>
    <w:rsid w:val="4EE86571"/>
    <w:rsid w:val="4F245234"/>
    <w:rsid w:val="4F4B4AE8"/>
    <w:rsid w:val="4F552925"/>
    <w:rsid w:val="4F5A6460"/>
    <w:rsid w:val="4F6D34DE"/>
    <w:rsid w:val="4F8A08FE"/>
    <w:rsid w:val="4F8F7BD7"/>
    <w:rsid w:val="4F9733CD"/>
    <w:rsid w:val="4F9843DC"/>
    <w:rsid w:val="4FAA7E9D"/>
    <w:rsid w:val="4FC3364B"/>
    <w:rsid w:val="4FC62A8C"/>
    <w:rsid w:val="4FE20F0D"/>
    <w:rsid w:val="4FE51552"/>
    <w:rsid w:val="4FF73205"/>
    <w:rsid w:val="4FFC5670"/>
    <w:rsid w:val="500B6728"/>
    <w:rsid w:val="50176FC5"/>
    <w:rsid w:val="50504C4B"/>
    <w:rsid w:val="506C6A7C"/>
    <w:rsid w:val="50724F41"/>
    <w:rsid w:val="50872679"/>
    <w:rsid w:val="508B254A"/>
    <w:rsid w:val="50905D9F"/>
    <w:rsid w:val="509C10C1"/>
    <w:rsid w:val="509C6E7C"/>
    <w:rsid w:val="50B90FDF"/>
    <w:rsid w:val="50CA02AD"/>
    <w:rsid w:val="50CA4F2E"/>
    <w:rsid w:val="50FC3C72"/>
    <w:rsid w:val="510F3E5B"/>
    <w:rsid w:val="511508AF"/>
    <w:rsid w:val="51356F34"/>
    <w:rsid w:val="5162104E"/>
    <w:rsid w:val="51730437"/>
    <w:rsid w:val="518E3D74"/>
    <w:rsid w:val="51A3219E"/>
    <w:rsid w:val="51A801B2"/>
    <w:rsid w:val="51B257AE"/>
    <w:rsid w:val="51EA4B8A"/>
    <w:rsid w:val="51FF5606"/>
    <w:rsid w:val="52004A53"/>
    <w:rsid w:val="52105206"/>
    <w:rsid w:val="52282A54"/>
    <w:rsid w:val="524537B1"/>
    <w:rsid w:val="52472846"/>
    <w:rsid w:val="52652C17"/>
    <w:rsid w:val="5273358C"/>
    <w:rsid w:val="527F343C"/>
    <w:rsid w:val="52A463FE"/>
    <w:rsid w:val="52C11A77"/>
    <w:rsid w:val="530F627A"/>
    <w:rsid w:val="535D6758"/>
    <w:rsid w:val="536925C2"/>
    <w:rsid w:val="536D58A8"/>
    <w:rsid w:val="539A0E31"/>
    <w:rsid w:val="53A039CC"/>
    <w:rsid w:val="53A1505A"/>
    <w:rsid w:val="53AD09C1"/>
    <w:rsid w:val="53C2508C"/>
    <w:rsid w:val="53CC4398"/>
    <w:rsid w:val="53EE67A0"/>
    <w:rsid w:val="53EF3E91"/>
    <w:rsid w:val="54063E08"/>
    <w:rsid w:val="54074A27"/>
    <w:rsid w:val="540A3DD1"/>
    <w:rsid w:val="54223936"/>
    <w:rsid w:val="54244F28"/>
    <w:rsid w:val="543437E8"/>
    <w:rsid w:val="54387840"/>
    <w:rsid w:val="54697A86"/>
    <w:rsid w:val="54963029"/>
    <w:rsid w:val="54A90E3A"/>
    <w:rsid w:val="54B94DC9"/>
    <w:rsid w:val="54F73313"/>
    <w:rsid w:val="54F80955"/>
    <w:rsid w:val="54FE47BF"/>
    <w:rsid w:val="550460E2"/>
    <w:rsid w:val="552E186E"/>
    <w:rsid w:val="554563D8"/>
    <w:rsid w:val="554D5173"/>
    <w:rsid w:val="555112E0"/>
    <w:rsid w:val="555170A7"/>
    <w:rsid w:val="55676077"/>
    <w:rsid w:val="55690649"/>
    <w:rsid w:val="5587536D"/>
    <w:rsid w:val="559B174B"/>
    <w:rsid w:val="55B2156F"/>
    <w:rsid w:val="55CD5B54"/>
    <w:rsid w:val="55CE0CF4"/>
    <w:rsid w:val="55E55623"/>
    <w:rsid w:val="560601DD"/>
    <w:rsid w:val="5613566B"/>
    <w:rsid w:val="5624182A"/>
    <w:rsid w:val="564E0C04"/>
    <w:rsid w:val="564F610A"/>
    <w:rsid w:val="5678415C"/>
    <w:rsid w:val="56867F01"/>
    <w:rsid w:val="568A7924"/>
    <w:rsid w:val="56A261FC"/>
    <w:rsid w:val="56B22A9C"/>
    <w:rsid w:val="56B56318"/>
    <w:rsid w:val="56FD08BE"/>
    <w:rsid w:val="5716582F"/>
    <w:rsid w:val="576313AB"/>
    <w:rsid w:val="57652B88"/>
    <w:rsid w:val="57746D8E"/>
    <w:rsid w:val="579C59EF"/>
    <w:rsid w:val="579F2A26"/>
    <w:rsid w:val="57AA2F9B"/>
    <w:rsid w:val="57B72A76"/>
    <w:rsid w:val="57C3426C"/>
    <w:rsid w:val="57CB7EAF"/>
    <w:rsid w:val="57CE1F93"/>
    <w:rsid w:val="57FD2E36"/>
    <w:rsid w:val="57FE2BF2"/>
    <w:rsid w:val="5803651B"/>
    <w:rsid w:val="58082D66"/>
    <w:rsid w:val="58103811"/>
    <w:rsid w:val="584A12CE"/>
    <w:rsid w:val="58646280"/>
    <w:rsid w:val="5872403B"/>
    <w:rsid w:val="587437BF"/>
    <w:rsid w:val="587D3E17"/>
    <w:rsid w:val="588743D1"/>
    <w:rsid w:val="5887701A"/>
    <w:rsid w:val="58C5245E"/>
    <w:rsid w:val="58D97762"/>
    <w:rsid w:val="58E62813"/>
    <w:rsid w:val="592C3074"/>
    <w:rsid w:val="598A4751"/>
    <w:rsid w:val="59B025EC"/>
    <w:rsid w:val="59B30A78"/>
    <w:rsid w:val="59C0439F"/>
    <w:rsid w:val="59CA4A16"/>
    <w:rsid w:val="59E94804"/>
    <w:rsid w:val="59ED7C77"/>
    <w:rsid w:val="5A031B2D"/>
    <w:rsid w:val="5A123867"/>
    <w:rsid w:val="5A591CC8"/>
    <w:rsid w:val="5A5A2AAE"/>
    <w:rsid w:val="5A6E5CDC"/>
    <w:rsid w:val="5A701193"/>
    <w:rsid w:val="5AB7246F"/>
    <w:rsid w:val="5ABE2233"/>
    <w:rsid w:val="5AC50EE8"/>
    <w:rsid w:val="5AD62A73"/>
    <w:rsid w:val="5AEB339F"/>
    <w:rsid w:val="5AF60152"/>
    <w:rsid w:val="5AF8531F"/>
    <w:rsid w:val="5B03555D"/>
    <w:rsid w:val="5B05694F"/>
    <w:rsid w:val="5B1A5CAD"/>
    <w:rsid w:val="5B2D0682"/>
    <w:rsid w:val="5B8D6162"/>
    <w:rsid w:val="5B905324"/>
    <w:rsid w:val="5BB219B9"/>
    <w:rsid w:val="5BCD267C"/>
    <w:rsid w:val="5BDF5D95"/>
    <w:rsid w:val="5BFE7528"/>
    <w:rsid w:val="5C181DF2"/>
    <w:rsid w:val="5C3540A8"/>
    <w:rsid w:val="5C940F37"/>
    <w:rsid w:val="5CC052A3"/>
    <w:rsid w:val="5CD01F86"/>
    <w:rsid w:val="5CD17B45"/>
    <w:rsid w:val="5D1C684B"/>
    <w:rsid w:val="5D2522D3"/>
    <w:rsid w:val="5D371E08"/>
    <w:rsid w:val="5D696BB5"/>
    <w:rsid w:val="5D6C5F1A"/>
    <w:rsid w:val="5D740EEE"/>
    <w:rsid w:val="5DA00410"/>
    <w:rsid w:val="5DDD1C0C"/>
    <w:rsid w:val="5DE40C1E"/>
    <w:rsid w:val="5DEC7FBF"/>
    <w:rsid w:val="5E0B4EFA"/>
    <w:rsid w:val="5E1871F5"/>
    <w:rsid w:val="5E1A17E4"/>
    <w:rsid w:val="5E226E08"/>
    <w:rsid w:val="5E2467F1"/>
    <w:rsid w:val="5E3907E7"/>
    <w:rsid w:val="5E443C55"/>
    <w:rsid w:val="5E8F19D4"/>
    <w:rsid w:val="5ECE4BB9"/>
    <w:rsid w:val="5F1A2B43"/>
    <w:rsid w:val="5F5C2395"/>
    <w:rsid w:val="5F704B7F"/>
    <w:rsid w:val="5F99475D"/>
    <w:rsid w:val="5FA91215"/>
    <w:rsid w:val="5FB837BB"/>
    <w:rsid w:val="5FD447CA"/>
    <w:rsid w:val="60285B29"/>
    <w:rsid w:val="602D2211"/>
    <w:rsid w:val="607B418B"/>
    <w:rsid w:val="60A363E4"/>
    <w:rsid w:val="60A42F65"/>
    <w:rsid w:val="60AA0D15"/>
    <w:rsid w:val="60B824B2"/>
    <w:rsid w:val="60CC405A"/>
    <w:rsid w:val="60DC68D8"/>
    <w:rsid w:val="60E40D0B"/>
    <w:rsid w:val="61013BB1"/>
    <w:rsid w:val="610A3722"/>
    <w:rsid w:val="612072EB"/>
    <w:rsid w:val="615B3C1D"/>
    <w:rsid w:val="615F58BD"/>
    <w:rsid w:val="61B1779F"/>
    <w:rsid w:val="61BB4B7F"/>
    <w:rsid w:val="61CB0CF2"/>
    <w:rsid w:val="61E215D8"/>
    <w:rsid w:val="61FF4851"/>
    <w:rsid w:val="621B3775"/>
    <w:rsid w:val="622704B7"/>
    <w:rsid w:val="62364782"/>
    <w:rsid w:val="624131C7"/>
    <w:rsid w:val="62764738"/>
    <w:rsid w:val="62F72BD3"/>
    <w:rsid w:val="630A18CD"/>
    <w:rsid w:val="63442D24"/>
    <w:rsid w:val="635E57A2"/>
    <w:rsid w:val="6361698D"/>
    <w:rsid w:val="63681730"/>
    <w:rsid w:val="637778BB"/>
    <w:rsid w:val="63827F42"/>
    <w:rsid w:val="6394356A"/>
    <w:rsid w:val="63BF4134"/>
    <w:rsid w:val="63C61B2C"/>
    <w:rsid w:val="63CE16A3"/>
    <w:rsid w:val="63D40BE9"/>
    <w:rsid w:val="63D83CF6"/>
    <w:rsid w:val="63EB40F7"/>
    <w:rsid w:val="63EF330B"/>
    <w:rsid w:val="63FB237F"/>
    <w:rsid w:val="64102431"/>
    <w:rsid w:val="64134902"/>
    <w:rsid w:val="644E3393"/>
    <w:rsid w:val="646063CB"/>
    <w:rsid w:val="646B230A"/>
    <w:rsid w:val="648A629D"/>
    <w:rsid w:val="648B0A42"/>
    <w:rsid w:val="64A02D02"/>
    <w:rsid w:val="64A5243A"/>
    <w:rsid w:val="64A539E1"/>
    <w:rsid w:val="64F02A0C"/>
    <w:rsid w:val="64F531DE"/>
    <w:rsid w:val="64F63E08"/>
    <w:rsid w:val="65373578"/>
    <w:rsid w:val="654F40A4"/>
    <w:rsid w:val="6561191A"/>
    <w:rsid w:val="65622FCF"/>
    <w:rsid w:val="657E6486"/>
    <w:rsid w:val="658D32EF"/>
    <w:rsid w:val="65B500C6"/>
    <w:rsid w:val="65C56565"/>
    <w:rsid w:val="65D56762"/>
    <w:rsid w:val="65E73F8B"/>
    <w:rsid w:val="6604216D"/>
    <w:rsid w:val="66156DE4"/>
    <w:rsid w:val="6616065A"/>
    <w:rsid w:val="665F3F1B"/>
    <w:rsid w:val="66670F35"/>
    <w:rsid w:val="66B53E3D"/>
    <w:rsid w:val="66CB2EDF"/>
    <w:rsid w:val="66DA6798"/>
    <w:rsid w:val="6700086C"/>
    <w:rsid w:val="67096823"/>
    <w:rsid w:val="6719298A"/>
    <w:rsid w:val="671F124A"/>
    <w:rsid w:val="6753710D"/>
    <w:rsid w:val="67661B2D"/>
    <w:rsid w:val="677A33C6"/>
    <w:rsid w:val="677D52D3"/>
    <w:rsid w:val="679030FC"/>
    <w:rsid w:val="67B467B2"/>
    <w:rsid w:val="67C968DE"/>
    <w:rsid w:val="67DF4F93"/>
    <w:rsid w:val="67ED74E6"/>
    <w:rsid w:val="68103FFE"/>
    <w:rsid w:val="68127C1A"/>
    <w:rsid w:val="681A3D20"/>
    <w:rsid w:val="681F6961"/>
    <w:rsid w:val="68227749"/>
    <w:rsid w:val="682A5889"/>
    <w:rsid w:val="68610A2F"/>
    <w:rsid w:val="686116F2"/>
    <w:rsid w:val="68805514"/>
    <w:rsid w:val="68933A0B"/>
    <w:rsid w:val="689C7E4D"/>
    <w:rsid w:val="68D80B8A"/>
    <w:rsid w:val="69153AEC"/>
    <w:rsid w:val="692645DB"/>
    <w:rsid w:val="69316E2F"/>
    <w:rsid w:val="694E2071"/>
    <w:rsid w:val="695459C5"/>
    <w:rsid w:val="69605B01"/>
    <w:rsid w:val="69766163"/>
    <w:rsid w:val="697A1011"/>
    <w:rsid w:val="697A3B33"/>
    <w:rsid w:val="699419FF"/>
    <w:rsid w:val="699E6ECA"/>
    <w:rsid w:val="69A9604C"/>
    <w:rsid w:val="69B13697"/>
    <w:rsid w:val="69CB11D4"/>
    <w:rsid w:val="69D44760"/>
    <w:rsid w:val="6A0E38AA"/>
    <w:rsid w:val="6A2607C4"/>
    <w:rsid w:val="6A3B0DFF"/>
    <w:rsid w:val="6A3D77D9"/>
    <w:rsid w:val="6A4402A9"/>
    <w:rsid w:val="6A520EC7"/>
    <w:rsid w:val="6A693C6A"/>
    <w:rsid w:val="6A8F4E14"/>
    <w:rsid w:val="6A9934A0"/>
    <w:rsid w:val="6ABE18CA"/>
    <w:rsid w:val="6AC42050"/>
    <w:rsid w:val="6AD0034F"/>
    <w:rsid w:val="6AEF12AC"/>
    <w:rsid w:val="6AF87E20"/>
    <w:rsid w:val="6B171DC7"/>
    <w:rsid w:val="6B322639"/>
    <w:rsid w:val="6B3C61F2"/>
    <w:rsid w:val="6B613476"/>
    <w:rsid w:val="6BC14EDB"/>
    <w:rsid w:val="6BDB7FBB"/>
    <w:rsid w:val="6BDF655C"/>
    <w:rsid w:val="6BE477B2"/>
    <w:rsid w:val="6BF87394"/>
    <w:rsid w:val="6C3A1CF4"/>
    <w:rsid w:val="6C3B2184"/>
    <w:rsid w:val="6C636C38"/>
    <w:rsid w:val="6C720B16"/>
    <w:rsid w:val="6C7D17DE"/>
    <w:rsid w:val="6C8B77DF"/>
    <w:rsid w:val="6C947D67"/>
    <w:rsid w:val="6CDE339A"/>
    <w:rsid w:val="6CE103C3"/>
    <w:rsid w:val="6D032A99"/>
    <w:rsid w:val="6D1918B6"/>
    <w:rsid w:val="6D21022D"/>
    <w:rsid w:val="6D2248CD"/>
    <w:rsid w:val="6D34193D"/>
    <w:rsid w:val="6D5B1C92"/>
    <w:rsid w:val="6D8876A3"/>
    <w:rsid w:val="6D8F3568"/>
    <w:rsid w:val="6DB24603"/>
    <w:rsid w:val="6DB34098"/>
    <w:rsid w:val="6DB545B6"/>
    <w:rsid w:val="6DBC27E4"/>
    <w:rsid w:val="6DBD463C"/>
    <w:rsid w:val="6DD9647E"/>
    <w:rsid w:val="6DE02FB4"/>
    <w:rsid w:val="6E117293"/>
    <w:rsid w:val="6E2D5A41"/>
    <w:rsid w:val="6E3705BD"/>
    <w:rsid w:val="6E514CED"/>
    <w:rsid w:val="6E542F78"/>
    <w:rsid w:val="6E8F7694"/>
    <w:rsid w:val="6E980CFD"/>
    <w:rsid w:val="6EB0475B"/>
    <w:rsid w:val="6EB563D5"/>
    <w:rsid w:val="6ED92677"/>
    <w:rsid w:val="6F031097"/>
    <w:rsid w:val="6F2254C2"/>
    <w:rsid w:val="6F225983"/>
    <w:rsid w:val="6F424ED8"/>
    <w:rsid w:val="6F7332ED"/>
    <w:rsid w:val="6F805F9D"/>
    <w:rsid w:val="6F827510"/>
    <w:rsid w:val="6F9C7775"/>
    <w:rsid w:val="6FDD29E7"/>
    <w:rsid w:val="6FE3570A"/>
    <w:rsid w:val="6FED0A0E"/>
    <w:rsid w:val="6FF53955"/>
    <w:rsid w:val="6FFC5590"/>
    <w:rsid w:val="70566F4F"/>
    <w:rsid w:val="706D1DD0"/>
    <w:rsid w:val="707B019B"/>
    <w:rsid w:val="70856B87"/>
    <w:rsid w:val="7099790C"/>
    <w:rsid w:val="70A549B8"/>
    <w:rsid w:val="70CF6F0E"/>
    <w:rsid w:val="70D527EE"/>
    <w:rsid w:val="70E37E2D"/>
    <w:rsid w:val="70E47DB1"/>
    <w:rsid w:val="70E84B9F"/>
    <w:rsid w:val="70EA136D"/>
    <w:rsid w:val="71031B34"/>
    <w:rsid w:val="71112346"/>
    <w:rsid w:val="712935BC"/>
    <w:rsid w:val="715320F6"/>
    <w:rsid w:val="715B5300"/>
    <w:rsid w:val="7164763B"/>
    <w:rsid w:val="71690F8A"/>
    <w:rsid w:val="71691C05"/>
    <w:rsid w:val="719C7EF0"/>
    <w:rsid w:val="71A45B95"/>
    <w:rsid w:val="71C031B0"/>
    <w:rsid w:val="71C270E1"/>
    <w:rsid w:val="71D27F8A"/>
    <w:rsid w:val="71D61E6F"/>
    <w:rsid w:val="71F43B97"/>
    <w:rsid w:val="71F512A3"/>
    <w:rsid w:val="71FB1A75"/>
    <w:rsid w:val="7202092D"/>
    <w:rsid w:val="720F4F51"/>
    <w:rsid w:val="72530674"/>
    <w:rsid w:val="72553024"/>
    <w:rsid w:val="727310FB"/>
    <w:rsid w:val="728339DF"/>
    <w:rsid w:val="72D3296A"/>
    <w:rsid w:val="730F7C36"/>
    <w:rsid w:val="73122968"/>
    <w:rsid w:val="731F5D5E"/>
    <w:rsid w:val="73397B69"/>
    <w:rsid w:val="734927BA"/>
    <w:rsid w:val="73A15709"/>
    <w:rsid w:val="73BB35A8"/>
    <w:rsid w:val="73BC3555"/>
    <w:rsid w:val="73BC5BEB"/>
    <w:rsid w:val="73C51AD5"/>
    <w:rsid w:val="73D3312C"/>
    <w:rsid w:val="73D83AE5"/>
    <w:rsid w:val="73F00E2F"/>
    <w:rsid w:val="73FE55CC"/>
    <w:rsid w:val="741E793C"/>
    <w:rsid w:val="7436594A"/>
    <w:rsid w:val="74566146"/>
    <w:rsid w:val="745C5F45"/>
    <w:rsid w:val="745E3944"/>
    <w:rsid w:val="74810241"/>
    <w:rsid w:val="7483119A"/>
    <w:rsid w:val="74963E6F"/>
    <w:rsid w:val="74A47D8A"/>
    <w:rsid w:val="74B46CEB"/>
    <w:rsid w:val="74BD247E"/>
    <w:rsid w:val="74EE0E27"/>
    <w:rsid w:val="74F31315"/>
    <w:rsid w:val="75250AA1"/>
    <w:rsid w:val="754A2664"/>
    <w:rsid w:val="754B02CC"/>
    <w:rsid w:val="757C12B6"/>
    <w:rsid w:val="7580068D"/>
    <w:rsid w:val="75990BEF"/>
    <w:rsid w:val="75BB2456"/>
    <w:rsid w:val="75C203EB"/>
    <w:rsid w:val="75C759FD"/>
    <w:rsid w:val="75CF34C2"/>
    <w:rsid w:val="75DD63BD"/>
    <w:rsid w:val="75EC6D23"/>
    <w:rsid w:val="760C316B"/>
    <w:rsid w:val="762220F9"/>
    <w:rsid w:val="762847E1"/>
    <w:rsid w:val="7635099D"/>
    <w:rsid w:val="76715732"/>
    <w:rsid w:val="768D3F38"/>
    <w:rsid w:val="76CC0C3E"/>
    <w:rsid w:val="772E27BF"/>
    <w:rsid w:val="774E0236"/>
    <w:rsid w:val="77517406"/>
    <w:rsid w:val="77537679"/>
    <w:rsid w:val="776D1BF5"/>
    <w:rsid w:val="77726832"/>
    <w:rsid w:val="77762421"/>
    <w:rsid w:val="77777989"/>
    <w:rsid w:val="77B56B1F"/>
    <w:rsid w:val="77C94ED0"/>
    <w:rsid w:val="77CA0B60"/>
    <w:rsid w:val="77CF7CA2"/>
    <w:rsid w:val="77E94244"/>
    <w:rsid w:val="780F09F4"/>
    <w:rsid w:val="78232792"/>
    <w:rsid w:val="785467BD"/>
    <w:rsid w:val="787469F5"/>
    <w:rsid w:val="788F2567"/>
    <w:rsid w:val="78977C75"/>
    <w:rsid w:val="78A90480"/>
    <w:rsid w:val="78B55D54"/>
    <w:rsid w:val="78C21B63"/>
    <w:rsid w:val="78D57DC2"/>
    <w:rsid w:val="79022BA8"/>
    <w:rsid w:val="79201517"/>
    <w:rsid w:val="792E2169"/>
    <w:rsid w:val="793302D8"/>
    <w:rsid w:val="79343C2A"/>
    <w:rsid w:val="79430A58"/>
    <w:rsid w:val="79601D88"/>
    <w:rsid w:val="797A1EFA"/>
    <w:rsid w:val="79807A7D"/>
    <w:rsid w:val="79FC0690"/>
    <w:rsid w:val="7A33556F"/>
    <w:rsid w:val="7A364017"/>
    <w:rsid w:val="7A7D1565"/>
    <w:rsid w:val="7A8265E1"/>
    <w:rsid w:val="7A8558DB"/>
    <w:rsid w:val="7A864963"/>
    <w:rsid w:val="7AA843DD"/>
    <w:rsid w:val="7AA94CAE"/>
    <w:rsid w:val="7ACE543B"/>
    <w:rsid w:val="7ACF4DDF"/>
    <w:rsid w:val="7AFA0415"/>
    <w:rsid w:val="7B19418A"/>
    <w:rsid w:val="7B24364D"/>
    <w:rsid w:val="7B2F7EBE"/>
    <w:rsid w:val="7B4135B5"/>
    <w:rsid w:val="7B686D42"/>
    <w:rsid w:val="7B841746"/>
    <w:rsid w:val="7B980F4A"/>
    <w:rsid w:val="7BD252A7"/>
    <w:rsid w:val="7C306CD6"/>
    <w:rsid w:val="7C370646"/>
    <w:rsid w:val="7C666C00"/>
    <w:rsid w:val="7C6C5AC7"/>
    <w:rsid w:val="7C845B6C"/>
    <w:rsid w:val="7C906BDA"/>
    <w:rsid w:val="7C9F6CCA"/>
    <w:rsid w:val="7CAF3112"/>
    <w:rsid w:val="7CC6544B"/>
    <w:rsid w:val="7CD84506"/>
    <w:rsid w:val="7CDB3762"/>
    <w:rsid w:val="7CEC0EE3"/>
    <w:rsid w:val="7CEE1052"/>
    <w:rsid w:val="7D0239FF"/>
    <w:rsid w:val="7D23732D"/>
    <w:rsid w:val="7D412582"/>
    <w:rsid w:val="7D56656B"/>
    <w:rsid w:val="7D5E40CD"/>
    <w:rsid w:val="7D850646"/>
    <w:rsid w:val="7DBA247D"/>
    <w:rsid w:val="7DCD56F2"/>
    <w:rsid w:val="7DF64EE3"/>
    <w:rsid w:val="7E1942DE"/>
    <w:rsid w:val="7E237DE1"/>
    <w:rsid w:val="7E864956"/>
    <w:rsid w:val="7E8659A3"/>
    <w:rsid w:val="7E877098"/>
    <w:rsid w:val="7E9D1CB6"/>
    <w:rsid w:val="7EA66F90"/>
    <w:rsid w:val="7EF3690B"/>
    <w:rsid w:val="7F001CE7"/>
    <w:rsid w:val="7F1B18D3"/>
    <w:rsid w:val="7F2845D2"/>
    <w:rsid w:val="7F4A10EA"/>
    <w:rsid w:val="7F535199"/>
    <w:rsid w:val="7F6B10FA"/>
    <w:rsid w:val="7F873729"/>
    <w:rsid w:val="7F94710E"/>
    <w:rsid w:val="7FE47E50"/>
    <w:rsid w:val="7FEE7B61"/>
    <w:rsid w:val="7FF27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oNotEmbedSmartTags/>
  <w:decimalSymbol w:val="."/>
  <w:listSeparator w:val=","/>
  <w14:docId w14:val="6D892059"/>
  <w15:docId w15:val="{6C09A2AD-0837-4CE8-9FFB-E2C527818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locked="1" w:uiPriority="99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semiHidden="1" w:unhideWhenUsed="1" w:qFormat="1"/>
    <w:lsdException w:name="header" w:semiHidden="1" w:unhideWhenUsed="1"/>
    <w:lsdException w:name="footer" w:semiHidden="1" w:uiPriority="99" w:unhideWhenUsed="1" w:qFormat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semiHidden="1" w:unhideWhenUsed="1" w:qFormat="1"/>
    <w:lsdException w:name="line number" w:locked="1" w:semiHidden="1" w:unhideWhenUsed="1"/>
    <w:lsdException w:name="page number" w:locked="1" w:semiHidden="1" w:unhideWhenUsed="1" w:qFormat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 w:qFormat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iPriority="99" w:unhideWhenUsed="1" w:qFormat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semiHidden="1" w:uiPriority="99" w:unhideWhenUsed="1" w:qFormat="1"/>
    <w:lsdException w:name="Body Text Indent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semiHidden="1" w:unhideWhenUsed="1"/>
    <w:lsdException w:name="Body Text First Indent" w:locked="1" w:semiHidden="1" w:uiPriority="99" w:unhideWhenUsed="1" w:qFormat="1"/>
    <w:lsdException w:name="Body Text First Indent 2" w:locked="1" w:semiHidden="1" w:uiPriority="99" w:unhideWhenUsed="1" w:qFormat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 w:qFormat="1"/>
    <w:lsdException w:name="Block Text" w:locked="1" w:semiHidden="1" w:unhideWhenUsed="1" w:qFormat="1"/>
    <w:lsdException w:name="Hyperlink" w:locked="1" w:semiHidden="1" w:unhideWhenUsed="1" w:qFormat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 w:qFormat="1"/>
    <w:lsdException w:name="E-mail Signature" w:locked="1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99" w:unhideWhenUsed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/>
    <w:lsdException w:name="Table Grid" w:qFormat="1"/>
    <w:lsdException w:name="Table Theme" w:locked="1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next w:val="a0"/>
    <w:qFormat/>
    <w:pPr>
      <w:widowControl w:val="0"/>
      <w:spacing w:line="360" w:lineRule="auto"/>
      <w:jc w:val="both"/>
    </w:pPr>
    <w:rPr>
      <w:kern w:val="2"/>
      <w:sz w:val="21"/>
      <w:szCs w:val="21"/>
    </w:rPr>
  </w:style>
  <w:style w:type="paragraph" w:styleId="1">
    <w:name w:val="heading 1"/>
    <w:basedOn w:val="a"/>
    <w:next w:val="a"/>
    <w:uiPriority w:val="99"/>
    <w:qFormat/>
    <w:locked/>
    <w:pPr>
      <w:keepNext/>
      <w:overflowPunct w:val="0"/>
      <w:snapToGrid w:val="0"/>
      <w:spacing w:before="120" w:after="160" w:line="259" w:lineRule="auto"/>
      <w:ind w:left="432" w:hanging="432"/>
      <w:outlineLvl w:val="0"/>
    </w:pPr>
    <w:rPr>
      <w:rFonts w:eastAsia="黑体"/>
      <w:b/>
      <w:bCs/>
      <w:color w:val="000000"/>
      <w:kern w:val="44"/>
      <w:sz w:val="30"/>
      <w:szCs w:val="30"/>
    </w:rPr>
  </w:style>
  <w:style w:type="paragraph" w:styleId="2">
    <w:name w:val="heading 2"/>
    <w:basedOn w:val="a"/>
    <w:next w:val="a"/>
    <w:qFormat/>
    <w:locked/>
    <w:pPr>
      <w:keepNext/>
      <w:keepLines/>
      <w:numPr>
        <w:ilvl w:val="1"/>
        <w:numId w:val="1"/>
      </w:numPr>
      <w:adjustRightInd w:val="0"/>
      <w:snapToGrid w:val="0"/>
      <w:spacing w:line="240" w:lineRule="auto"/>
      <w:jc w:val="center"/>
      <w:outlineLvl w:val="1"/>
    </w:pPr>
    <w:rPr>
      <w:rFonts w:eastAsia="Times New Roman"/>
      <w:sz w:val="24"/>
      <w:szCs w:val="20"/>
    </w:rPr>
  </w:style>
  <w:style w:type="paragraph" w:styleId="3">
    <w:name w:val="heading 3"/>
    <w:basedOn w:val="a"/>
    <w:next w:val="a"/>
    <w:qFormat/>
    <w:locked/>
    <w:pPr>
      <w:keepNext/>
      <w:keepLines/>
      <w:numPr>
        <w:ilvl w:val="2"/>
        <w:numId w:val="2"/>
      </w:numPr>
      <w:outlineLvl w:val="2"/>
    </w:pPr>
    <w:rPr>
      <w:bCs/>
      <w:sz w:val="28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5"/>
    <w:link w:val="a4"/>
    <w:uiPriority w:val="99"/>
    <w:qFormat/>
    <w:pPr>
      <w:widowControl/>
      <w:snapToGrid w:val="0"/>
      <w:spacing w:before="60" w:after="160" w:line="259" w:lineRule="auto"/>
      <w:ind w:right="113"/>
    </w:pPr>
    <w:rPr>
      <w:kern w:val="0"/>
      <w:sz w:val="18"/>
      <w:szCs w:val="20"/>
    </w:rPr>
  </w:style>
  <w:style w:type="paragraph" w:styleId="5">
    <w:name w:val="List Bullet 5"/>
    <w:basedOn w:val="a"/>
    <w:uiPriority w:val="99"/>
    <w:qFormat/>
    <w:locked/>
    <w:pPr>
      <w:numPr>
        <w:numId w:val="3"/>
      </w:numPr>
    </w:pPr>
  </w:style>
  <w:style w:type="paragraph" w:styleId="a5">
    <w:name w:val="annotation text"/>
    <w:basedOn w:val="a"/>
    <w:link w:val="a6"/>
    <w:semiHidden/>
    <w:qFormat/>
    <w:pPr>
      <w:jc w:val="left"/>
    </w:pPr>
    <w:rPr>
      <w:kern w:val="0"/>
      <w:sz w:val="24"/>
      <w:szCs w:val="20"/>
    </w:rPr>
  </w:style>
  <w:style w:type="paragraph" w:styleId="a7">
    <w:name w:val="Body Text Indent"/>
    <w:basedOn w:val="a"/>
    <w:link w:val="a8"/>
    <w:pPr>
      <w:spacing w:after="120"/>
      <w:ind w:leftChars="200" w:left="420"/>
    </w:pPr>
    <w:rPr>
      <w:kern w:val="0"/>
      <w:sz w:val="24"/>
      <w:szCs w:val="20"/>
    </w:rPr>
  </w:style>
  <w:style w:type="paragraph" w:styleId="a9">
    <w:name w:val="Block Text"/>
    <w:basedOn w:val="a"/>
    <w:qFormat/>
    <w:locked/>
    <w:pPr>
      <w:spacing w:line="300" w:lineRule="exact"/>
      <w:ind w:leftChars="-40" w:left="-96" w:right="-16" w:firstLineChars="200" w:firstLine="482"/>
    </w:pPr>
  </w:style>
  <w:style w:type="paragraph" w:styleId="aa">
    <w:name w:val="Plain Text"/>
    <w:basedOn w:val="a"/>
    <w:link w:val="ab"/>
    <w:qFormat/>
    <w:locked/>
    <w:pPr>
      <w:spacing w:line="240" w:lineRule="auto"/>
    </w:pPr>
    <w:rPr>
      <w:rFonts w:ascii="宋体" w:hAnsi="Courier New"/>
    </w:rPr>
  </w:style>
  <w:style w:type="paragraph" w:styleId="ac">
    <w:name w:val="Date"/>
    <w:basedOn w:val="a"/>
    <w:next w:val="a"/>
    <w:link w:val="10"/>
    <w:pPr>
      <w:ind w:leftChars="2500" w:left="100"/>
    </w:pPr>
    <w:rPr>
      <w:kern w:val="0"/>
      <w:sz w:val="24"/>
      <w:szCs w:val="20"/>
    </w:rPr>
  </w:style>
  <w:style w:type="paragraph" w:styleId="ad">
    <w:name w:val="Balloon Text"/>
    <w:basedOn w:val="a"/>
    <w:link w:val="ae"/>
    <w:semiHidden/>
    <w:rPr>
      <w:kern w:val="0"/>
      <w:sz w:val="18"/>
      <w:szCs w:val="20"/>
    </w:rPr>
  </w:style>
  <w:style w:type="paragraph" w:styleId="af">
    <w:name w:val="footer"/>
    <w:basedOn w:val="a"/>
    <w:link w:val="20"/>
    <w:uiPriority w:val="99"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20"/>
    </w:rPr>
  </w:style>
  <w:style w:type="paragraph" w:styleId="af0">
    <w:name w:val="header"/>
    <w:basedOn w:val="a"/>
    <w:next w:val="a"/>
    <w:link w:val="a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20"/>
    </w:rPr>
  </w:style>
  <w:style w:type="paragraph" w:styleId="TOC1">
    <w:name w:val="toc 1"/>
    <w:basedOn w:val="a"/>
    <w:next w:val="a"/>
    <w:uiPriority w:val="39"/>
    <w:qFormat/>
    <w:locked/>
    <w:pPr>
      <w:spacing w:before="120" w:after="120" w:line="240" w:lineRule="auto"/>
      <w:jc w:val="left"/>
    </w:pPr>
    <w:rPr>
      <w:b/>
      <w:bCs/>
      <w:caps/>
      <w:sz w:val="20"/>
      <w:szCs w:val="20"/>
    </w:rPr>
  </w:style>
  <w:style w:type="paragraph" w:styleId="af2">
    <w:name w:val="List"/>
    <w:aliases w:val="列表1"/>
    <w:basedOn w:val="a"/>
    <w:link w:val="af3"/>
    <w:qFormat/>
    <w:locked/>
    <w:pPr>
      <w:spacing w:line="360" w:lineRule="exact"/>
      <w:jc w:val="center"/>
    </w:pPr>
    <w:rPr>
      <w:rFonts w:ascii="仿宋_GB2312" w:eastAsia="仿宋_GB2312"/>
      <w:szCs w:val="20"/>
    </w:rPr>
  </w:style>
  <w:style w:type="paragraph" w:styleId="30">
    <w:name w:val="Body Text Indent 3"/>
    <w:basedOn w:val="a"/>
    <w:qFormat/>
    <w:locked/>
    <w:pPr>
      <w:spacing w:line="400" w:lineRule="exact"/>
      <w:ind w:firstLineChars="200" w:firstLine="480"/>
    </w:pPr>
  </w:style>
  <w:style w:type="paragraph" w:styleId="af4">
    <w:name w:val="Normal (Web)"/>
    <w:aliases w:val="普通 (Web),普通(Web),普通(Web)1"/>
    <w:basedOn w:val="a"/>
    <w:link w:val="11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0"/>
    </w:rPr>
  </w:style>
  <w:style w:type="paragraph" w:styleId="af5">
    <w:name w:val="annotation subject"/>
    <w:basedOn w:val="a5"/>
    <w:next w:val="a5"/>
    <w:link w:val="af6"/>
    <w:semiHidden/>
    <w:qFormat/>
    <w:rPr>
      <w:b/>
    </w:rPr>
  </w:style>
  <w:style w:type="paragraph" w:styleId="af7">
    <w:name w:val="Body Text First Indent"/>
    <w:basedOn w:val="a0"/>
    <w:next w:val="a"/>
    <w:link w:val="12"/>
    <w:uiPriority w:val="99"/>
    <w:qFormat/>
    <w:locked/>
    <w:pPr>
      <w:widowControl w:val="0"/>
      <w:snapToGrid/>
      <w:spacing w:before="0" w:after="120" w:line="240" w:lineRule="auto"/>
      <w:ind w:right="0" w:firstLineChars="100" w:firstLine="420"/>
    </w:pPr>
    <w:rPr>
      <w:kern w:val="2"/>
      <w:sz w:val="21"/>
      <w:szCs w:val="24"/>
    </w:rPr>
  </w:style>
  <w:style w:type="paragraph" w:styleId="21">
    <w:name w:val="Body Text First Indent 2"/>
    <w:basedOn w:val="a7"/>
    <w:next w:val="a"/>
    <w:uiPriority w:val="99"/>
    <w:unhideWhenUsed/>
    <w:qFormat/>
    <w:locked/>
    <w:pPr>
      <w:ind w:firstLineChars="200" w:firstLine="420"/>
    </w:pPr>
    <w:rPr>
      <w:rFonts w:ascii="宋体" w:hAnsi="宋体" w:hint="eastAsia"/>
      <w:kern w:val="2"/>
      <w:sz w:val="21"/>
      <w:szCs w:val="24"/>
    </w:rPr>
  </w:style>
  <w:style w:type="table" w:styleId="af8">
    <w:name w:val="Table Grid"/>
    <w:basedOn w:val="a2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Strong"/>
    <w:qFormat/>
    <w:locked/>
    <w:rPr>
      <w:b/>
    </w:rPr>
  </w:style>
  <w:style w:type="character" w:styleId="afa">
    <w:name w:val="page number"/>
    <w:basedOn w:val="a1"/>
    <w:qFormat/>
    <w:locked/>
  </w:style>
  <w:style w:type="character" w:styleId="afb">
    <w:name w:val="Emphasis"/>
    <w:basedOn w:val="a1"/>
    <w:qFormat/>
    <w:locked/>
    <w:rPr>
      <w:i/>
    </w:rPr>
  </w:style>
  <w:style w:type="character" w:styleId="afc">
    <w:name w:val="Hyperlink"/>
    <w:basedOn w:val="a1"/>
    <w:qFormat/>
    <w:locked/>
    <w:rPr>
      <w:color w:val="0000FF" w:themeColor="hyperlink"/>
      <w:u w:val="single"/>
    </w:rPr>
  </w:style>
  <w:style w:type="character" w:styleId="afd">
    <w:name w:val="annotation reference"/>
    <w:qFormat/>
    <w:rPr>
      <w:sz w:val="21"/>
    </w:rPr>
  </w:style>
  <w:style w:type="character" w:customStyle="1" w:styleId="1--Char">
    <w:name w:val="1正文--使用此 Char"/>
    <w:link w:val="1--"/>
    <w:qFormat/>
    <w:rPr>
      <w:rFonts w:ascii="Times New Roman" w:hAnsi="Times New Roman"/>
    </w:rPr>
  </w:style>
  <w:style w:type="paragraph" w:customStyle="1" w:styleId="1--">
    <w:name w:val="1正文--使用此"/>
    <w:basedOn w:val="a"/>
    <w:link w:val="1--Char"/>
    <w:qFormat/>
    <w:pPr>
      <w:ind w:firstLineChars="200" w:firstLine="720"/>
    </w:pPr>
  </w:style>
  <w:style w:type="character" w:customStyle="1" w:styleId="af6">
    <w:name w:val="批注主题 字符"/>
    <w:link w:val="af5"/>
    <w:semiHidden/>
    <w:qFormat/>
    <w:locked/>
    <w:rPr>
      <w:rFonts w:ascii="Times New Roman" w:eastAsia="宋体" w:hAnsi="Times New Roman"/>
      <w:b/>
      <w:kern w:val="2"/>
      <w:sz w:val="24"/>
    </w:rPr>
  </w:style>
  <w:style w:type="character" w:customStyle="1" w:styleId="a8">
    <w:name w:val="正文文本缩进 字符"/>
    <w:link w:val="a7"/>
    <w:semiHidden/>
    <w:qFormat/>
    <w:locked/>
    <w:rPr>
      <w:rFonts w:ascii="Times New Roman" w:eastAsia="宋体" w:hAnsi="Times New Roman"/>
      <w:sz w:val="24"/>
    </w:rPr>
  </w:style>
  <w:style w:type="character" w:customStyle="1" w:styleId="20">
    <w:name w:val="页脚 字符2"/>
    <w:link w:val="af"/>
    <w:uiPriority w:val="99"/>
    <w:qFormat/>
    <w:locked/>
    <w:rPr>
      <w:sz w:val="18"/>
    </w:rPr>
  </w:style>
  <w:style w:type="character" w:customStyle="1" w:styleId="ae">
    <w:name w:val="批注框文本 字符"/>
    <w:link w:val="ad"/>
    <w:semiHidden/>
    <w:qFormat/>
    <w:locked/>
    <w:rPr>
      <w:rFonts w:ascii="Times New Roman" w:eastAsia="宋体" w:hAnsi="Times New Roman"/>
      <w:sz w:val="18"/>
    </w:rPr>
  </w:style>
  <w:style w:type="character" w:customStyle="1" w:styleId="11">
    <w:name w:val="普通(网站) 字符1"/>
    <w:aliases w:val="普通 (Web) 字符1,普通(Web) 字符1,普通(Web)1 字符1"/>
    <w:link w:val="af4"/>
    <w:uiPriority w:val="99"/>
    <w:qFormat/>
    <w:locked/>
    <w:rPr>
      <w:rFonts w:ascii="宋体" w:eastAsia="宋体" w:hAnsi="宋体"/>
      <w:sz w:val="24"/>
    </w:rPr>
  </w:style>
  <w:style w:type="character" w:customStyle="1" w:styleId="a6">
    <w:name w:val="批注文字 字符"/>
    <w:link w:val="a5"/>
    <w:qFormat/>
    <w:locked/>
    <w:rPr>
      <w:rFonts w:ascii="Times New Roman" w:eastAsia="宋体" w:hAnsi="Times New Roman"/>
      <w:sz w:val="24"/>
    </w:rPr>
  </w:style>
  <w:style w:type="character" w:customStyle="1" w:styleId="af1">
    <w:name w:val="页眉 字符"/>
    <w:link w:val="af0"/>
    <w:qFormat/>
    <w:locked/>
    <w:rPr>
      <w:sz w:val="18"/>
    </w:rPr>
  </w:style>
  <w:style w:type="character" w:customStyle="1" w:styleId="10">
    <w:name w:val="日期 字符1"/>
    <w:link w:val="ac"/>
    <w:qFormat/>
    <w:locked/>
    <w:rPr>
      <w:rFonts w:ascii="Times New Roman" w:eastAsia="宋体" w:hAnsi="Times New Roman"/>
      <w:sz w:val="24"/>
    </w:rPr>
  </w:style>
  <w:style w:type="character" w:customStyle="1" w:styleId="a4">
    <w:name w:val="正文文本 字符"/>
    <w:link w:val="a0"/>
    <w:uiPriority w:val="99"/>
    <w:qFormat/>
    <w:locked/>
    <w:rPr>
      <w:sz w:val="18"/>
    </w:rPr>
  </w:style>
  <w:style w:type="paragraph" w:customStyle="1" w:styleId="xl26">
    <w:name w:val="xl26"/>
    <w:basedOn w:val="a"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kern w:val="0"/>
    </w:rPr>
  </w:style>
  <w:style w:type="paragraph" w:customStyle="1" w:styleId="afe">
    <w:name w:val="表格 居中"/>
    <w:basedOn w:val="a"/>
    <w:link w:val="CharChar"/>
    <w:qFormat/>
    <w:pPr>
      <w:snapToGrid w:val="0"/>
      <w:jc w:val="center"/>
    </w:pPr>
    <w:rPr>
      <w:kern w:val="0"/>
    </w:rPr>
  </w:style>
  <w:style w:type="paragraph" w:customStyle="1" w:styleId="NoSpacing1">
    <w:name w:val="No Spacing1"/>
    <w:basedOn w:val="a"/>
    <w:qFormat/>
    <w:pPr>
      <w:jc w:val="center"/>
    </w:pPr>
    <w:rPr>
      <w:rFonts w:ascii="宋体" w:eastAsia="仿宋_GB2312" w:hAnsi="Courier New" w:hint="eastAsia"/>
      <w:sz w:val="24"/>
      <w:szCs w:val="22"/>
    </w:rPr>
  </w:style>
  <w:style w:type="paragraph" w:customStyle="1" w:styleId="13">
    <w:name w:val="1图表标题"/>
    <w:basedOn w:val="a"/>
    <w:next w:val="1--"/>
    <w:qFormat/>
    <w:pPr>
      <w:snapToGrid w:val="0"/>
      <w:spacing w:line="240" w:lineRule="auto"/>
      <w:jc w:val="center"/>
    </w:pPr>
    <w:rPr>
      <w:bCs/>
      <w:szCs w:val="20"/>
    </w:rPr>
  </w:style>
  <w:style w:type="paragraph" w:customStyle="1" w:styleId="16">
    <w:name w:val="样式16"/>
    <w:basedOn w:val="a"/>
    <w:link w:val="16Char"/>
    <w:qFormat/>
    <w:pPr>
      <w:adjustRightInd w:val="0"/>
      <w:snapToGrid w:val="0"/>
      <w:ind w:firstLineChars="200" w:firstLine="200"/>
    </w:pPr>
    <w:rPr>
      <w:szCs w:val="28"/>
    </w:rPr>
  </w:style>
  <w:style w:type="paragraph" w:customStyle="1" w:styleId="BodyText21">
    <w:name w:val="Body Text 21"/>
    <w:basedOn w:val="a"/>
    <w:qFormat/>
    <w:pPr>
      <w:adjustRightInd w:val="0"/>
      <w:textAlignment w:val="baseline"/>
    </w:pPr>
    <w:rPr>
      <w:rFonts w:ascii="仿宋_GB2312" w:eastAsia="仿宋体"/>
      <w:sz w:val="24"/>
      <w:szCs w:val="20"/>
    </w:rPr>
  </w:style>
  <w:style w:type="paragraph" w:styleId="aff">
    <w:name w:val="List Paragraph"/>
    <w:basedOn w:val="a"/>
    <w:uiPriority w:val="99"/>
    <w:qFormat/>
    <w:pPr>
      <w:ind w:firstLineChars="200" w:firstLine="420"/>
    </w:pPr>
  </w:style>
  <w:style w:type="paragraph" w:customStyle="1" w:styleId="22">
    <w:name w:val="无间隔2"/>
    <w:basedOn w:val="a"/>
    <w:qFormat/>
    <w:pPr>
      <w:jc w:val="center"/>
    </w:pPr>
    <w:rPr>
      <w:rFonts w:ascii="宋体" w:eastAsia="仿宋_GB2312" w:hAnsi="Courier New" w:hint="eastAsia"/>
      <w:sz w:val="24"/>
      <w:szCs w:val="20"/>
    </w:rPr>
  </w:style>
  <w:style w:type="paragraph" w:customStyle="1" w:styleId="14">
    <w:name w:val="1表格内字体"/>
    <w:basedOn w:val="a"/>
    <w:uiPriority w:val="99"/>
    <w:qFormat/>
    <w:pPr>
      <w:snapToGrid w:val="0"/>
      <w:spacing w:line="240" w:lineRule="auto"/>
      <w:jc w:val="center"/>
    </w:pPr>
  </w:style>
  <w:style w:type="table" w:customStyle="1" w:styleId="15">
    <w:name w:val="网格型1"/>
    <w:basedOn w:val="a2"/>
    <w:uiPriority w:val="99"/>
    <w:qFormat/>
    <w:pPr>
      <w:adjustRightInd w:val="0"/>
      <w:snapToGrid w:val="0"/>
      <w:jc w:val="center"/>
    </w:pPr>
    <w:tblPr>
      <w:jc w:val="center"/>
      <w:tblBorders>
        <w:top w:val="single" w:sz="12" w:space="0" w:color="auto"/>
        <w:bottom w:val="single" w:sz="12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  <w:tblStylePr w:type="firstRow">
      <w:rPr>
        <w:rFonts w:ascii="Times New Roman" w:eastAsia="New York" w:hAnsi="Times New Roman"/>
        <w:b/>
        <w:sz w:val="21"/>
      </w:rPr>
      <w:tblPr/>
      <w:tcPr>
        <w:tcBorders>
          <w:top w:val="single" w:sz="4" w:space="0" w:color="auto"/>
          <w:left w:val="single" w:sz="4" w:space="0" w:color="auto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17">
    <w:name w:val="修订1"/>
    <w:hidden/>
    <w:uiPriority w:val="99"/>
    <w:unhideWhenUsed/>
    <w:qFormat/>
    <w:rPr>
      <w:kern w:val="2"/>
      <w:sz w:val="21"/>
      <w:szCs w:val="21"/>
    </w:rPr>
  </w:style>
  <w:style w:type="table" w:customStyle="1" w:styleId="18">
    <w:name w:val="表格样式1"/>
    <w:basedOn w:val="a2"/>
    <w:qFormat/>
    <w:pPr>
      <w:jc w:val="center"/>
    </w:pPr>
    <w:rPr>
      <w:rFonts w:eastAsia="仿宋_GB2312"/>
    </w:rPr>
    <w:tblPr>
      <w:tblBorders>
        <w:top w:val="single" w:sz="12" w:space="0" w:color="auto"/>
        <w:left w:val="single" w:sz="4" w:space="0" w:color="auto"/>
        <w:bottom w:val="single" w:sz="12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30" w:type="dxa"/>
        <w:right w:w="30" w:type="dxa"/>
      </w:tblCellMar>
    </w:tblPr>
    <w:tcPr>
      <w:vAlign w:val="center"/>
    </w:tcPr>
    <w:tblStylePr w:type="firstRow">
      <w:rPr>
        <w:rFonts w:ascii="Times New Roman" w:eastAsia="MS Gothic" w:hAnsi="Times New Roman" w:cs="Times New Roman" w:hint="default"/>
        <w:b/>
        <w:i w:val="0"/>
        <w:sz w:val="21"/>
        <w:szCs w:val="21"/>
      </w:rPr>
      <w:tblPr/>
      <w:tcPr>
        <w:tcBorders>
          <w:top w:val="single" w:sz="12" w:space="0" w:color="auto"/>
          <w:left w:val="single" w:sz="12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paragraph" w:customStyle="1" w:styleId="CharChar6CharCharCharChar">
    <w:name w:val="Char Char6 Char Char Char Char"/>
    <w:basedOn w:val="3"/>
    <w:qFormat/>
    <w:pPr>
      <w:numPr>
        <w:ilvl w:val="0"/>
        <w:numId w:val="0"/>
      </w:numPr>
      <w:tabs>
        <w:tab w:val="left" w:pos="360"/>
        <w:tab w:val="left" w:pos="900"/>
      </w:tabs>
      <w:snapToGrid w:val="0"/>
      <w:spacing w:before="120" w:after="120"/>
      <w:ind w:leftChars="-12" w:left="542" w:firstLineChars="200" w:firstLine="200"/>
      <w:jc w:val="left"/>
    </w:pPr>
    <w:rPr>
      <w:b/>
      <w:snapToGrid w:val="0"/>
      <w:sz w:val="24"/>
    </w:rPr>
  </w:style>
  <w:style w:type="paragraph" w:customStyle="1" w:styleId="CharChar6CharCharCharChar2">
    <w:name w:val="Char Char6 Char Char Char Char2"/>
    <w:basedOn w:val="3"/>
    <w:qFormat/>
    <w:pPr>
      <w:numPr>
        <w:ilvl w:val="0"/>
        <w:numId w:val="0"/>
      </w:numPr>
      <w:tabs>
        <w:tab w:val="left" w:pos="360"/>
        <w:tab w:val="left" w:pos="900"/>
      </w:tabs>
      <w:snapToGrid w:val="0"/>
      <w:spacing w:before="120" w:after="120"/>
      <w:ind w:leftChars="-12" w:left="542" w:firstLineChars="200" w:firstLine="200"/>
      <w:jc w:val="left"/>
    </w:pPr>
    <w:rPr>
      <w:b/>
      <w:snapToGrid w:val="0"/>
      <w:sz w:val="24"/>
    </w:rPr>
  </w:style>
  <w:style w:type="paragraph" w:customStyle="1" w:styleId="CharChar6CharCharCharChar1">
    <w:name w:val="Char Char6 Char Char Char Char1"/>
    <w:basedOn w:val="3"/>
    <w:qFormat/>
    <w:pPr>
      <w:numPr>
        <w:ilvl w:val="0"/>
        <w:numId w:val="0"/>
      </w:numPr>
      <w:tabs>
        <w:tab w:val="left" w:pos="360"/>
        <w:tab w:val="left" w:pos="900"/>
      </w:tabs>
      <w:snapToGrid w:val="0"/>
      <w:spacing w:before="120" w:after="120"/>
      <w:ind w:leftChars="-12" w:left="542" w:firstLineChars="200" w:firstLine="200"/>
      <w:jc w:val="left"/>
    </w:pPr>
    <w:rPr>
      <w:b/>
      <w:snapToGrid w:val="0"/>
      <w:sz w:val="24"/>
    </w:rPr>
  </w:style>
  <w:style w:type="paragraph" w:customStyle="1" w:styleId="CharChar6CharCharCharChar3">
    <w:name w:val="Char Char6 Char Char Char Char3"/>
    <w:basedOn w:val="3"/>
    <w:qFormat/>
    <w:pPr>
      <w:numPr>
        <w:ilvl w:val="0"/>
        <w:numId w:val="0"/>
      </w:numPr>
      <w:tabs>
        <w:tab w:val="left" w:pos="360"/>
        <w:tab w:val="left" w:pos="900"/>
      </w:tabs>
      <w:snapToGrid w:val="0"/>
      <w:spacing w:before="120" w:after="120"/>
      <w:ind w:leftChars="-12" w:left="542" w:firstLineChars="200" w:firstLine="200"/>
      <w:jc w:val="left"/>
    </w:pPr>
    <w:rPr>
      <w:b/>
      <w:snapToGrid w:val="0"/>
      <w:sz w:val="24"/>
    </w:rPr>
  </w:style>
  <w:style w:type="paragraph" w:customStyle="1" w:styleId="CharChar6CharCharCharChar4">
    <w:name w:val="Char Char6 Char Char Char Char4"/>
    <w:basedOn w:val="3"/>
    <w:qFormat/>
    <w:pPr>
      <w:numPr>
        <w:ilvl w:val="0"/>
        <w:numId w:val="0"/>
      </w:numPr>
      <w:tabs>
        <w:tab w:val="left" w:pos="360"/>
        <w:tab w:val="left" w:pos="900"/>
      </w:tabs>
      <w:snapToGrid w:val="0"/>
      <w:spacing w:before="120" w:after="120"/>
      <w:ind w:leftChars="-12" w:left="542" w:firstLineChars="200" w:firstLine="200"/>
      <w:jc w:val="left"/>
    </w:pPr>
    <w:rPr>
      <w:b/>
      <w:snapToGrid w:val="0"/>
      <w:sz w:val="24"/>
    </w:rPr>
  </w:style>
  <w:style w:type="character" w:customStyle="1" w:styleId="font01">
    <w:name w:val="font01"/>
    <w:qFormat/>
    <w:rPr>
      <w:rFonts w:ascii="Times New Roman" w:hAnsi="Times New Roman" w:cs="Times New Roman" w:hint="default"/>
      <w:snapToGrid w:val="0"/>
      <w:color w:val="0070C0"/>
      <w:sz w:val="21"/>
      <w:szCs w:val="21"/>
      <w:u w:val="none"/>
      <w:vertAlign w:val="subscript"/>
    </w:rPr>
  </w:style>
  <w:style w:type="paragraph" w:customStyle="1" w:styleId="23">
    <w:name w:val="修订2"/>
    <w:hidden/>
    <w:uiPriority w:val="99"/>
    <w:unhideWhenUsed/>
    <w:qFormat/>
    <w:rPr>
      <w:kern w:val="2"/>
      <w:sz w:val="21"/>
      <w:szCs w:val="21"/>
    </w:rPr>
  </w:style>
  <w:style w:type="character" w:customStyle="1" w:styleId="ab">
    <w:name w:val="纯文本 字符"/>
    <w:basedOn w:val="a1"/>
    <w:link w:val="aa"/>
    <w:qFormat/>
    <w:rPr>
      <w:rFonts w:ascii="宋体" w:hAnsi="Courier New"/>
      <w:kern w:val="2"/>
      <w:sz w:val="21"/>
      <w:szCs w:val="21"/>
    </w:rPr>
  </w:style>
  <w:style w:type="character" w:customStyle="1" w:styleId="12">
    <w:name w:val="正文文本首行缩进 字符1"/>
    <w:basedOn w:val="a4"/>
    <w:link w:val="af7"/>
    <w:uiPriority w:val="99"/>
    <w:qFormat/>
    <w:rPr>
      <w:kern w:val="2"/>
      <w:sz w:val="21"/>
      <w:szCs w:val="24"/>
    </w:rPr>
  </w:style>
  <w:style w:type="character" w:customStyle="1" w:styleId="19">
    <w:name w:val="批注文字 字符1"/>
    <w:semiHidden/>
    <w:qFormat/>
    <w:rPr>
      <w:rFonts w:ascii="Times New Roman" w:eastAsia="宋体" w:hAnsi="Times New Roman"/>
      <w:sz w:val="24"/>
    </w:rPr>
  </w:style>
  <w:style w:type="character" w:customStyle="1" w:styleId="Char">
    <w:name w:val="表格 Char"/>
    <w:link w:val="aff0"/>
    <w:qFormat/>
    <w:locked/>
    <w:rPr>
      <w:rFonts w:ascii="宋体"/>
      <w:sz w:val="21"/>
    </w:rPr>
  </w:style>
  <w:style w:type="paragraph" w:customStyle="1" w:styleId="aff0">
    <w:name w:val="表格"/>
    <w:basedOn w:val="a"/>
    <w:next w:val="a"/>
    <w:link w:val="Char"/>
    <w:qFormat/>
    <w:pPr>
      <w:adjustRightInd w:val="0"/>
      <w:snapToGrid w:val="0"/>
      <w:spacing w:beforeLines="10" w:afterLines="10" w:line="259" w:lineRule="auto"/>
      <w:jc w:val="center"/>
    </w:pPr>
    <w:rPr>
      <w:rFonts w:ascii="宋体"/>
      <w:kern w:val="0"/>
      <w:szCs w:val="20"/>
    </w:rPr>
  </w:style>
  <w:style w:type="character" w:customStyle="1" w:styleId="aff1">
    <w:name w:val="页脚 字符"/>
    <w:basedOn w:val="a1"/>
    <w:uiPriority w:val="99"/>
    <w:qFormat/>
  </w:style>
  <w:style w:type="character" w:customStyle="1" w:styleId="NormalCharacter">
    <w:name w:val="NormalCharacter"/>
    <w:semiHidden/>
    <w:qFormat/>
    <w:rPr>
      <w:kern w:val="2"/>
      <w:sz w:val="21"/>
      <w:szCs w:val="24"/>
      <w:lang w:val="en-US" w:eastAsia="zh-CN" w:bidi="ar-SA"/>
    </w:rPr>
  </w:style>
  <w:style w:type="character" w:customStyle="1" w:styleId="font11">
    <w:name w:val="font11"/>
    <w:qFormat/>
    <w:rPr>
      <w:rFonts w:ascii="Times New Roman" w:hAnsi="Times New Roman" w:cs="Times New Roman" w:hint="default"/>
      <w:color w:val="000000"/>
      <w:sz w:val="21"/>
      <w:szCs w:val="21"/>
      <w:u w:val="none"/>
      <w:vertAlign w:val="superscript"/>
    </w:rPr>
  </w:style>
  <w:style w:type="character" w:customStyle="1" w:styleId="aff2">
    <w:name w:val="日期 字符"/>
    <w:semiHidden/>
    <w:qFormat/>
    <w:rPr>
      <w:rFonts w:ascii="Times New Roman" w:eastAsia="宋体" w:hAnsi="Times New Roman"/>
      <w:sz w:val="24"/>
    </w:rPr>
  </w:style>
  <w:style w:type="character" w:customStyle="1" w:styleId="font71">
    <w:name w:val="font71"/>
    <w:qFormat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font21">
    <w:name w:val="font21"/>
    <w:qFormat/>
    <w:rPr>
      <w:rFonts w:ascii="Times New Roman" w:hAnsi="Times New Roman" w:cs="Times New Roman" w:hint="default"/>
      <w:color w:val="000000"/>
      <w:sz w:val="21"/>
      <w:szCs w:val="21"/>
      <w:u w:val="none"/>
    </w:rPr>
  </w:style>
  <w:style w:type="character" w:customStyle="1" w:styleId="1a">
    <w:name w:val="正文文本 字符1"/>
    <w:semiHidden/>
    <w:qFormat/>
    <w:rPr>
      <w:rFonts w:ascii="Times New Roman" w:eastAsia="宋体" w:hAnsi="Times New Roman"/>
      <w:sz w:val="24"/>
    </w:rPr>
  </w:style>
  <w:style w:type="paragraph" w:customStyle="1" w:styleId="aff3">
    <w:name w:val="图表文字"/>
    <w:basedOn w:val="a"/>
    <w:qFormat/>
    <w:pPr>
      <w:spacing w:line="300" w:lineRule="exact"/>
      <w:jc w:val="center"/>
    </w:pPr>
    <w:rPr>
      <w:bCs/>
      <w:szCs w:val="20"/>
    </w:rPr>
  </w:style>
  <w:style w:type="paragraph" w:customStyle="1" w:styleId="TableParagraph">
    <w:name w:val="Table Paragraph"/>
    <w:basedOn w:val="a"/>
    <w:uiPriority w:val="1"/>
    <w:qFormat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fault">
    <w:name w:val="Default"/>
    <w:uiPriority w:val="99"/>
    <w:unhideWhenUsed/>
    <w:qFormat/>
    <w:pPr>
      <w:widowControl w:val="0"/>
      <w:autoSpaceDE w:val="0"/>
      <w:autoSpaceDN w:val="0"/>
      <w:adjustRightInd w:val="0"/>
    </w:pPr>
    <w:rPr>
      <w:rFonts w:eastAsia="Times New Roman" w:hint="eastAsia"/>
      <w:color w:val="000000"/>
      <w:sz w:val="24"/>
    </w:rPr>
  </w:style>
  <w:style w:type="paragraph" w:customStyle="1" w:styleId="aff4">
    <w:name w:val="表头"/>
    <w:basedOn w:val="a"/>
    <w:link w:val="Char0"/>
    <w:qFormat/>
    <w:pPr>
      <w:widowControl/>
      <w:adjustRightInd w:val="0"/>
      <w:spacing w:line="320" w:lineRule="atLeast"/>
      <w:jc w:val="center"/>
    </w:pPr>
    <w:rPr>
      <w:rFonts w:ascii="宋体" w:eastAsia="黑体" w:hAnsi="宋体" w:cs="宋体"/>
      <w:spacing w:val="-10"/>
      <w:kern w:val="0"/>
      <w:sz w:val="24"/>
      <w:szCs w:val="20"/>
    </w:rPr>
  </w:style>
  <w:style w:type="paragraph" w:customStyle="1" w:styleId="100">
    <w:name w:val="小四宋居中1.0"/>
    <w:basedOn w:val="a"/>
    <w:next w:val="a"/>
    <w:qFormat/>
    <w:pPr>
      <w:spacing w:line="400" w:lineRule="exact"/>
      <w:jc w:val="center"/>
    </w:pPr>
    <w:rPr>
      <w:rFonts w:ascii="宋体" w:hAnsi="宋体"/>
      <w:sz w:val="24"/>
      <w:szCs w:val="24"/>
    </w:rPr>
  </w:style>
  <w:style w:type="paragraph" w:customStyle="1" w:styleId="101">
    <w:name w:val="正文_1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4">
    <w:name w:val="普通(网站)2"/>
    <w:basedOn w:val="a"/>
    <w:qFormat/>
    <w:pPr>
      <w:widowControl/>
      <w:spacing w:before="100" w:beforeAutospacing="1" w:after="100" w:afterAutospacing="1" w:line="240" w:lineRule="auto"/>
      <w:jc w:val="left"/>
    </w:pPr>
    <w:rPr>
      <w:rFonts w:ascii="宋体" w:hAnsi="宋体"/>
      <w:sz w:val="24"/>
      <w:szCs w:val="20"/>
    </w:rPr>
  </w:style>
  <w:style w:type="paragraph" w:customStyle="1" w:styleId="160">
    <w:name w:val="正文16"/>
    <w:basedOn w:val="a"/>
    <w:qFormat/>
    <w:pPr>
      <w:widowControl/>
      <w:adjustRightInd w:val="0"/>
      <w:snapToGrid w:val="0"/>
      <w:ind w:firstLineChars="200" w:firstLine="480"/>
    </w:pPr>
    <w:rPr>
      <w:sz w:val="24"/>
      <w:szCs w:val="24"/>
    </w:rPr>
  </w:style>
  <w:style w:type="table" w:customStyle="1" w:styleId="1b">
    <w:name w:val="网格型!1"/>
    <w:basedOn w:val="a2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网格型11"/>
    <w:basedOn w:val="a2"/>
    <w:uiPriority w:val="99"/>
    <w:qFormat/>
    <w:pPr>
      <w:adjustRightInd w:val="0"/>
      <w:snapToGrid w:val="0"/>
      <w:jc w:val="center"/>
    </w:pPr>
    <w:tblPr>
      <w:jc w:val="center"/>
      <w:tblBorders>
        <w:top w:val="single" w:sz="12" w:space="0" w:color="auto"/>
        <w:bottom w:val="single" w:sz="12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  <w:tblStylePr w:type="firstRow">
      <w:rPr>
        <w:rFonts w:ascii="Symbol" w:eastAsia="Arial" w:hAnsi="Symbol"/>
        <w:b/>
        <w:sz w:val="21"/>
      </w:rPr>
      <w:tblPr/>
      <w:tcPr>
        <w:tcBorders>
          <w:top w:val="single" w:sz="4" w:space="0" w:color="auto"/>
          <w:left w:val="single" w:sz="4" w:space="0" w:color="auto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CharChar6CharCharCharChar5">
    <w:name w:val="Char Char6 Char Char Char Char5"/>
    <w:basedOn w:val="3"/>
    <w:qFormat/>
    <w:pPr>
      <w:numPr>
        <w:ilvl w:val="0"/>
        <w:numId w:val="0"/>
      </w:numPr>
      <w:tabs>
        <w:tab w:val="left" w:pos="360"/>
        <w:tab w:val="left" w:pos="900"/>
      </w:tabs>
      <w:snapToGrid w:val="0"/>
      <w:spacing w:before="120" w:after="120"/>
      <w:ind w:leftChars="-12" w:left="542" w:firstLineChars="200" w:firstLine="200"/>
      <w:jc w:val="left"/>
    </w:pPr>
    <w:rPr>
      <w:b/>
      <w:snapToGrid w:val="0"/>
      <w:sz w:val="24"/>
    </w:rPr>
  </w:style>
  <w:style w:type="paragraph" w:customStyle="1" w:styleId="31">
    <w:name w:val="修订3"/>
    <w:hidden/>
    <w:uiPriority w:val="99"/>
    <w:unhideWhenUsed/>
    <w:qFormat/>
    <w:rPr>
      <w:kern w:val="2"/>
      <w:sz w:val="21"/>
      <w:szCs w:val="21"/>
    </w:rPr>
  </w:style>
  <w:style w:type="paragraph" w:customStyle="1" w:styleId="Char1">
    <w:name w:val="Char"/>
    <w:basedOn w:val="a"/>
    <w:qFormat/>
    <w:pPr>
      <w:spacing w:line="240" w:lineRule="auto"/>
    </w:pPr>
    <w:rPr>
      <w:sz w:val="24"/>
      <w:szCs w:val="24"/>
    </w:rPr>
  </w:style>
  <w:style w:type="character" w:customStyle="1" w:styleId="af3">
    <w:name w:val="列表 字符"/>
    <w:aliases w:val="列表1 字符"/>
    <w:basedOn w:val="a1"/>
    <w:link w:val="af2"/>
    <w:qFormat/>
    <w:rPr>
      <w:rFonts w:ascii="仿宋_GB2312" w:eastAsia="仿宋_GB2312"/>
      <w:kern w:val="2"/>
      <w:sz w:val="21"/>
    </w:rPr>
  </w:style>
  <w:style w:type="paragraph" w:customStyle="1" w:styleId="Char10">
    <w:name w:val="Char1"/>
    <w:basedOn w:val="a"/>
    <w:qFormat/>
    <w:pPr>
      <w:spacing w:line="240" w:lineRule="auto"/>
    </w:pPr>
    <w:rPr>
      <w:sz w:val="24"/>
      <w:szCs w:val="24"/>
    </w:rPr>
  </w:style>
  <w:style w:type="paragraph" w:customStyle="1" w:styleId="Char2">
    <w:name w:val="Char2"/>
    <w:basedOn w:val="a"/>
    <w:qFormat/>
    <w:pPr>
      <w:spacing w:line="240" w:lineRule="auto"/>
    </w:pPr>
    <w:rPr>
      <w:sz w:val="24"/>
      <w:szCs w:val="24"/>
    </w:rPr>
  </w:style>
  <w:style w:type="paragraph" w:customStyle="1" w:styleId="Char3">
    <w:name w:val="Char3"/>
    <w:basedOn w:val="a"/>
    <w:qFormat/>
    <w:pPr>
      <w:spacing w:line="240" w:lineRule="auto"/>
    </w:pPr>
    <w:rPr>
      <w:sz w:val="24"/>
      <w:szCs w:val="24"/>
    </w:rPr>
  </w:style>
  <w:style w:type="paragraph" w:customStyle="1" w:styleId="1c">
    <w:name w:val="1"/>
    <w:basedOn w:val="a0"/>
    <w:next w:val="af7"/>
    <w:link w:val="aff5"/>
    <w:rsid w:val="00957DBE"/>
    <w:pPr>
      <w:widowControl w:val="0"/>
      <w:snapToGrid/>
      <w:spacing w:before="0" w:after="120" w:line="240" w:lineRule="auto"/>
      <w:ind w:right="0" w:firstLineChars="100" w:firstLine="420"/>
    </w:pPr>
    <w:rPr>
      <w:kern w:val="2"/>
      <w:sz w:val="21"/>
      <w:szCs w:val="24"/>
    </w:rPr>
  </w:style>
  <w:style w:type="character" w:customStyle="1" w:styleId="aff5">
    <w:name w:val="正文文本首行缩进 字符"/>
    <w:link w:val="1c"/>
    <w:rsid w:val="00957DBE"/>
    <w:rPr>
      <w:kern w:val="2"/>
      <w:sz w:val="21"/>
      <w:szCs w:val="24"/>
    </w:rPr>
  </w:style>
  <w:style w:type="paragraph" w:customStyle="1" w:styleId="aff6">
    <w:name w:val="表格文字"/>
    <w:basedOn w:val="a"/>
    <w:link w:val="Char4"/>
    <w:qFormat/>
    <w:rsid w:val="00957DBE"/>
    <w:pPr>
      <w:widowControl/>
      <w:spacing w:line="240" w:lineRule="auto"/>
      <w:jc w:val="center"/>
    </w:pPr>
    <w:rPr>
      <w:rFonts w:ascii="仿宋_GB2312" w:eastAsia="仿宋_GB2312" w:hAnsi="Arial Black" w:cs="宋体"/>
      <w:kern w:val="44"/>
      <w:sz w:val="24"/>
      <w:szCs w:val="20"/>
    </w:rPr>
  </w:style>
  <w:style w:type="character" w:customStyle="1" w:styleId="Char4">
    <w:name w:val="表格文字 Char"/>
    <w:link w:val="aff6"/>
    <w:rsid w:val="00957DBE"/>
    <w:rPr>
      <w:rFonts w:ascii="仿宋_GB2312" w:eastAsia="仿宋_GB2312" w:hAnsi="Arial Black" w:cs="宋体"/>
      <w:kern w:val="44"/>
      <w:sz w:val="24"/>
    </w:rPr>
  </w:style>
  <w:style w:type="paragraph" w:styleId="aff7">
    <w:name w:val="Revision"/>
    <w:hidden/>
    <w:uiPriority w:val="99"/>
    <w:unhideWhenUsed/>
    <w:rsid w:val="000735C7"/>
    <w:rPr>
      <w:kern w:val="2"/>
      <w:sz w:val="21"/>
      <w:szCs w:val="21"/>
    </w:rPr>
  </w:style>
  <w:style w:type="character" w:customStyle="1" w:styleId="Char0">
    <w:name w:val="表头 Char"/>
    <w:link w:val="aff4"/>
    <w:qFormat/>
    <w:rsid w:val="00CA2C79"/>
    <w:rPr>
      <w:rFonts w:ascii="宋体" w:eastAsia="黑体" w:hAnsi="宋体" w:cs="宋体"/>
      <w:spacing w:val="-10"/>
      <w:sz w:val="24"/>
    </w:rPr>
  </w:style>
  <w:style w:type="paragraph" w:customStyle="1" w:styleId="25">
    <w:name w:val="列表2"/>
    <w:basedOn w:val="a"/>
    <w:rsid w:val="00CA2C79"/>
    <w:pPr>
      <w:spacing w:line="360" w:lineRule="exact"/>
      <w:jc w:val="center"/>
    </w:pPr>
    <w:rPr>
      <w:rFonts w:ascii="仿宋_GB2312" w:eastAsia="仿宋_GB2312"/>
      <w:szCs w:val="24"/>
    </w:rPr>
  </w:style>
  <w:style w:type="character" w:customStyle="1" w:styleId="5Char">
    <w:name w:val="样式5 Char"/>
    <w:link w:val="50"/>
    <w:qFormat/>
    <w:rsid w:val="00CB3F2F"/>
    <w:rPr>
      <w:rFonts w:eastAsia="仿宋_GB2312"/>
      <w:kern w:val="2"/>
      <w:sz w:val="24"/>
      <w:szCs w:val="24"/>
    </w:rPr>
  </w:style>
  <w:style w:type="paragraph" w:customStyle="1" w:styleId="50">
    <w:name w:val="样式5"/>
    <w:basedOn w:val="a"/>
    <w:next w:val="a"/>
    <w:link w:val="5Char"/>
    <w:qFormat/>
    <w:rsid w:val="00CB3F2F"/>
    <w:pPr>
      <w:adjustRightInd w:val="0"/>
      <w:snapToGrid w:val="0"/>
      <w:spacing w:line="240" w:lineRule="auto"/>
      <w:textAlignment w:val="center"/>
    </w:pPr>
    <w:rPr>
      <w:rFonts w:eastAsia="仿宋_GB2312"/>
      <w:sz w:val="24"/>
      <w:szCs w:val="24"/>
    </w:rPr>
  </w:style>
  <w:style w:type="paragraph" w:customStyle="1" w:styleId="aff8">
    <w:name w:val="首行缩进"/>
    <w:basedOn w:val="a"/>
    <w:qFormat/>
    <w:rsid w:val="00212084"/>
    <w:pPr>
      <w:ind w:firstLineChars="200" w:firstLine="480"/>
    </w:pPr>
    <w:rPr>
      <w:sz w:val="24"/>
      <w:szCs w:val="24"/>
    </w:rPr>
  </w:style>
  <w:style w:type="character" w:customStyle="1" w:styleId="CharChar">
    <w:name w:val="表格 居中 Char Char"/>
    <w:link w:val="afe"/>
    <w:qFormat/>
    <w:locked/>
    <w:rsid w:val="000373B5"/>
    <w:rPr>
      <w:sz w:val="21"/>
      <w:szCs w:val="21"/>
    </w:rPr>
  </w:style>
  <w:style w:type="character" w:customStyle="1" w:styleId="1d">
    <w:name w:val="页脚 字符1"/>
    <w:uiPriority w:val="99"/>
    <w:locked/>
    <w:rsid w:val="004B722F"/>
    <w:rPr>
      <w:sz w:val="18"/>
    </w:rPr>
  </w:style>
  <w:style w:type="character" w:customStyle="1" w:styleId="aff9">
    <w:name w:val="普通(网站) 字符"/>
    <w:aliases w:val="普通 (Web) 字符,普通(Web) 字符,普通(Web)1 字符"/>
    <w:qFormat/>
    <w:locked/>
    <w:rsid w:val="004B722F"/>
    <w:rPr>
      <w:rFonts w:ascii="宋体" w:eastAsia="宋体" w:hAnsi="宋体"/>
      <w:sz w:val="24"/>
    </w:rPr>
  </w:style>
  <w:style w:type="character" w:customStyle="1" w:styleId="font31">
    <w:name w:val="font31"/>
    <w:rsid w:val="00270067"/>
    <w:rPr>
      <w:rFonts w:ascii="宋体" w:eastAsia="宋体" w:hAnsi="宋体" w:hint="eastAsia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paragraph" w:customStyle="1" w:styleId="affa">
    <w:name w:val="家具表格内文字"/>
    <w:basedOn w:val="a"/>
    <w:qFormat/>
    <w:rsid w:val="0063105E"/>
    <w:pPr>
      <w:spacing w:line="240" w:lineRule="auto"/>
      <w:jc w:val="center"/>
    </w:pPr>
  </w:style>
  <w:style w:type="character" w:customStyle="1" w:styleId="Char20">
    <w:name w:val="列表 Char2"/>
    <w:aliases w:val="列表1 Char2"/>
    <w:rsid w:val="00CC5CCF"/>
    <w:rPr>
      <w:rFonts w:ascii="仿宋_GB2312" w:eastAsia="仿宋_GB2312"/>
      <w:kern w:val="2"/>
      <w:sz w:val="21"/>
    </w:rPr>
  </w:style>
  <w:style w:type="paragraph" w:customStyle="1" w:styleId="xl24">
    <w:name w:val="xl24"/>
    <w:basedOn w:val="a"/>
    <w:qFormat/>
    <w:rsid w:val="000E1093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Arial Unicode MS"/>
      <w:kern w:val="0"/>
      <w:sz w:val="24"/>
      <w:szCs w:val="24"/>
    </w:rPr>
  </w:style>
  <w:style w:type="character" w:customStyle="1" w:styleId="16Char">
    <w:name w:val="样式16 Char"/>
    <w:link w:val="16"/>
    <w:qFormat/>
    <w:rsid w:val="00A3025F"/>
    <w:rPr>
      <w:kern w:val="2"/>
      <w:sz w:val="21"/>
      <w:szCs w:val="28"/>
    </w:rPr>
  </w:style>
  <w:style w:type="paragraph" w:customStyle="1" w:styleId="1e">
    <w:name w:val="1表格"/>
    <w:basedOn w:val="a"/>
    <w:qFormat/>
    <w:rsid w:val="003A644C"/>
    <w:pPr>
      <w:widowControl/>
      <w:snapToGrid w:val="0"/>
      <w:spacing w:line="240" w:lineRule="auto"/>
      <w:jc w:val="center"/>
      <w:outlineLvl w:val="4"/>
    </w:pPr>
    <w:rPr>
      <w:rFonts w:ascii="宋体" w:hAnsi="宋体" w:cs="宋体"/>
      <w:spacing w:val="4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6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4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0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6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2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0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9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9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7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2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6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1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8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5.xml"/><Relationship Id="rId3" Type="http://schemas.openxmlformats.org/officeDocument/2006/relationships/numbering" Target="numbering.xml"/><Relationship Id="rId21" Type="http://schemas.openxmlformats.org/officeDocument/2006/relationships/image" Target="media/image2.jpeg"/><Relationship Id="rId7" Type="http://schemas.openxmlformats.org/officeDocument/2006/relationships/footnotes" Target="footnotes.xml"/><Relationship Id="rId12" Type="http://schemas.openxmlformats.org/officeDocument/2006/relationships/footer" Target="footer4.xml"/><Relationship Id="rId2" Type="http://schemas.openxmlformats.org/officeDocument/2006/relationships/customXml" Target="../customXml/item2.xml"/><Relationship Id="rId20" Type="http://schemas.openxmlformats.org/officeDocument/2006/relationships/image" Target="media/image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4.gif"/><Relationship Id="rId4" Type="http://schemas.openxmlformats.org/officeDocument/2006/relationships/styles" Target="styles.xml"/><Relationship Id="rId9" Type="http://schemas.openxmlformats.org/officeDocument/2006/relationships/footer" Target="footer1.xml"/><Relationship Id="rId22" Type="http://schemas.openxmlformats.org/officeDocument/2006/relationships/footer" Target="footer6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soa\wdzx97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96A42A3-D11E-48C0-AAF6-6BCC72202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wdzx97</Template>
  <TotalTime>5</TotalTime>
  <Pages>20</Pages>
  <Words>1685</Words>
  <Characters>9608</Characters>
  <Application>Microsoft Office Word</Application>
  <DocSecurity>0</DocSecurity>
  <Lines>80</Lines>
  <Paragraphs>22</Paragraphs>
  <ScaleCrop>false</ScaleCrop>
  <Company>微软中国</Company>
  <LinksUpToDate>false</LinksUpToDate>
  <CharactersWithSpaces>11271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附件2</dc:title>
  <dc:creator>lhj</dc:creator>
  <cp:lastModifiedBy>Mayn</cp:lastModifiedBy>
  <cp:revision>3</cp:revision>
  <cp:lastPrinted>2024-07-03T05:53:00Z</cp:lastPrinted>
  <dcterms:created xsi:type="dcterms:W3CDTF">2024-11-08T05:33:00Z</dcterms:created>
  <dcterms:modified xsi:type="dcterms:W3CDTF">2024-11-08T05:37:00Z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KSOSaveFontToCloudKey">
    <vt:lpwstr>606977883_btnclosed</vt:lpwstr>
  </property>
  <property fmtid="{D5CDD505-2E9C-101B-9397-08002B2CF9AE}" pid="4" name="ICV">
    <vt:lpwstr>B6BA1F93D9B0444688EE1A56732A9117</vt:lpwstr>
  </property>
</Properties>
</file>